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FCA" w:rsidRPr="00C07875" w:rsidRDefault="008F62EA" w:rsidP="000C4FCA">
      <w:pPr>
        <w:spacing w:after="120"/>
        <w:jc w:val="center"/>
        <w:rPr>
          <w:rFonts w:asciiTheme="minorHAnsi" w:hAnsiTheme="minorHAnsi" w:cs="Arial"/>
          <w:color w:val="000000"/>
          <w:sz w:val="20"/>
          <w:szCs w:val="20"/>
        </w:rPr>
      </w:pPr>
      <w:r w:rsidRPr="00C07875">
        <w:rPr>
          <w:rFonts w:asciiTheme="minorHAnsi" w:hAnsiTheme="minorHAnsi" w:cs="Arial"/>
          <w:noProof/>
          <w:color w:val="000000"/>
          <w:sz w:val="20"/>
          <w:szCs w:val="20"/>
          <w:lang w:val="de-CH" w:eastAsia="de-CH"/>
        </w:rPr>
        <w:drawing>
          <wp:anchor distT="0" distB="0" distL="114300" distR="114300" simplePos="0" relativeHeight="251629056" behindDoc="1" locked="0" layoutInCell="1" allowOverlap="1">
            <wp:simplePos x="0" y="0"/>
            <wp:positionH relativeFrom="page">
              <wp:posOffset>6080760</wp:posOffset>
            </wp:positionH>
            <wp:positionV relativeFrom="page">
              <wp:posOffset>662940</wp:posOffset>
            </wp:positionV>
            <wp:extent cx="998220" cy="1226820"/>
            <wp:effectExtent l="0" t="0" r="0" b="0"/>
            <wp:wrapNone/>
            <wp:docPr id="545" name="Grafik 2" descr="RZ_AKS_Logo_RGB_angepasst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RZ_AKS_Logo_RGB_angepasst_word.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99822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FCA" w:rsidRPr="00C07875" w:rsidRDefault="000C4FCA" w:rsidP="000C4FCA">
      <w:pPr>
        <w:rPr>
          <w:rFonts w:asciiTheme="minorHAnsi" w:hAnsiTheme="minorHAnsi"/>
        </w:rPr>
      </w:pPr>
    </w:p>
    <w:p w:rsidR="000C4FCA" w:rsidRPr="00C07875" w:rsidRDefault="000C4FCA" w:rsidP="000C4FCA">
      <w:pPr>
        <w:rPr>
          <w:rFonts w:asciiTheme="minorHAnsi" w:hAnsiTheme="minorHAnsi"/>
        </w:rPr>
      </w:pPr>
    </w:p>
    <w:p w:rsidR="007A4301" w:rsidRDefault="007A4301" w:rsidP="000C4FCA">
      <w:pPr>
        <w:rPr>
          <w:rFonts w:asciiTheme="minorHAnsi" w:hAnsiTheme="minorHAnsi"/>
        </w:rPr>
      </w:pPr>
    </w:p>
    <w:p w:rsidR="00CF467A" w:rsidRPr="00C07875" w:rsidRDefault="00CF467A" w:rsidP="000C4FCA">
      <w:pPr>
        <w:rPr>
          <w:rFonts w:asciiTheme="minorHAnsi" w:hAnsiTheme="minorHAnsi"/>
        </w:rPr>
      </w:pPr>
    </w:p>
    <w:p w:rsidR="007A4301" w:rsidRPr="00C07875" w:rsidRDefault="007A4301" w:rsidP="000C4FCA">
      <w:pPr>
        <w:rPr>
          <w:rFonts w:asciiTheme="minorHAnsi" w:hAnsiTheme="minorHAnsi"/>
        </w:rPr>
      </w:pPr>
    </w:p>
    <w:p w:rsidR="007A4301" w:rsidRPr="00C07875" w:rsidRDefault="007A4301" w:rsidP="000C4FCA">
      <w:pPr>
        <w:rPr>
          <w:rFonts w:asciiTheme="minorHAnsi" w:hAnsiTheme="minorHAnsi"/>
        </w:rPr>
      </w:pPr>
    </w:p>
    <w:p w:rsidR="00CF467A" w:rsidRDefault="00CF467A" w:rsidP="000C4FCA">
      <w:pPr>
        <w:rPr>
          <w:rFonts w:asciiTheme="minorHAnsi" w:hAnsiTheme="minorHAnsi"/>
          <w:noProof/>
          <w:lang w:val="de-CH" w:eastAsia="de-CH"/>
        </w:rPr>
      </w:pPr>
    </w:p>
    <w:p w:rsidR="000C4FCA" w:rsidRPr="00C07875" w:rsidRDefault="00CF467A" w:rsidP="000C4FCA">
      <w:pPr>
        <w:rPr>
          <w:rFonts w:asciiTheme="minorHAnsi" w:hAnsiTheme="minorHAnsi"/>
        </w:rPr>
      </w:pPr>
      <w:bookmarkStart w:id="0" w:name="_GoBack"/>
      <w:r>
        <w:rPr>
          <w:rFonts w:asciiTheme="minorHAnsi" w:hAnsiTheme="minorHAnsi"/>
          <w:noProof/>
          <w:lang w:val="de-CH" w:eastAsia="de-CH"/>
        </w:rPr>
        <w:drawing>
          <wp:inline distT="0" distB="0" distL="0" distR="0">
            <wp:extent cx="5760000" cy="3412959"/>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gel.neu.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760000" cy="341295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C4FCA" w:rsidRPr="00C07875" w:rsidRDefault="000C4FCA" w:rsidP="000C4FCA">
      <w:pPr>
        <w:rPr>
          <w:rFonts w:asciiTheme="minorHAnsi" w:hAnsiTheme="minorHAnsi"/>
        </w:rPr>
      </w:pPr>
    </w:p>
    <w:p w:rsidR="000C4FCA" w:rsidRPr="00C07875" w:rsidRDefault="000C4FCA" w:rsidP="000C4FCA">
      <w:pPr>
        <w:rPr>
          <w:rFonts w:asciiTheme="minorHAnsi" w:hAnsiTheme="minorHAnsi"/>
        </w:rPr>
      </w:pPr>
    </w:p>
    <w:p w:rsidR="00816D88" w:rsidRPr="00C07875" w:rsidRDefault="00816D88" w:rsidP="000C4FCA">
      <w:pPr>
        <w:rPr>
          <w:rFonts w:asciiTheme="minorHAnsi" w:hAnsiTheme="minorHAnsi"/>
        </w:rPr>
      </w:pPr>
    </w:p>
    <w:p w:rsidR="00816D88" w:rsidRPr="00C07875" w:rsidRDefault="00816D88" w:rsidP="000C4FCA">
      <w:pPr>
        <w:rPr>
          <w:rFonts w:asciiTheme="minorHAnsi" w:hAnsiTheme="minorHAnsi"/>
        </w:rPr>
      </w:pPr>
    </w:p>
    <w:p w:rsidR="000C4FCA" w:rsidRPr="00C07875" w:rsidRDefault="000C4FCA" w:rsidP="003D22D2">
      <w:pPr>
        <w:spacing w:after="120"/>
        <w:rPr>
          <w:rFonts w:asciiTheme="minorHAnsi" w:hAnsiTheme="minorHAnsi"/>
        </w:rPr>
      </w:pPr>
      <w:r w:rsidRPr="00C07875">
        <w:rPr>
          <w:rFonts w:asciiTheme="minorHAnsi" w:hAnsiTheme="minorHAnsi"/>
        </w:rPr>
        <w:t>DOSSIER</w:t>
      </w:r>
      <w:r w:rsidR="003D22D2" w:rsidRPr="00C07875">
        <w:rPr>
          <w:rFonts w:asciiTheme="minorHAnsi" w:hAnsiTheme="minorHAnsi"/>
        </w:rPr>
        <w:t xml:space="preserve"> FÜR LEHRPERSONEN</w:t>
      </w:r>
    </w:p>
    <w:p w:rsidR="000C4FCA" w:rsidRPr="00C07875" w:rsidRDefault="000C4FCA" w:rsidP="000C4FCA">
      <w:pPr>
        <w:rPr>
          <w:rFonts w:asciiTheme="minorHAnsi" w:hAnsiTheme="minorHAnsi"/>
          <w:b/>
          <w:color w:val="7F7F7F"/>
          <w:sz w:val="44"/>
        </w:rPr>
      </w:pPr>
      <w:r w:rsidRPr="00C07875">
        <w:rPr>
          <w:rFonts w:asciiTheme="minorHAnsi" w:hAnsiTheme="minorHAnsi"/>
          <w:b/>
          <w:color w:val="7F7F7F"/>
          <w:sz w:val="44"/>
        </w:rPr>
        <w:t xml:space="preserve">Schulprojekt </w:t>
      </w:r>
      <w:r w:rsidR="000B36EE" w:rsidRPr="00C07875">
        <w:rPr>
          <w:rFonts w:asciiTheme="minorHAnsi" w:hAnsiTheme="minorHAnsi"/>
          <w:b/>
          <w:color w:val="7F7F7F"/>
          <w:sz w:val="44"/>
        </w:rPr>
        <w:t>«</w:t>
      </w:r>
      <w:r w:rsidRPr="00C07875">
        <w:rPr>
          <w:rFonts w:asciiTheme="minorHAnsi" w:hAnsiTheme="minorHAnsi"/>
          <w:b/>
          <w:color w:val="7F7F7F"/>
          <w:sz w:val="44"/>
        </w:rPr>
        <w:t>Ökologische Nischen</w:t>
      </w:r>
      <w:r w:rsidR="000B36EE" w:rsidRPr="00C07875">
        <w:rPr>
          <w:rFonts w:asciiTheme="minorHAnsi" w:hAnsiTheme="minorHAnsi"/>
          <w:b/>
          <w:color w:val="7F7F7F"/>
          <w:sz w:val="44"/>
        </w:rPr>
        <w:t>»</w:t>
      </w:r>
    </w:p>
    <w:p w:rsidR="005F77CF" w:rsidRPr="00C07875" w:rsidRDefault="005F77CF" w:rsidP="000C4FCA">
      <w:pPr>
        <w:rPr>
          <w:rFonts w:asciiTheme="minorHAnsi" w:hAnsiTheme="minorHAnsi"/>
        </w:rPr>
      </w:pPr>
    </w:p>
    <w:p w:rsidR="000C4FCA" w:rsidRDefault="000C4FCA" w:rsidP="000C4FCA">
      <w:pPr>
        <w:rPr>
          <w:rFonts w:asciiTheme="minorHAnsi" w:hAnsiTheme="minorHAnsi"/>
        </w:rPr>
      </w:pPr>
    </w:p>
    <w:p w:rsidR="00C47BAC" w:rsidRDefault="00C47BAC" w:rsidP="000C4FCA">
      <w:pPr>
        <w:rPr>
          <w:rFonts w:asciiTheme="minorHAnsi" w:hAnsiTheme="minorHAnsi"/>
        </w:rPr>
      </w:pPr>
    </w:p>
    <w:p w:rsidR="00C47BAC" w:rsidRDefault="00C47BAC" w:rsidP="000C4FCA">
      <w:pPr>
        <w:rPr>
          <w:rFonts w:asciiTheme="minorHAnsi" w:hAnsiTheme="minorHAnsi"/>
        </w:rPr>
      </w:pPr>
    </w:p>
    <w:p w:rsidR="00C47BAC" w:rsidRDefault="00C47BAC" w:rsidP="000C4FCA">
      <w:pPr>
        <w:rPr>
          <w:rFonts w:asciiTheme="minorHAnsi" w:hAnsiTheme="minorHAnsi"/>
        </w:rPr>
      </w:pPr>
    </w:p>
    <w:p w:rsidR="00C47BAC" w:rsidRDefault="00C47BAC" w:rsidP="000C4FCA">
      <w:pPr>
        <w:rPr>
          <w:rFonts w:asciiTheme="minorHAnsi" w:hAnsiTheme="minorHAnsi"/>
        </w:rPr>
      </w:pPr>
    </w:p>
    <w:p w:rsidR="008D6561" w:rsidRPr="00C07875" w:rsidRDefault="008D6561" w:rsidP="000C4FCA">
      <w:pPr>
        <w:rPr>
          <w:rFonts w:asciiTheme="minorHAnsi" w:hAnsiTheme="minorHAnsi"/>
        </w:rPr>
      </w:pPr>
    </w:p>
    <w:p w:rsidR="000C4FCA" w:rsidRPr="00C07875" w:rsidRDefault="000C4FCA" w:rsidP="000C4FCA">
      <w:pPr>
        <w:rPr>
          <w:rFonts w:asciiTheme="minorHAnsi" w:hAnsiTheme="minorHAnsi"/>
        </w:rPr>
      </w:pPr>
      <w:r w:rsidRPr="00C07875">
        <w:rPr>
          <w:rFonts w:asciiTheme="minorHAnsi" w:hAnsiTheme="minorHAnsi"/>
        </w:rPr>
        <w:t xml:space="preserve">Schuljahr </w:t>
      </w:r>
      <w:r w:rsidR="00886B95" w:rsidRPr="00C07875">
        <w:rPr>
          <w:rFonts w:asciiTheme="minorHAnsi" w:hAnsiTheme="minorHAnsi"/>
        </w:rPr>
        <w:t>2015/16</w:t>
      </w:r>
    </w:p>
    <w:p w:rsidR="000C4FCA" w:rsidRPr="00C07875" w:rsidRDefault="000C4FCA" w:rsidP="000C4FCA">
      <w:pPr>
        <w:rPr>
          <w:rFonts w:asciiTheme="minorHAnsi" w:hAnsiTheme="minorHAnsi"/>
        </w:rPr>
      </w:pPr>
      <w:r w:rsidRPr="00C07875">
        <w:rPr>
          <w:rFonts w:asciiTheme="minorHAnsi" w:hAnsiTheme="minorHAnsi"/>
        </w:rPr>
        <w:t xml:space="preserve">Modul </w:t>
      </w:r>
      <w:r w:rsidR="00201D9E" w:rsidRPr="00C07875">
        <w:rPr>
          <w:rFonts w:asciiTheme="minorHAnsi" w:hAnsiTheme="minorHAnsi"/>
        </w:rPr>
        <w:t>„</w:t>
      </w:r>
      <w:r w:rsidR="00886B95" w:rsidRPr="00C07875">
        <w:rPr>
          <w:rFonts w:asciiTheme="minorHAnsi" w:hAnsiTheme="minorHAnsi"/>
        </w:rPr>
        <w:t>Kleinstrukturen</w:t>
      </w:r>
      <w:r w:rsidR="00201D9E" w:rsidRPr="00C07875">
        <w:rPr>
          <w:rFonts w:asciiTheme="minorHAnsi" w:hAnsiTheme="minorHAnsi"/>
        </w:rPr>
        <w:t>“</w:t>
      </w:r>
    </w:p>
    <w:p w:rsidR="007E6F8D" w:rsidRPr="00C07875" w:rsidRDefault="007E6F8D" w:rsidP="00C520D6">
      <w:pPr>
        <w:rPr>
          <w:rFonts w:asciiTheme="minorHAnsi" w:hAnsiTheme="minorHAnsi"/>
          <w:lang w:val="de-CH"/>
        </w:rPr>
      </w:pPr>
    </w:p>
    <w:p w:rsidR="007E6F8D" w:rsidRPr="00C07875" w:rsidRDefault="007E6F8D" w:rsidP="00C520D6">
      <w:pPr>
        <w:rPr>
          <w:rFonts w:asciiTheme="minorHAnsi" w:hAnsiTheme="minorHAnsi"/>
          <w:lang w:val="de-CH"/>
        </w:rPr>
      </w:pPr>
    </w:p>
    <w:p w:rsidR="007E6F8D" w:rsidRPr="00C07875" w:rsidRDefault="007E6F8D" w:rsidP="00C520D6">
      <w:pPr>
        <w:rPr>
          <w:rFonts w:asciiTheme="minorHAnsi" w:hAnsiTheme="minorHAnsi"/>
          <w:lang w:val="de-CH"/>
        </w:rPr>
      </w:pPr>
    </w:p>
    <w:p w:rsidR="00C520D6" w:rsidRPr="00C07875" w:rsidRDefault="00C520D6" w:rsidP="00C520D6">
      <w:pPr>
        <w:rPr>
          <w:rFonts w:asciiTheme="minorHAnsi" w:hAnsiTheme="minorHAnsi"/>
          <w:lang w:val="de-CH"/>
        </w:rPr>
      </w:pPr>
    </w:p>
    <w:p w:rsidR="00C520D6" w:rsidRPr="00C07875" w:rsidRDefault="00C520D6" w:rsidP="00C520D6">
      <w:pPr>
        <w:rPr>
          <w:rFonts w:asciiTheme="minorHAnsi" w:hAnsiTheme="minorHAnsi"/>
          <w:lang w:val="de-CH"/>
        </w:rPr>
      </w:pPr>
    </w:p>
    <w:p w:rsidR="00C520D6" w:rsidRPr="00C07875" w:rsidRDefault="00C520D6" w:rsidP="00C520D6">
      <w:pPr>
        <w:rPr>
          <w:rFonts w:asciiTheme="minorHAnsi" w:hAnsiTheme="minorHAnsi"/>
          <w:lang w:val="de-CH"/>
        </w:rPr>
      </w:pPr>
    </w:p>
    <w:p w:rsidR="00C520D6" w:rsidRPr="00C07875" w:rsidRDefault="00C520D6" w:rsidP="00C520D6">
      <w:pPr>
        <w:rPr>
          <w:rFonts w:asciiTheme="minorHAnsi" w:hAnsiTheme="minorHAnsi"/>
          <w:lang w:val="de-CH"/>
        </w:rPr>
      </w:pPr>
    </w:p>
    <w:p w:rsidR="00C520D6" w:rsidRPr="00C07875" w:rsidRDefault="00C520D6" w:rsidP="00C520D6">
      <w:pPr>
        <w:rPr>
          <w:rFonts w:asciiTheme="minorHAnsi" w:hAnsiTheme="minorHAnsi"/>
          <w:lang w:val="de-CH"/>
        </w:rPr>
      </w:pPr>
    </w:p>
    <w:p w:rsidR="00C520D6" w:rsidRPr="00C07875" w:rsidRDefault="00C520D6" w:rsidP="00C520D6">
      <w:pPr>
        <w:rPr>
          <w:rFonts w:asciiTheme="minorHAnsi" w:hAnsiTheme="minorHAnsi"/>
          <w:lang w:val="de-CH"/>
        </w:rPr>
      </w:pPr>
    </w:p>
    <w:p w:rsidR="007E6F8D" w:rsidRPr="00C07875" w:rsidRDefault="007E6F8D" w:rsidP="00C520D6">
      <w:pPr>
        <w:rPr>
          <w:rFonts w:asciiTheme="minorHAnsi" w:hAnsiTheme="minorHAnsi"/>
          <w:lang w:val="de-CH"/>
        </w:rPr>
      </w:pPr>
    </w:p>
    <w:p w:rsidR="00C520D6" w:rsidRPr="00C07875" w:rsidRDefault="00C520D6" w:rsidP="00C520D6">
      <w:pPr>
        <w:rPr>
          <w:rFonts w:asciiTheme="minorHAnsi" w:hAnsiTheme="minorHAnsi"/>
          <w:lang w:val="de-CH"/>
        </w:rPr>
      </w:pPr>
    </w:p>
    <w:p w:rsidR="00C520D6" w:rsidRPr="00C07875" w:rsidRDefault="00C520D6" w:rsidP="00C520D6">
      <w:pPr>
        <w:rPr>
          <w:rFonts w:asciiTheme="minorHAnsi" w:hAnsiTheme="minorHAnsi"/>
          <w:lang w:val="de-CH"/>
        </w:rPr>
      </w:pPr>
    </w:p>
    <w:p w:rsidR="00C520D6" w:rsidRPr="00C07875" w:rsidRDefault="00C520D6" w:rsidP="00C520D6">
      <w:pPr>
        <w:rPr>
          <w:rFonts w:asciiTheme="minorHAnsi" w:hAnsiTheme="minorHAnsi"/>
          <w:lang w:val="de-CH"/>
        </w:rPr>
      </w:pPr>
    </w:p>
    <w:p w:rsidR="00C520D6" w:rsidRPr="00C07875" w:rsidRDefault="00C520D6" w:rsidP="00C520D6">
      <w:pPr>
        <w:rPr>
          <w:rFonts w:asciiTheme="minorHAnsi" w:hAnsiTheme="minorHAnsi"/>
          <w:lang w:val="de-CH"/>
        </w:rPr>
      </w:pPr>
    </w:p>
    <w:p w:rsidR="00C520D6" w:rsidRPr="00C07875" w:rsidRDefault="00C520D6" w:rsidP="00C520D6">
      <w:pPr>
        <w:rPr>
          <w:rFonts w:asciiTheme="minorHAnsi" w:hAnsiTheme="minorHAnsi"/>
          <w:lang w:val="de-CH"/>
        </w:rPr>
      </w:pPr>
    </w:p>
    <w:p w:rsidR="00C520D6" w:rsidRPr="00C07875" w:rsidRDefault="00C520D6" w:rsidP="00C520D6">
      <w:pPr>
        <w:rPr>
          <w:rFonts w:asciiTheme="minorHAnsi" w:hAnsiTheme="minorHAnsi"/>
          <w:lang w:val="de-CH"/>
        </w:rPr>
      </w:pPr>
    </w:p>
    <w:p w:rsidR="00C520D6" w:rsidRPr="00C07875" w:rsidRDefault="00C520D6" w:rsidP="00C520D6">
      <w:pPr>
        <w:rPr>
          <w:rFonts w:asciiTheme="minorHAnsi" w:hAnsiTheme="minorHAnsi"/>
          <w:lang w:val="de-CH"/>
        </w:rPr>
      </w:pPr>
    </w:p>
    <w:p w:rsidR="00FC0CAA" w:rsidRPr="00C07875" w:rsidRDefault="00FC0CAA" w:rsidP="00C520D6">
      <w:pPr>
        <w:rPr>
          <w:rFonts w:asciiTheme="minorHAnsi" w:hAnsiTheme="minorHAnsi"/>
          <w:lang w:val="de-CH"/>
        </w:rPr>
      </w:pPr>
    </w:p>
    <w:p w:rsidR="00FC0CAA" w:rsidRPr="00C07875" w:rsidRDefault="00FC0CAA" w:rsidP="00C520D6">
      <w:pPr>
        <w:rPr>
          <w:rFonts w:asciiTheme="minorHAnsi" w:hAnsiTheme="minorHAnsi"/>
          <w:lang w:val="de-CH"/>
        </w:rPr>
      </w:pPr>
    </w:p>
    <w:p w:rsidR="007E6F8D" w:rsidRPr="00C07875" w:rsidRDefault="007E6F8D" w:rsidP="00C520D6">
      <w:pPr>
        <w:rPr>
          <w:rFonts w:asciiTheme="minorHAnsi" w:hAnsiTheme="minorHAnsi"/>
          <w:lang w:val="de-CH"/>
        </w:rPr>
      </w:pPr>
    </w:p>
    <w:p w:rsidR="007E6F8D" w:rsidRPr="00C07875" w:rsidRDefault="007E6F8D" w:rsidP="007E6F8D">
      <w:pPr>
        <w:pStyle w:val="berschrift1"/>
        <w:rPr>
          <w:rFonts w:asciiTheme="minorHAnsi" w:hAnsiTheme="minorHAnsi"/>
          <w:lang w:val="de-CH"/>
        </w:rPr>
      </w:pPr>
      <w:r w:rsidRPr="00C07875">
        <w:rPr>
          <w:rFonts w:asciiTheme="minorHAnsi" w:hAnsiTheme="minorHAnsi"/>
          <w:lang w:val="de-CH"/>
        </w:rPr>
        <w:t>Impressum</w:t>
      </w:r>
    </w:p>
    <w:p w:rsidR="007E6F8D" w:rsidRPr="00C07875" w:rsidRDefault="007E6F8D" w:rsidP="007E6F8D">
      <w:pPr>
        <w:rPr>
          <w:rFonts w:asciiTheme="minorHAnsi" w:hAnsiTheme="minorHAnsi"/>
          <w:sz w:val="22"/>
        </w:rPr>
      </w:pPr>
    </w:p>
    <w:p w:rsidR="007E6F8D" w:rsidRPr="00C07875" w:rsidRDefault="007E6F8D" w:rsidP="00BB7095">
      <w:pPr>
        <w:tabs>
          <w:tab w:val="left" w:pos="2552"/>
        </w:tabs>
        <w:rPr>
          <w:rFonts w:asciiTheme="minorHAnsi" w:hAnsiTheme="minorHAnsi"/>
          <w:lang w:val="de-CH"/>
        </w:rPr>
      </w:pPr>
    </w:p>
    <w:p w:rsidR="00BB7095" w:rsidRPr="00C07875" w:rsidRDefault="007E6F8D" w:rsidP="00FC0CAA">
      <w:pPr>
        <w:tabs>
          <w:tab w:val="left" w:pos="2552"/>
        </w:tabs>
        <w:spacing w:after="120"/>
        <w:rPr>
          <w:rFonts w:asciiTheme="minorHAnsi" w:hAnsiTheme="minorHAnsi"/>
          <w:lang w:val="de-CH"/>
        </w:rPr>
      </w:pPr>
      <w:r w:rsidRPr="00C07875">
        <w:rPr>
          <w:rFonts w:asciiTheme="minorHAnsi" w:hAnsiTheme="minorHAnsi"/>
          <w:lang w:val="de-CH"/>
        </w:rPr>
        <w:t>Projektleitung</w:t>
      </w:r>
      <w:r w:rsidR="00C520D6" w:rsidRPr="00C07875">
        <w:rPr>
          <w:rFonts w:asciiTheme="minorHAnsi" w:hAnsiTheme="minorHAnsi"/>
          <w:lang w:val="de-CH"/>
        </w:rPr>
        <w:t>:</w:t>
      </w:r>
      <w:r w:rsidR="00C520D6" w:rsidRPr="00C07875">
        <w:rPr>
          <w:rFonts w:asciiTheme="minorHAnsi" w:hAnsiTheme="minorHAnsi"/>
          <w:lang w:val="de-CH"/>
        </w:rPr>
        <w:tab/>
      </w:r>
      <w:r w:rsidRPr="00C07875">
        <w:rPr>
          <w:rFonts w:asciiTheme="minorHAnsi" w:hAnsiTheme="minorHAnsi"/>
          <w:lang w:val="de-CH"/>
        </w:rPr>
        <w:t>Philipp Christen</w:t>
      </w:r>
      <w:r w:rsidR="00C520D6" w:rsidRPr="00C07875">
        <w:rPr>
          <w:rFonts w:asciiTheme="minorHAnsi" w:hAnsiTheme="minorHAnsi"/>
          <w:lang w:val="de-CH"/>
        </w:rPr>
        <w:t>, Weggis</w:t>
      </w:r>
    </w:p>
    <w:p w:rsidR="00707B6C" w:rsidRPr="00C07875" w:rsidRDefault="00C520D6" w:rsidP="00707B6C">
      <w:pPr>
        <w:tabs>
          <w:tab w:val="left" w:pos="2552"/>
        </w:tabs>
        <w:rPr>
          <w:rFonts w:asciiTheme="minorHAnsi" w:hAnsiTheme="minorHAnsi"/>
          <w:lang w:val="de-CH"/>
        </w:rPr>
      </w:pPr>
      <w:r w:rsidRPr="00C07875">
        <w:rPr>
          <w:rFonts w:asciiTheme="minorHAnsi" w:hAnsiTheme="minorHAnsi"/>
          <w:lang w:val="de-CH"/>
        </w:rPr>
        <w:t>Text und Konzept:</w:t>
      </w:r>
      <w:r w:rsidRPr="00C07875">
        <w:rPr>
          <w:rFonts w:asciiTheme="minorHAnsi" w:hAnsiTheme="minorHAnsi"/>
          <w:lang w:val="de-CH"/>
        </w:rPr>
        <w:tab/>
      </w:r>
      <w:r w:rsidR="00707B6C" w:rsidRPr="00C07875">
        <w:rPr>
          <w:rFonts w:asciiTheme="minorHAnsi" w:hAnsiTheme="minorHAnsi"/>
          <w:lang w:val="de-CH"/>
        </w:rPr>
        <w:t>Philipp Christen, Weggis</w:t>
      </w:r>
    </w:p>
    <w:p w:rsidR="00707B6C" w:rsidRPr="00C07875" w:rsidRDefault="00707B6C" w:rsidP="00707B6C">
      <w:pPr>
        <w:tabs>
          <w:tab w:val="left" w:pos="2552"/>
        </w:tabs>
        <w:rPr>
          <w:rFonts w:asciiTheme="minorHAnsi" w:hAnsiTheme="minorHAnsi"/>
          <w:lang w:val="de-CH"/>
        </w:rPr>
      </w:pPr>
      <w:r w:rsidRPr="00C07875">
        <w:rPr>
          <w:rFonts w:asciiTheme="minorHAnsi" w:hAnsiTheme="minorHAnsi"/>
          <w:lang w:val="de-CH"/>
        </w:rPr>
        <w:tab/>
        <w:t>Roman Graf, Luzern</w:t>
      </w:r>
    </w:p>
    <w:p w:rsidR="00707B6C" w:rsidRPr="00C07875" w:rsidRDefault="00707B6C" w:rsidP="00707B6C">
      <w:pPr>
        <w:tabs>
          <w:tab w:val="left" w:pos="2552"/>
        </w:tabs>
        <w:rPr>
          <w:rFonts w:asciiTheme="minorHAnsi" w:hAnsiTheme="minorHAnsi"/>
          <w:lang w:val="de-CH"/>
        </w:rPr>
      </w:pPr>
      <w:r w:rsidRPr="00C07875">
        <w:rPr>
          <w:rFonts w:asciiTheme="minorHAnsi" w:hAnsiTheme="minorHAnsi"/>
          <w:lang w:val="de-CH"/>
        </w:rPr>
        <w:tab/>
      </w:r>
      <w:r w:rsidR="00C520D6" w:rsidRPr="00C07875">
        <w:rPr>
          <w:rFonts w:asciiTheme="minorHAnsi" w:hAnsiTheme="minorHAnsi"/>
          <w:lang w:val="de-CH"/>
        </w:rPr>
        <w:t>Thomas Röösli, Luzern</w:t>
      </w:r>
    </w:p>
    <w:p w:rsidR="00707B6C" w:rsidRPr="00C07875" w:rsidRDefault="00707B6C" w:rsidP="00707B6C">
      <w:pPr>
        <w:tabs>
          <w:tab w:val="left" w:pos="2552"/>
        </w:tabs>
        <w:spacing w:after="120"/>
        <w:rPr>
          <w:rFonts w:asciiTheme="minorHAnsi" w:hAnsiTheme="minorHAnsi"/>
          <w:lang w:val="de-CH"/>
        </w:rPr>
      </w:pPr>
      <w:r w:rsidRPr="00C07875">
        <w:rPr>
          <w:rFonts w:asciiTheme="minorHAnsi" w:hAnsiTheme="minorHAnsi"/>
          <w:lang w:val="de-CH"/>
        </w:rPr>
        <w:tab/>
        <w:t>Eugen Wechsler, Gettnau</w:t>
      </w:r>
    </w:p>
    <w:p w:rsidR="00BB7095" w:rsidRPr="00C07875" w:rsidRDefault="00C520D6" w:rsidP="00FC0CAA">
      <w:pPr>
        <w:tabs>
          <w:tab w:val="left" w:pos="2552"/>
        </w:tabs>
        <w:spacing w:after="120"/>
        <w:rPr>
          <w:rFonts w:asciiTheme="minorHAnsi" w:hAnsiTheme="minorHAnsi"/>
          <w:lang w:val="de-CH"/>
        </w:rPr>
      </w:pPr>
      <w:r w:rsidRPr="00C07875">
        <w:rPr>
          <w:rFonts w:asciiTheme="minorHAnsi" w:hAnsiTheme="minorHAnsi"/>
          <w:lang w:val="de-CH"/>
        </w:rPr>
        <w:t xml:space="preserve">Zeichnungen: </w:t>
      </w:r>
      <w:r w:rsidRPr="00C07875">
        <w:rPr>
          <w:rFonts w:asciiTheme="minorHAnsi" w:hAnsiTheme="minorHAnsi"/>
          <w:lang w:val="de-CH"/>
        </w:rPr>
        <w:tab/>
        <w:t>Maurus Steiner, Luzern</w:t>
      </w:r>
    </w:p>
    <w:p w:rsidR="00BB7095" w:rsidRPr="00C07875" w:rsidRDefault="00BB7095" w:rsidP="00BB7095">
      <w:pPr>
        <w:tabs>
          <w:tab w:val="left" w:pos="2552"/>
        </w:tabs>
        <w:rPr>
          <w:rFonts w:asciiTheme="minorHAnsi" w:hAnsiTheme="minorHAnsi"/>
          <w:lang w:val="de-CH"/>
        </w:rPr>
      </w:pPr>
    </w:p>
    <w:p w:rsidR="00BB7095" w:rsidRPr="00C07875" w:rsidRDefault="00BB7095" w:rsidP="00BB7095">
      <w:pPr>
        <w:tabs>
          <w:tab w:val="left" w:pos="2552"/>
        </w:tabs>
        <w:rPr>
          <w:rFonts w:asciiTheme="minorHAnsi" w:hAnsiTheme="minorHAnsi"/>
          <w:lang w:val="de-CH"/>
        </w:rPr>
      </w:pPr>
    </w:p>
    <w:p w:rsidR="00C520D6" w:rsidRPr="00C07875" w:rsidRDefault="00C520D6" w:rsidP="00BB7095">
      <w:pPr>
        <w:tabs>
          <w:tab w:val="left" w:pos="2552"/>
        </w:tabs>
        <w:rPr>
          <w:rFonts w:asciiTheme="minorHAnsi" w:hAnsiTheme="minorHAnsi"/>
          <w:lang w:val="de-CH"/>
        </w:rPr>
      </w:pPr>
      <w:r w:rsidRPr="00C07875">
        <w:rPr>
          <w:rFonts w:asciiTheme="minorHAnsi" w:hAnsiTheme="minorHAnsi"/>
          <w:lang w:val="de-CH"/>
        </w:rPr>
        <w:t xml:space="preserve">Herausgeber: </w:t>
      </w:r>
      <w:r w:rsidRPr="00C07875">
        <w:rPr>
          <w:rFonts w:asciiTheme="minorHAnsi" w:hAnsiTheme="minorHAnsi"/>
          <w:lang w:val="de-CH"/>
        </w:rPr>
        <w:tab/>
        <w:t xml:space="preserve">Albert Koechlin Stiftung </w:t>
      </w:r>
    </w:p>
    <w:p w:rsidR="00C520D6" w:rsidRPr="00C07875" w:rsidRDefault="00C520D6" w:rsidP="00BB7095">
      <w:pPr>
        <w:tabs>
          <w:tab w:val="left" w:pos="2552"/>
        </w:tabs>
        <w:rPr>
          <w:rFonts w:asciiTheme="minorHAnsi" w:hAnsiTheme="minorHAnsi"/>
          <w:lang w:val="de-CH"/>
        </w:rPr>
      </w:pPr>
      <w:r w:rsidRPr="00C07875">
        <w:rPr>
          <w:rFonts w:asciiTheme="minorHAnsi" w:hAnsiTheme="minorHAnsi"/>
          <w:lang w:val="de-CH"/>
        </w:rPr>
        <w:tab/>
        <w:t>Reusssteg 3</w:t>
      </w:r>
    </w:p>
    <w:p w:rsidR="00C520D6" w:rsidRPr="00C07875" w:rsidRDefault="00C520D6" w:rsidP="00BB7095">
      <w:pPr>
        <w:tabs>
          <w:tab w:val="left" w:pos="2552"/>
        </w:tabs>
        <w:rPr>
          <w:rFonts w:asciiTheme="minorHAnsi" w:hAnsiTheme="minorHAnsi"/>
          <w:lang w:val="de-CH"/>
        </w:rPr>
      </w:pPr>
      <w:r w:rsidRPr="00C07875">
        <w:rPr>
          <w:rFonts w:asciiTheme="minorHAnsi" w:hAnsiTheme="minorHAnsi"/>
          <w:lang w:val="de-CH"/>
        </w:rPr>
        <w:tab/>
        <w:t>6003 Luzern</w:t>
      </w:r>
    </w:p>
    <w:p w:rsidR="00C520D6" w:rsidRPr="00C07875" w:rsidRDefault="00C520D6" w:rsidP="00BB7095">
      <w:pPr>
        <w:tabs>
          <w:tab w:val="left" w:pos="2552"/>
        </w:tabs>
        <w:rPr>
          <w:rFonts w:asciiTheme="minorHAnsi" w:hAnsiTheme="minorHAnsi"/>
          <w:lang w:val="de-CH"/>
        </w:rPr>
      </w:pPr>
      <w:r w:rsidRPr="00C07875">
        <w:rPr>
          <w:rFonts w:asciiTheme="minorHAnsi" w:hAnsiTheme="minorHAnsi"/>
          <w:lang w:val="de-CH"/>
        </w:rPr>
        <w:tab/>
      </w:r>
      <w:r w:rsidR="00BC60F0" w:rsidRPr="00C07875">
        <w:rPr>
          <w:rFonts w:asciiTheme="minorHAnsi" w:hAnsiTheme="minorHAnsi"/>
          <w:lang w:val="de-CH"/>
        </w:rPr>
        <w:t>www.aks-stiftung.ch / www.oe</w:t>
      </w:r>
      <w:r w:rsidRPr="00C07875">
        <w:rPr>
          <w:rFonts w:asciiTheme="minorHAnsi" w:hAnsiTheme="minorHAnsi"/>
          <w:lang w:val="de-CH"/>
        </w:rPr>
        <w:t xml:space="preserve">ko-nischen.ch </w:t>
      </w:r>
    </w:p>
    <w:p w:rsidR="00C520D6" w:rsidRPr="00C07875" w:rsidRDefault="00C520D6" w:rsidP="00BB7095">
      <w:pPr>
        <w:tabs>
          <w:tab w:val="left" w:pos="2552"/>
        </w:tabs>
        <w:rPr>
          <w:rFonts w:asciiTheme="minorHAnsi" w:hAnsiTheme="minorHAnsi"/>
          <w:lang w:val="de-CH"/>
        </w:rPr>
      </w:pPr>
    </w:p>
    <w:p w:rsidR="00C520D6" w:rsidRPr="00C07875" w:rsidRDefault="00C520D6" w:rsidP="00BB7095">
      <w:pPr>
        <w:tabs>
          <w:tab w:val="left" w:pos="2552"/>
        </w:tabs>
        <w:rPr>
          <w:rFonts w:asciiTheme="minorHAnsi" w:hAnsiTheme="minorHAnsi"/>
          <w:lang w:val="de-CH"/>
        </w:rPr>
      </w:pPr>
    </w:p>
    <w:p w:rsidR="00C520D6" w:rsidRPr="00C07875" w:rsidRDefault="00C520D6" w:rsidP="00BB7095">
      <w:pPr>
        <w:tabs>
          <w:tab w:val="left" w:pos="2552"/>
        </w:tabs>
        <w:rPr>
          <w:rFonts w:asciiTheme="minorHAnsi" w:hAnsiTheme="minorHAnsi"/>
          <w:lang w:val="de-CH"/>
        </w:rPr>
      </w:pPr>
    </w:p>
    <w:p w:rsidR="007E6F8D" w:rsidRPr="00C07875" w:rsidRDefault="00B4489C" w:rsidP="004F4E0D">
      <w:pPr>
        <w:tabs>
          <w:tab w:val="left" w:pos="2552"/>
        </w:tabs>
        <w:rPr>
          <w:rFonts w:asciiTheme="minorHAnsi" w:hAnsiTheme="minorHAnsi"/>
        </w:rPr>
      </w:pPr>
      <w:r w:rsidRPr="00C07875">
        <w:rPr>
          <w:rFonts w:asciiTheme="minorHAnsi" w:hAnsiTheme="minorHAnsi"/>
          <w:lang w:val="de-CH"/>
        </w:rPr>
        <w:t xml:space="preserve">Luzern, </w:t>
      </w:r>
      <w:r w:rsidR="00886B95" w:rsidRPr="00C07875">
        <w:rPr>
          <w:rFonts w:asciiTheme="minorHAnsi" w:hAnsiTheme="minorHAnsi"/>
          <w:lang w:val="de-CH"/>
        </w:rPr>
        <w:t>2015</w:t>
      </w:r>
    </w:p>
    <w:p w:rsidR="007E6F8D" w:rsidRPr="00C07875" w:rsidRDefault="007E6F8D" w:rsidP="008020B2">
      <w:pPr>
        <w:pStyle w:val="berschrift1"/>
        <w:rPr>
          <w:rFonts w:asciiTheme="minorHAnsi" w:hAnsiTheme="minorHAnsi"/>
        </w:rPr>
        <w:sectPr w:rsidR="007E6F8D" w:rsidRPr="00C07875" w:rsidSect="00E439E3">
          <w:headerReference w:type="default" r:id="rId10"/>
          <w:footerReference w:type="default" r:id="rId11"/>
          <w:pgSz w:w="11906" w:h="16838"/>
          <w:pgMar w:top="1985" w:right="1418" w:bottom="1418" w:left="1418" w:header="567" w:footer="567" w:gutter="0"/>
          <w:cols w:space="708"/>
          <w:titlePg/>
        </w:sectPr>
      </w:pPr>
    </w:p>
    <w:p w:rsidR="004B352C" w:rsidRPr="00C07875" w:rsidRDefault="00D50A2A" w:rsidP="008020B2">
      <w:pPr>
        <w:pStyle w:val="berschrift1"/>
        <w:rPr>
          <w:rFonts w:asciiTheme="minorHAnsi" w:hAnsiTheme="minorHAnsi"/>
        </w:rPr>
      </w:pPr>
      <w:r w:rsidRPr="00C07875">
        <w:rPr>
          <w:rFonts w:asciiTheme="minorHAnsi" w:hAnsiTheme="minorHAnsi"/>
        </w:rPr>
        <w:lastRenderedPageBreak/>
        <w:t>Das Projekt «Ö</w:t>
      </w:r>
      <w:r w:rsidR="004B352C" w:rsidRPr="00C07875">
        <w:rPr>
          <w:rFonts w:asciiTheme="minorHAnsi" w:hAnsiTheme="minorHAnsi"/>
        </w:rPr>
        <w:t>kologische Nischen</w:t>
      </w:r>
      <w:r w:rsidRPr="00C07875">
        <w:rPr>
          <w:rFonts w:asciiTheme="minorHAnsi" w:hAnsiTheme="minorHAnsi"/>
        </w:rPr>
        <w:t>»</w:t>
      </w:r>
      <w:r w:rsidR="004B352C" w:rsidRPr="00C07875">
        <w:rPr>
          <w:rFonts w:asciiTheme="minorHAnsi" w:hAnsiTheme="minorHAnsi"/>
        </w:rPr>
        <w:t xml:space="preserve"> </w:t>
      </w:r>
    </w:p>
    <w:p w:rsidR="004B352C" w:rsidRPr="00C07875" w:rsidRDefault="004B352C" w:rsidP="002D6103">
      <w:pPr>
        <w:rPr>
          <w:rFonts w:asciiTheme="minorHAnsi" w:hAnsiTheme="minorHAnsi"/>
          <w:lang w:val="de-CH"/>
        </w:rPr>
      </w:pPr>
    </w:p>
    <w:p w:rsidR="00D50A2A" w:rsidRPr="00C07875" w:rsidRDefault="004B352C" w:rsidP="00D50A2A">
      <w:pPr>
        <w:rPr>
          <w:rFonts w:asciiTheme="minorHAnsi" w:hAnsiTheme="minorHAnsi"/>
          <w:lang w:val="de-CH"/>
        </w:rPr>
      </w:pPr>
      <w:r w:rsidRPr="00C07875">
        <w:rPr>
          <w:rFonts w:asciiTheme="minorHAnsi" w:hAnsiTheme="minorHAnsi"/>
          <w:lang w:val="de-CH"/>
        </w:rPr>
        <w:t xml:space="preserve">Mit dem Schulprojekt </w:t>
      </w:r>
      <w:r w:rsidR="00014BED" w:rsidRPr="00C07875">
        <w:rPr>
          <w:rFonts w:asciiTheme="minorHAnsi" w:hAnsiTheme="minorHAnsi"/>
          <w:lang w:val="de-CH"/>
        </w:rPr>
        <w:t>«</w:t>
      </w:r>
      <w:r w:rsidRPr="00C07875">
        <w:rPr>
          <w:rFonts w:asciiTheme="minorHAnsi" w:hAnsiTheme="minorHAnsi"/>
          <w:lang w:val="de-CH"/>
        </w:rPr>
        <w:t>Ökologische Nischen</w:t>
      </w:r>
      <w:r w:rsidR="00014BED" w:rsidRPr="00C07875">
        <w:rPr>
          <w:rFonts w:asciiTheme="minorHAnsi" w:hAnsiTheme="minorHAnsi"/>
          <w:lang w:val="de-CH"/>
        </w:rPr>
        <w:t>»</w:t>
      </w:r>
      <w:r w:rsidRPr="00C07875">
        <w:rPr>
          <w:rFonts w:asciiTheme="minorHAnsi" w:hAnsiTheme="minorHAnsi"/>
          <w:lang w:val="de-CH"/>
        </w:rPr>
        <w:t xml:space="preserve"> </w:t>
      </w:r>
      <w:r w:rsidR="00014BED" w:rsidRPr="00C07875">
        <w:rPr>
          <w:rFonts w:asciiTheme="minorHAnsi" w:hAnsiTheme="minorHAnsi"/>
          <w:lang w:val="de-CH"/>
        </w:rPr>
        <w:t>fördert</w:t>
      </w:r>
      <w:r w:rsidRPr="00C07875">
        <w:rPr>
          <w:rFonts w:asciiTheme="minorHAnsi" w:hAnsiTheme="minorHAnsi"/>
          <w:lang w:val="de-CH"/>
        </w:rPr>
        <w:t xml:space="preserve"> die Albert Koechlin Stiftung umweltbewusstes Handeln und Denken. Das Projekt ermutigt zu einer Auseinandersetzung mit </w:t>
      </w:r>
      <w:r w:rsidR="00EE0401" w:rsidRPr="00C07875">
        <w:rPr>
          <w:rFonts w:asciiTheme="minorHAnsi" w:hAnsiTheme="minorHAnsi"/>
          <w:lang w:val="de-CH"/>
        </w:rPr>
        <w:br/>
      </w:r>
      <w:r w:rsidRPr="00C07875">
        <w:rPr>
          <w:rFonts w:asciiTheme="minorHAnsi" w:hAnsiTheme="minorHAnsi"/>
          <w:lang w:val="de-CH"/>
        </w:rPr>
        <w:t xml:space="preserve">naturnahen Lebensräumen. Es </w:t>
      </w:r>
      <w:r w:rsidR="00B57A79" w:rsidRPr="00C07875">
        <w:rPr>
          <w:rFonts w:asciiTheme="minorHAnsi" w:hAnsiTheme="minorHAnsi"/>
          <w:lang w:val="de-CH"/>
        </w:rPr>
        <w:t>zeigt auf</w:t>
      </w:r>
      <w:r w:rsidRPr="00C07875">
        <w:rPr>
          <w:rFonts w:asciiTheme="minorHAnsi" w:hAnsiTheme="minorHAnsi"/>
          <w:lang w:val="de-CH"/>
        </w:rPr>
        <w:t xml:space="preserve">, wie auf Schulhausplätzen </w:t>
      </w:r>
      <w:r w:rsidR="00D50A2A" w:rsidRPr="00C07875">
        <w:rPr>
          <w:rFonts w:asciiTheme="minorHAnsi" w:hAnsiTheme="minorHAnsi"/>
          <w:lang w:val="de-CH"/>
        </w:rPr>
        <w:t xml:space="preserve">oder auch im eigenen Garten </w:t>
      </w:r>
      <w:r w:rsidRPr="00C07875">
        <w:rPr>
          <w:rFonts w:asciiTheme="minorHAnsi" w:hAnsiTheme="minorHAnsi"/>
          <w:lang w:val="de-CH"/>
        </w:rPr>
        <w:t xml:space="preserve">mit einfachen Mitteln Nischen für Lebewesen geschaffen werden können und dass </w:t>
      </w:r>
      <w:r w:rsidR="00D50A2A" w:rsidRPr="00C07875">
        <w:rPr>
          <w:rFonts w:asciiTheme="minorHAnsi" w:hAnsiTheme="minorHAnsi"/>
          <w:lang w:val="de-CH"/>
        </w:rPr>
        <w:t>auch der E</w:t>
      </w:r>
      <w:r w:rsidRPr="00C07875">
        <w:rPr>
          <w:rFonts w:asciiTheme="minorHAnsi" w:hAnsiTheme="minorHAnsi"/>
          <w:lang w:val="de-CH"/>
        </w:rPr>
        <w:t xml:space="preserve">inzelne </w:t>
      </w:r>
      <w:r w:rsidR="00B87B20" w:rsidRPr="00C07875">
        <w:rPr>
          <w:rFonts w:asciiTheme="minorHAnsi" w:hAnsiTheme="minorHAnsi"/>
          <w:lang w:val="de-CH"/>
        </w:rPr>
        <w:t>etwas für die Umwelt tun</w:t>
      </w:r>
      <w:r w:rsidR="00D50A2A" w:rsidRPr="00C07875">
        <w:rPr>
          <w:rFonts w:asciiTheme="minorHAnsi" w:hAnsiTheme="minorHAnsi"/>
          <w:lang w:val="de-CH"/>
        </w:rPr>
        <w:t xml:space="preserve"> kann</w:t>
      </w:r>
      <w:r w:rsidR="00B87B20" w:rsidRPr="00C07875">
        <w:rPr>
          <w:rFonts w:asciiTheme="minorHAnsi" w:hAnsiTheme="minorHAnsi"/>
          <w:lang w:val="de-CH"/>
        </w:rPr>
        <w:t xml:space="preserve">. </w:t>
      </w:r>
      <w:r w:rsidR="00D50A2A" w:rsidRPr="00C07875">
        <w:rPr>
          <w:rFonts w:asciiTheme="minorHAnsi" w:hAnsiTheme="minorHAnsi"/>
          <w:lang w:val="de-CH"/>
        </w:rPr>
        <w:t>Mit der Teilnahme an diesem Projekt werden die Lernenden ermutigt, zu Hause ebenfalls ökologische Nischen einzurichten.</w:t>
      </w:r>
    </w:p>
    <w:p w:rsidR="00BF2A40" w:rsidRPr="00C07875" w:rsidRDefault="00BF2A40" w:rsidP="002D6103">
      <w:pPr>
        <w:rPr>
          <w:rFonts w:asciiTheme="minorHAnsi" w:hAnsiTheme="minorHAnsi"/>
          <w:lang w:val="de-CH"/>
        </w:rPr>
      </w:pPr>
    </w:p>
    <w:p w:rsidR="004B352C" w:rsidRPr="00C07875" w:rsidRDefault="004B352C" w:rsidP="002D6103">
      <w:pPr>
        <w:rPr>
          <w:rFonts w:asciiTheme="minorHAnsi" w:hAnsiTheme="minorHAnsi"/>
          <w:lang w:val="de-CH"/>
        </w:rPr>
      </w:pPr>
    </w:p>
    <w:p w:rsidR="00D50A2A" w:rsidRPr="00C07875" w:rsidRDefault="00D50A2A" w:rsidP="00D50A2A">
      <w:pPr>
        <w:rPr>
          <w:rFonts w:asciiTheme="minorHAnsi" w:hAnsiTheme="minorHAnsi"/>
          <w:b/>
          <w:sz w:val="22"/>
          <w:lang w:val="de-CH"/>
        </w:rPr>
      </w:pPr>
      <w:r w:rsidRPr="00C07875">
        <w:rPr>
          <w:rFonts w:asciiTheme="minorHAnsi" w:hAnsiTheme="minorHAnsi"/>
          <w:b/>
          <w:sz w:val="22"/>
          <w:lang w:val="de-CH"/>
        </w:rPr>
        <w:t>Projektablauf</w:t>
      </w:r>
    </w:p>
    <w:p w:rsidR="00AE6B0F" w:rsidRPr="00C07875" w:rsidRDefault="00AE6B0F" w:rsidP="00AE6B0F">
      <w:pPr>
        <w:rPr>
          <w:rFonts w:asciiTheme="minorHAnsi" w:hAnsiTheme="minorHAnsi"/>
          <w:sz w:val="22"/>
          <w:lang w:val="de-CH"/>
        </w:rPr>
      </w:pPr>
      <w:r w:rsidRPr="00C07875">
        <w:rPr>
          <w:rFonts w:asciiTheme="minorHAnsi" w:hAnsiTheme="minorHAnsi"/>
          <w:sz w:val="22"/>
          <w:lang w:val="de-CH"/>
        </w:rPr>
        <w:t>Über drei Jahre hinweg werden Schulklassen aus der Innerschweiz (UR</w:t>
      </w:r>
      <w:r w:rsidR="003B4021">
        <w:rPr>
          <w:rFonts w:asciiTheme="minorHAnsi" w:hAnsiTheme="minorHAnsi"/>
          <w:sz w:val="22"/>
          <w:lang w:val="de-CH"/>
        </w:rPr>
        <w:t>,</w:t>
      </w:r>
      <w:r w:rsidRPr="00C07875">
        <w:rPr>
          <w:rFonts w:asciiTheme="minorHAnsi" w:hAnsiTheme="minorHAnsi"/>
          <w:sz w:val="22"/>
          <w:lang w:val="de-CH"/>
        </w:rPr>
        <w:t xml:space="preserve"> SZ, NW, OW, LU) beim Einrichten von «ökologischen Nischen» auf </w:t>
      </w:r>
      <w:r w:rsidR="003B4021">
        <w:rPr>
          <w:rFonts w:asciiTheme="minorHAnsi" w:hAnsiTheme="minorHAnsi"/>
          <w:sz w:val="22"/>
          <w:lang w:val="de-CH"/>
        </w:rPr>
        <w:t>i</w:t>
      </w:r>
      <w:r w:rsidR="00EA4B59" w:rsidRPr="00C07875">
        <w:rPr>
          <w:rFonts w:asciiTheme="minorHAnsi" w:hAnsiTheme="minorHAnsi"/>
          <w:sz w:val="22"/>
          <w:lang w:val="de-CH"/>
        </w:rPr>
        <w:t>hrem</w:t>
      </w:r>
      <w:r w:rsidRPr="00C07875">
        <w:rPr>
          <w:rFonts w:asciiTheme="minorHAnsi" w:hAnsiTheme="minorHAnsi"/>
          <w:sz w:val="22"/>
          <w:lang w:val="de-CH"/>
        </w:rPr>
        <w:t xml:space="preserve"> Schulhausplatz unterstützt. Jedes Jahr wird eine </w:t>
      </w:r>
      <w:r w:rsidR="00EE0401" w:rsidRPr="00C07875">
        <w:rPr>
          <w:rFonts w:asciiTheme="minorHAnsi" w:hAnsiTheme="minorHAnsi"/>
          <w:sz w:val="22"/>
          <w:lang w:val="de-CH"/>
        </w:rPr>
        <w:br/>
      </w:r>
      <w:r w:rsidRPr="00C07875">
        <w:rPr>
          <w:rFonts w:asciiTheme="minorHAnsi" w:hAnsiTheme="minorHAnsi"/>
          <w:sz w:val="22"/>
          <w:lang w:val="de-CH"/>
        </w:rPr>
        <w:t>Ma</w:t>
      </w:r>
      <w:r w:rsidR="00707B6C" w:rsidRPr="00C07875">
        <w:rPr>
          <w:rFonts w:asciiTheme="minorHAnsi" w:hAnsiTheme="minorHAnsi"/>
          <w:sz w:val="22"/>
          <w:lang w:val="de-CH"/>
        </w:rPr>
        <w:t>s</w:t>
      </w:r>
      <w:r w:rsidRPr="00C07875">
        <w:rPr>
          <w:rFonts w:asciiTheme="minorHAnsi" w:hAnsiTheme="minorHAnsi"/>
          <w:sz w:val="22"/>
          <w:lang w:val="de-CH"/>
        </w:rPr>
        <w:t xml:space="preserve">snahme in den Mittelpunkt </w:t>
      </w:r>
      <w:r w:rsidR="00BC60F0" w:rsidRPr="00C07875">
        <w:rPr>
          <w:rFonts w:asciiTheme="minorHAnsi" w:hAnsiTheme="minorHAnsi"/>
          <w:sz w:val="22"/>
          <w:lang w:val="de-CH"/>
        </w:rPr>
        <w:t>gestellt. Das Projekt dauert vom</w:t>
      </w:r>
      <w:r w:rsidRPr="00C07875">
        <w:rPr>
          <w:rFonts w:asciiTheme="minorHAnsi" w:hAnsiTheme="minorHAnsi"/>
          <w:sz w:val="22"/>
          <w:lang w:val="de-CH"/>
        </w:rPr>
        <w:t xml:space="preserve"> Sommer 2013 bis Sommer 2016.</w:t>
      </w:r>
    </w:p>
    <w:p w:rsidR="00AE6B0F" w:rsidRPr="00C07875" w:rsidRDefault="00867BBF" w:rsidP="00AE6B0F">
      <w:pPr>
        <w:rPr>
          <w:rFonts w:asciiTheme="minorHAnsi" w:hAnsiTheme="minorHAnsi"/>
          <w:sz w:val="22"/>
          <w:lang w:val="de-CH"/>
        </w:rPr>
      </w:pPr>
      <w:r w:rsidRPr="00C07875">
        <w:rPr>
          <w:rFonts w:asciiTheme="minorHAnsi" w:hAnsiTheme="minorHAnsi"/>
          <w:sz w:val="22"/>
          <w:lang w:val="de-CH"/>
        </w:rPr>
        <w:t>Die</w:t>
      </w:r>
      <w:r w:rsidR="00AE6B0F" w:rsidRPr="00C07875">
        <w:rPr>
          <w:rFonts w:asciiTheme="minorHAnsi" w:hAnsiTheme="minorHAnsi"/>
          <w:sz w:val="22"/>
          <w:lang w:val="de-CH"/>
        </w:rPr>
        <w:t xml:space="preserve"> Lehrpersonen erhalten zur Vorbereitung Unterlagen und Kopiervorlagen für den Unter</w:t>
      </w:r>
      <w:r w:rsidR="00AE6B0F" w:rsidRPr="00C07875">
        <w:rPr>
          <w:rFonts w:asciiTheme="minorHAnsi" w:hAnsiTheme="minorHAnsi"/>
          <w:sz w:val="22"/>
          <w:lang w:val="de-CH"/>
        </w:rPr>
        <w:softHyphen/>
        <w:t>richt. Die Albert Koechlin Stiftung leistet einen finan</w:t>
      </w:r>
      <w:r w:rsidR="00BC60F0" w:rsidRPr="00C07875">
        <w:rPr>
          <w:rFonts w:asciiTheme="minorHAnsi" w:hAnsiTheme="minorHAnsi"/>
          <w:sz w:val="22"/>
          <w:lang w:val="de-CH"/>
        </w:rPr>
        <w:t>ziellen Beitrag an die Material</w:t>
      </w:r>
      <w:r w:rsidR="00AE6B0F" w:rsidRPr="00C07875">
        <w:rPr>
          <w:rFonts w:asciiTheme="minorHAnsi" w:hAnsiTheme="minorHAnsi"/>
          <w:sz w:val="22"/>
          <w:lang w:val="de-CH"/>
        </w:rPr>
        <w:t xml:space="preserve">kosten. Jährlich werden die besten ökologischen Nischen prämiert. </w:t>
      </w:r>
    </w:p>
    <w:p w:rsidR="00D50A2A" w:rsidRPr="00C07875" w:rsidRDefault="00AE6B0F" w:rsidP="00AE6B0F">
      <w:pPr>
        <w:rPr>
          <w:rFonts w:asciiTheme="minorHAnsi" w:hAnsiTheme="minorHAnsi"/>
          <w:sz w:val="22"/>
          <w:lang w:val="de-CH"/>
        </w:rPr>
      </w:pPr>
      <w:r w:rsidRPr="00C07875">
        <w:rPr>
          <w:rFonts w:asciiTheme="minorHAnsi" w:hAnsiTheme="minorHAnsi"/>
          <w:sz w:val="22"/>
          <w:lang w:val="de-CH"/>
        </w:rPr>
        <w:t>Pro Schuljahr können max. 150 Schulklassen am Projekt teilnehmen. Schulklassen können</w:t>
      </w:r>
      <w:r w:rsidR="00BC60F0" w:rsidRPr="00C07875">
        <w:rPr>
          <w:rFonts w:asciiTheme="minorHAnsi" w:hAnsiTheme="minorHAnsi"/>
          <w:sz w:val="22"/>
          <w:lang w:val="de-CH"/>
        </w:rPr>
        <w:t xml:space="preserve"> an allen drei Projektthemen teilnehmen oder sich für einzelne Projektthemen </w:t>
      </w:r>
      <w:r w:rsidRPr="00C07875">
        <w:rPr>
          <w:rFonts w:asciiTheme="minorHAnsi" w:hAnsiTheme="minorHAnsi"/>
          <w:sz w:val="22"/>
          <w:lang w:val="de-CH"/>
        </w:rPr>
        <w:t>entscheiden.</w:t>
      </w:r>
    </w:p>
    <w:p w:rsidR="004B352C" w:rsidRPr="00C07875" w:rsidRDefault="004B352C" w:rsidP="00D50A2A">
      <w:pPr>
        <w:rPr>
          <w:rFonts w:asciiTheme="minorHAnsi" w:hAnsiTheme="minorHAnsi"/>
          <w:sz w:val="22"/>
          <w:lang w:val="de-CH"/>
        </w:rPr>
      </w:pPr>
    </w:p>
    <w:p w:rsidR="004B352C" w:rsidRPr="00C07875" w:rsidRDefault="004B352C" w:rsidP="00D50A2A">
      <w:pPr>
        <w:shd w:val="clear" w:color="auto" w:fill="D9D9D9"/>
        <w:rPr>
          <w:rFonts w:asciiTheme="minorHAnsi" w:hAnsiTheme="minorHAnsi"/>
          <w:b/>
          <w:sz w:val="22"/>
          <w:lang w:val="de-CH"/>
        </w:rPr>
      </w:pPr>
      <w:r w:rsidRPr="00C07875">
        <w:rPr>
          <w:rFonts w:asciiTheme="minorHAnsi" w:hAnsiTheme="minorHAnsi"/>
          <w:b/>
          <w:sz w:val="22"/>
          <w:lang w:val="de-CH"/>
        </w:rPr>
        <w:t xml:space="preserve">Die </w:t>
      </w:r>
      <w:r w:rsidR="00D50A2A" w:rsidRPr="00C07875">
        <w:rPr>
          <w:rFonts w:asciiTheme="minorHAnsi" w:hAnsiTheme="minorHAnsi"/>
          <w:b/>
          <w:sz w:val="22"/>
          <w:lang w:val="de-CH"/>
        </w:rPr>
        <w:t>Projektthemen</w:t>
      </w:r>
      <w:r w:rsidRPr="00C07875">
        <w:rPr>
          <w:rFonts w:asciiTheme="minorHAnsi" w:hAnsiTheme="minorHAnsi"/>
          <w:b/>
          <w:sz w:val="22"/>
          <w:lang w:val="de-CH"/>
        </w:rPr>
        <w:t xml:space="preserve"> in der Übersicht</w:t>
      </w:r>
    </w:p>
    <w:p w:rsidR="004B352C" w:rsidRPr="00C07875" w:rsidRDefault="004B352C" w:rsidP="00D50A2A">
      <w:pPr>
        <w:shd w:val="clear" w:color="auto" w:fill="D9D9D9"/>
        <w:rPr>
          <w:rFonts w:asciiTheme="minorHAnsi" w:hAnsiTheme="minorHAnsi"/>
          <w:sz w:val="22"/>
          <w:lang w:val="de-CH"/>
        </w:rPr>
      </w:pPr>
    </w:p>
    <w:p w:rsidR="004B352C" w:rsidRPr="00C07875" w:rsidRDefault="004B352C" w:rsidP="00D50A2A">
      <w:pPr>
        <w:shd w:val="clear" w:color="auto" w:fill="D9D9D9"/>
        <w:rPr>
          <w:rFonts w:asciiTheme="minorHAnsi" w:hAnsiTheme="minorHAnsi"/>
          <w:i/>
          <w:sz w:val="22"/>
          <w:lang w:val="de-CH"/>
        </w:rPr>
      </w:pPr>
      <w:r w:rsidRPr="00C07875">
        <w:rPr>
          <w:rFonts w:asciiTheme="minorHAnsi" w:hAnsiTheme="minorHAnsi"/>
          <w:i/>
          <w:sz w:val="22"/>
          <w:lang w:val="de-CH"/>
        </w:rPr>
        <w:t>Schuljahr 2013/14</w:t>
      </w:r>
    </w:p>
    <w:p w:rsidR="00B737C3" w:rsidRPr="00C07875" w:rsidRDefault="00B737C3" w:rsidP="00D50A2A">
      <w:pPr>
        <w:shd w:val="clear" w:color="auto" w:fill="D9D9D9"/>
        <w:rPr>
          <w:rFonts w:asciiTheme="minorHAnsi" w:hAnsiTheme="minorHAnsi"/>
          <w:sz w:val="22"/>
          <w:lang w:val="de-CH"/>
        </w:rPr>
      </w:pPr>
      <w:r w:rsidRPr="00C07875">
        <w:rPr>
          <w:rFonts w:asciiTheme="minorHAnsi" w:hAnsiTheme="minorHAnsi"/>
          <w:sz w:val="22"/>
          <w:lang w:val="de-CH"/>
        </w:rPr>
        <w:t>Insektenhotel</w:t>
      </w:r>
    </w:p>
    <w:p w:rsidR="004B352C" w:rsidRPr="00C07875" w:rsidRDefault="00B737C3" w:rsidP="00D50A2A">
      <w:pPr>
        <w:shd w:val="clear" w:color="auto" w:fill="D9D9D9"/>
        <w:rPr>
          <w:rFonts w:asciiTheme="minorHAnsi" w:hAnsiTheme="minorHAnsi"/>
          <w:sz w:val="22"/>
          <w:lang w:val="de-CH"/>
        </w:rPr>
      </w:pPr>
      <w:r w:rsidRPr="00C07875">
        <w:rPr>
          <w:rFonts w:asciiTheme="minorHAnsi" w:hAnsiTheme="minorHAnsi"/>
          <w:sz w:val="22"/>
          <w:lang w:val="de-CH"/>
        </w:rPr>
        <w:t xml:space="preserve">Nisthilfen für </w:t>
      </w:r>
      <w:r w:rsidR="004B352C" w:rsidRPr="00C07875">
        <w:rPr>
          <w:rFonts w:asciiTheme="minorHAnsi" w:hAnsiTheme="minorHAnsi"/>
          <w:sz w:val="22"/>
          <w:lang w:val="de-CH"/>
        </w:rPr>
        <w:t xml:space="preserve">Wildbienen, </w:t>
      </w:r>
      <w:r w:rsidR="003D22D2" w:rsidRPr="00C07875">
        <w:rPr>
          <w:rFonts w:asciiTheme="minorHAnsi" w:hAnsiTheme="minorHAnsi"/>
          <w:sz w:val="22"/>
          <w:lang w:val="de-CH"/>
        </w:rPr>
        <w:t>Ohrwürmer, Schmetterlinge</w:t>
      </w:r>
      <w:r w:rsidR="005250C4" w:rsidRPr="00C07875">
        <w:rPr>
          <w:rFonts w:asciiTheme="minorHAnsi" w:hAnsiTheme="minorHAnsi"/>
          <w:sz w:val="22"/>
          <w:lang w:val="de-CH"/>
        </w:rPr>
        <w:t xml:space="preserve"> und andere Insekten</w:t>
      </w:r>
    </w:p>
    <w:p w:rsidR="004B352C" w:rsidRPr="00C07875" w:rsidRDefault="004B352C" w:rsidP="00D50A2A">
      <w:pPr>
        <w:shd w:val="clear" w:color="auto" w:fill="D9D9D9"/>
        <w:rPr>
          <w:rFonts w:asciiTheme="minorHAnsi" w:hAnsiTheme="minorHAnsi"/>
          <w:sz w:val="22"/>
          <w:lang w:val="de-CH"/>
        </w:rPr>
      </w:pPr>
    </w:p>
    <w:p w:rsidR="004B352C" w:rsidRPr="00C07875" w:rsidRDefault="004B352C" w:rsidP="00D50A2A">
      <w:pPr>
        <w:shd w:val="clear" w:color="auto" w:fill="D9D9D9"/>
        <w:rPr>
          <w:rFonts w:asciiTheme="minorHAnsi" w:hAnsiTheme="minorHAnsi"/>
          <w:i/>
          <w:sz w:val="22"/>
          <w:lang w:val="de-CH"/>
        </w:rPr>
      </w:pPr>
      <w:r w:rsidRPr="00C07875">
        <w:rPr>
          <w:rFonts w:asciiTheme="minorHAnsi" w:hAnsiTheme="minorHAnsi"/>
          <w:i/>
          <w:sz w:val="22"/>
          <w:lang w:val="de-CH"/>
        </w:rPr>
        <w:t>Schuljahr 2014/15</w:t>
      </w:r>
    </w:p>
    <w:p w:rsidR="00B737C3" w:rsidRPr="00C07875" w:rsidRDefault="00B4489C" w:rsidP="00D50A2A">
      <w:pPr>
        <w:shd w:val="clear" w:color="auto" w:fill="D9D9D9"/>
        <w:rPr>
          <w:rFonts w:asciiTheme="minorHAnsi" w:hAnsiTheme="minorHAnsi"/>
          <w:sz w:val="22"/>
          <w:lang w:val="de-CH"/>
        </w:rPr>
      </w:pPr>
      <w:r w:rsidRPr="00C07875">
        <w:rPr>
          <w:rFonts w:asciiTheme="minorHAnsi" w:hAnsiTheme="minorHAnsi"/>
          <w:sz w:val="22"/>
          <w:lang w:val="de-CH"/>
        </w:rPr>
        <w:t xml:space="preserve">Vögel </w:t>
      </w:r>
      <w:r w:rsidR="00201D9E" w:rsidRPr="00C07875">
        <w:rPr>
          <w:rFonts w:asciiTheme="minorHAnsi" w:hAnsiTheme="minorHAnsi"/>
          <w:sz w:val="22"/>
          <w:lang w:val="de-CH"/>
        </w:rPr>
        <w:t>rund ums Schulhaus</w:t>
      </w:r>
    </w:p>
    <w:p w:rsidR="004B352C" w:rsidRPr="00C07875" w:rsidRDefault="004B352C" w:rsidP="00D50A2A">
      <w:pPr>
        <w:shd w:val="clear" w:color="auto" w:fill="D9D9D9"/>
        <w:rPr>
          <w:rFonts w:asciiTheme="minorHAnsi" w:hAnsiTheme="minorHAnsi"/>
          <w:sz w:val="22"/>
          <w:lang w:val="de-CH"/>
        </w:rPr>
      </w:pPr>
      <w:r w:rsidRPr="00C07875">
        <w:rPr>
          <w:rFonts w:asciiTheme="minorHAnsi" w:hAnsiTheme="minorHAnsi"/>
          <w:sz w:val="22"/>
          <w:lang w:val="de-CH"/>
        </w:rPr>
        <w:t>Nisthilfen für Vögel und Flede</w:t>
      </w:r>
      <w:r w:rsidR="00B737C3" w:rsidRPr="00C07875">
        <w:rPr>
          <w:rFonts w:asciiTheme="minorHAnsi" w:hAnsiTheme="minorHAnsi"/>
          <w:sz w:val="22"/>
          <w:lang w:val="de-CH"/>
        </w:rPr>
        <w:t>rmäuse, Vogelbäder und Sitzstangen</w:t>
      </w:r>
    </w:p>
    <w:p w:rsidR="004B352C" w:rsidRPr="00C07875" w:rsidRDefault="004B352C" w:rsidP="00D50A2A">
      <w:pPr>
        <w:shd w:val="clear" w:color="auto" w:fill="D9D9D9"/>
        <w:rPr>
          <w:rFonts w:asciiTheme="minorHAnsi" w:hAnsiTheme="minorHAnsi"/>
          <w:sz w:val="22"/>
          <w:lang w:val="de-CH"/>
        </w:rPr>
      </w:pPr>
    </w:p>
    <w:p w:rsidR="004B352C" w:rsidRPr="00C07875" w:rsidRDefault="004B352C" w:rsidP="00D50A2A">
      <w:pPr>
        <w:shd w:val="clear" w:color="auto" w:fill="D9D9D9"/>
        <w:rPr>
          <w:rFonts w:asciiTheme="minorHAnsi" w:hAnsiTheme="minorHAnsi"/>
          <w:b/>
          <w:i/>
          <w:sz w:val="22"/>
          <w:lang w:val="de-CH"/>
        </w:rPr>
      </w:pPr>
      <w:r w:rsidRPr="00C07875">
        <w:rPr>
          <w:rFonts w:asciiTheme="minorHAnsi" w:hAnsiTheme="minorHAnsi"/>
          <w:b/>
          <w:i/>
          <w:sz w:val="22"/>
          <w:lang w:val="de-CH"/>
        </w:rPr>
        <w:t>Schuljahr 2015/16</w:t>
      </w:r>
    </w:p>
    <w:p w:rsidR="00B737C3" w:rsidRPr="00C07875" w:rsidRDefault="00B737C3" w:rsidP="00D50A2A">
      <w:pPr>
        <w:shd w:val="clear" w:color="auto" w:fill="D9D9D9"/>
        <w:rPr>
          <w:rFonts w:asciiTheme="minorHAnsi" w:hAnsiTheme="minorHAnsi"/>
          <w:b/>
          <w:sz w:val="22"/>
          <w:lang w:val="de-CH"/>
        </w:rPr>
      </w:pPr>
      <w:r w:rsidRPr="00C07875">
        <w:rPr>
          <w:rFonts w:asciiTheme="minorHAnsi" w:hAnsiTheme="minorHAnsi"/>
          <w:b/>
          <w:sz w:val="22"/>
          <w:lang w:val="de-CH"/>
        </w:rPr>
        <w:t>Kleinstrukturen</w:t>
      </w:r>
    </w:p>
    <w:p w:rsidR="004B352C" w:rsidRPr="00C07875" w:rsidRDefault="004B352C" w:rsidP="00D50A2A">
      <w:pPr>
        <w:shd w:val="clear" w:color="auto" w:fill="D9D9D9"/>
        <w:rPr>
          <w:rFonts w:asciiTheme="minorHAnsi" w:hAnsiTheme="minorHAnsi"/>
          <w:b/>
          <w:sz w:val="22"/>
          <w:lang w:val="de-CH"/>
        </w:rPr>
      </w:pPr>
      <w:r w:rsidRPr="00C07875">
        <w:rPr>
          <w:rFonts w:asciiTheme="minorHAnsi" w:hAnsiTheme="minorHAnsi"/>
          <w:b/>
          <w:sz w:val="22"/>
          <w:lang w:val="de-CH"/>
        </w:rPr>
        <w:t xml:space="preserve">Kleinstrukturen </w:t>
      </w:r>
      <w:r w:rsidR="00B737C3" w:rsidRPr="00C07875">
        <w:rPr>
          <w:rFonts w:asciiTheme="minorHAnsi" w:hAnsiTheme="minorHAnsi"/>
          <w:b/>
          <w:sz w:val="22"/>
          <w:lang w:val="de-CH"/>
        </w:rPr>
        <w:t xml:space="preserve">auf einer Kleinfläche wie </w:t>
      </w:r>
      <w:r w:rsidRPr="00C07875">
        <w:rPr>
          <w:rFonts w:asciiTheme="minorHAnsi" w:hAnsiTheme="minorHAnsi"/>
          <w:b/>
          <w:sz w:val="22"/>
          <w:lang w:val="de-CH"/>
        </w:rPr>
        <w:t>H</w:t>
      </w:r>
      <w:r w:rsidR="00B737C3" w:rsidRPr="00C07875">
        <w:rPr>
          <w:rFonts w:asciiTheme="minorHAnsi" w:hAnsiTheme="minorHAnsi"/>
          <w:b/>
          <w:sz w:val="22"/>
          <w:lang w:val="de-CH"/>
        </w:rPr>
        <w:t xml:space="preserve">olzstapel, Ast- und Steinhaufen, Igelnest, </w:t>
      </w:r>
      <w:r w:rsidR="00C13DF3" w:rsidRPr="00C07875">
        <w:rPr>
          <w:rFonts w:asciiTheme="minorHAnsi" w:hAnsiTheme="minorHAnsi"/>
          <w:b/>
          <w:sz w:val="22"/>
          <w:lang w:val="de-CH"/>
        </w:rPr>
        <w:t xml:space="preserve">Sand- </w:t>
      </w:r>
      <w:r w:rsidR="00B737C3" w:rsidRPr="00C07875">
        <w:rPr>
          <w:rFonts w:asciiTheme="minorHAnsi" w:hAnsiTheme="minorHAnsi"/>
          <w:b/>
          <w:sz w:val="22"/>
          <w:lang w:val="de-CH"/>
        </w:rPr>
        <w:t>oder</w:t>
      </w:r>
      <w:r w:rsidRPr="00C07875">
        <w:rPr>
          <w:rFonts w:asciiTheme="minorHAnsi" w:hAnsiTheme="minorHAnsi"/>
          <w:b/>
          <w:sz w:val="22"/>
          <w:lang w:val="de-CH"/>
        </w:rPr>
        <w:t xml:space="preserve"> </w:t>
      </w:r>
      <w:r w:rsidR="003E0338" w:rsidRPr="00C07875">
        <w:rPr>
          <w:rFonts w:asciiTheme="minorHAnsi" w:hAnsiTheme="minorHAnsi"/>
          <w:b/>
          <w:sz w:val="22"/>
          <w:lang w:val="de-CH"/>
        </w:rPr>
        <w:t>Wildblumenbeet</w:t>
      </w:r>
    </w:p>
    <w:p w:rsidR="00B87B20" w:rsidRPr="00C07875" w:rsidRDefault="00B87B20" w:rsidP="00D50A2A">
      <w:pPr>
        <w:rPr>
          <w:rFonts w:asciiTheme="minorHAnsi" w:hAnsiTheme="minorHAnsi"/>
          <w:sz w:val="22"/>
        </w:rPr>
      </w:pPr>
    </w:p>
    <w:p w:rsidR="00B87B20" w:rsidRPr="00C07875" w:rsidRDefault="00B87B20" w:rsidP="002D6103">
      <w:pPr>
        <w:rPr>
          <w:rFonts w:asciiTheme="minorHAnsi" w:hAnsiTheme="minorHAnsi"/>
          <w:sz w:val="22"/>
        </w:rPr>
      </w:pPr>
    </w:p>
    <w:p w:rsidR="002D6103" w:rsidRPr="00C07875" w:rsidRDefault="00D50A2A" w:rsidP="008020B2">
      <w:pPr>
        <w:pStyle w:val="berschrift1"/>
        <w:rPr>
          <w:rFonts w:asciiTheme="minorHAnsi" w:hAnsiTheme="minorHAnsi"/>
        </w:rPr>
      </w:pPr>
      <w:r w:rsidRPr="00C07875">
        <w:rPr>
          <w:rFonts w:asciiTheme="minorHAnsi" w:hAnsiTheme="minorHAnsi"/>
        </w:rPr>
        <w:br w:type="page"/>
      </w:r>
      <w:r w:rsidR="002D6103" w:rsidRPr="00C07875">
        <w:rPr>
          <w:rFonts w:asciiTheme="minorHAnsi" w:hAnsiTheme="minorHAnsi"/>
        </w:rPr>
        <w:lastRenderedPageBreak/>
        <w:t xml:space="preserve">Modul </w:t>
      </w:r>
      <w:r w:rsidR="00201D9E" w:rsidRPr="00C07875">
        <w:rPr>
          <w:rFonts w:asciiTheme="minorHAnsi" w:hAnsiTheme="minorHAnsi"/>
        </w:rPr>
        <w:t>„</w:t>
      </w:r>
      <w:r w:rsidR="00886B95" w:rsidRPr="00C07875">
        <w:rPr>
          <w:rFonts w:asciiTheme="minorHAnsi" w:hAnsiTheme="minorHAnsi"/>
        </w:rPr>
        <w:t>Kleinstrukturen</w:t>
      </w:r>
      <w:r w:rsidR="00201D9E" w:rsidRPr="00C07875">
        <w:rPr>
          <w:rFonts w:asciiTheme="minorHAnsi" w:hAnsiTheme="minorHAnsi"/>
        </w:rPr>
        <w:t>“</w:t>
      </w:r>
      <w:r w:rsidR="008C4656" w:rsidRPr="00C07875">
        <w:rPr>
          <w:rFonts w:asciiTheme="minorHAnsi" w:hAnsiTheme="minorHAnsi"/>
        </w:rPr>
        <w:t xml:space="preserve"> </w:t>
      </w:r>
    </w:p>
    <w:p w:rsidR="005250C4" w:rsidRPr="00C07875" w:rsidRDefault="005250C4" w:rsidP="002D6103">
      <w:pPr>
        <w:rPr>
          <w:rFonts w:asciiTheme="minorHAnsi" w:hAnsiTheme="minorHAnsi"/>
        </w:rPr>
      </w:pPr>
    </w:p>
    <w:p w:rsidR="005250C4" w:rsidRPr="00C07875" w:rsidRDefault="00B4489C" w:rsidP="002D6103">
      <w:pPr>
        <w:rPr>
          <w:rFonts w:asciiTheme="minorHAnsi" w:hAnsiTheme="minorHAnsi"/>
        </w:rPr>
      </w:pPr>
      <w:r w:rsidRPr="00C07875">
        <w:rPr>
          <w:rFonts w:asciiTheme="minorHAnsi" w:hAnsiTheme="minorHAnsi"/>
        </w:rPr>
        <w:t>Für das Schuljahr 201</w:t>
      </w:r>
      <w:r w:rsidR="00886B95" w:rsidRPr="00C07875">
        <w:rPr>
          <w:rFonts w:asciiTheme="minorHAnsi" w:hAnsiTheme="minorHAnsi"/>
        </w:rPr>
        <w:t>5</w:t>
      </w:r>
      <w:r w:rsidRPr="00C07875">
        <w:rPr>
          <w:rFonts w:asciiTheme="minorHAnsi" w:hAnsiTheme="minorHAnsi"/>
        </w:rPr>
        <w:t>/1</w:t>
      </w:r>
      <w:r w:rsidR="00886B95" w:rsidRPr="00C07875">
        <w:rPr>
          <w:rFonts w:asciiTheme="minorHAnsi" w:hAnsiTheme="minorHAnsi"/>
        </w:rPr>
        <w:t>6</w:t>
      </w:r>
      <w:r w:rsidR="00BF2A40" w:rsidRPr="00C07875">
        <w:rPr>
          <w:rFonts w:asciiTheme="minorHAnsi" w:hAnsiTheme="minorHAnsi"/>
        </w:rPr>
        <w:t xml:space="preserve"> lanciert die Albert Koec</w:t>
      </w:r>
      <w:r w:rsidR="006B5E88" w:rsidRPr="00C07875">
        <w:rPr>
          <w:rFonts w:asciiTheme="minorHAnsi" w:hAnsiTheme="minorHAnsi"/>
        </w:rPr>
        <w:t>hlin Stif</w:t>
      </w:r>
      <w:r w:rsidR="00AE6B0F" w:rsidRPr="00C07875">
        <w:rPr>
          <w:rFonts w:asciiTheme="minorHAnsi" w:hAnsiTheme="minorHAnsi"/>
        </w:rPr>
        <w:t>t</w:t>
      </w:r>
      <w:r w:rsidR="006B5E88" w:rsidRPr="00C07875">
        <w:rPr>
          <w:rFonts w:asciiTheme="minorHAnsi" w:hAnsiTheme="minorHAnsi"/>
        </w:rPr>
        <w:t xml:space="preserve">ung das Projektthema </w:t>
      </w:r>
      <w:r w:rsidRPr="00C07875">
        <w:rPr>
          <w:rFonts w:asciiTheme="minorHAnsi" w:hAnsiTheme="minorHAnsi"/>
          <w:lang w:val="de-CH"/>
        </w:rPr>
        <w:t>«</w:t>
      </w:r>
      <w:r w:rsidR="00010961" w:rsidRPr="00C07875">
        <w:rPr>
          <w:rFonts w:asciiTheme="minorHAnsi" w:hAnsiTheme="minorHAnsi"/>
        </w:rPr>
        <w:t>Kl</w:t>
      </w:r>
      <w:r w:rsidR="00886B95" w:rsidRPr="00C07875">
        <w:rPr>
          <w:rFonts w:asciiTheme="minorHAnsi" w:hAnsiTheme="minorHAnsi"/>
        </w:rPr>
        <w:t>einstrukturen</w:t>
      </w:r>
      <w:r w:rsidRPr="00C07875">
        <w:rPr>
          <w:rFonts w:asciiTheme="minorHAnsi" w:hAnsiTheme="minorHAnsi"/>
          <w:lang w:val="de-CH"/>
        </w:rPr>
        <w:t>»</w:t>
      </w:r>
      <w:r w:rsidR="00BF2A40" w:rsidRPr="00C07875">
        <w:rPr>
          <w:rFonts w:asciiTheme="minorHAnsi" w:hAnsiTheme="minorHAnsi"/>
        </w:rPr>
        <w:t xml:space="preserve">. Durch den Bau von </w:t>
      </w:r>
      <w:r w:rsidR="003B4021">
        <w:rPr>
          <w:rFonts w:asciiTheme="minorHAnsi" w:hAnsiTheme="minorHAnsi"/>
        </w:rPr>
        <w:t>kleinräumigen</w:t>
      </w:r>
      <w:r w:rsidR="00707B6C" w:rsidRPr="00C07875">
        <w:rPr>
          <w:rFonts w:asciiTheme="minorHAnsi" w:hAnsiTheme="minorHAnsi"/>
        </w:rPr>
        <w:t xml:space="preserve"> Lebensraumaufwertungen und weiteren Fördermassnahmen</w:t>
      </w:r>
      <w:r w:rsidR="00BF2A40" w:rsidRPr="00C07875">
        <w:rPr>
          <w:rFonts w:asciiTheme="minorHAnsi" w:hAnsiTheme="minorHAnsi"/>
        </w:rPr>
        <w:t xml:space="preserve"> sollen </w:t>
      </w:r>
      <w:r w:rsidR="00886B95" w:rsidRPr="00C07875">
        <w:rPr>
          <w:rFonts w:asciiTheme="minorHAnsi" w:hAnsiTheme="minorHAnsi"/>
        </w:rPr>
        <w:t>Kleinlebewesen (Igel, Insekten, Reptilien)</w:t>
      </w:r>
      <w:r w:rsidR="00BF2A40" w:rsidRPr="00C07875">
        <w:rPr>
          <w:rFonts w:asciiTheme="minorHAnsi" w:hAnsiTheme="minorHAnsi"/>
        </w:rPr>
        <w:t xml:space="preserve"> gefördert werden.</w:t>
      </w:r>
    </w:p>
    <w:p w:rsidR="00B87B20" w:rsidRPr="00C07875" w:rsidRDefault="00B87B20" w:rsidP="002D6103">
      <w:pPr>
        <w:rPr>
          <w:rFonts w:asciiTheme="minorHAnsi" w:hAnsiTheme="minorHAnsi"/>
          <w:sz w:val="28"/>
        </w:rPr>
      </w:pPr>
    </w:p>
    <w:p w:rsidR="002D6103" w:rsidRPr="00C07875" w:rsidRDefault="00CC3383" w:rsidP="002D6103">
      <w:pPr>
        <w:rPr>
          <w:rFonts w:asciiTheme="minorHAnsi" w:hAnsiTheme="minorHAnsi"/>
          <w:b/>
          <w:sz w:val="22"/>
        </w:rPr>
      </w:pPr>
      <w:r w:rsidRPr="00C07875">
        <w:rPr>
          <w:rFonts w:asciiTheme="minorHAnsi" w:hAnsiTheme="minorHAnsi"/>
          <w:b/>
          <w:sz w:val="22"/>
        </w:rPr>
        <w:t>Ziel</w:t>
      </w:r>
    </w:p>
    <w:p w:rsidR="00AE6B0F" w:rsidRPr="00C07875" w:rsidRDefault="00AE6B0F" w:rsidP="00AE6B0F">
      <w:pPr>
        <w:rPr>
          <w:rFonts w:asciiTheme="minorHAnsi" w:hAnsiTheme="minorHAnsi"/>
          <w:sz w:val="22"/>
        </w:rPr>
      </w:pPr>
      <w:r w:rsidRPr="00C07875">
        <w:rPr>
          <w:rFonts w:asciiTheme="minorHAnsi" w:hAnsiTheme="minorHAnsi"/>
          <w:sz w:val="22"/>
        </w:rPr>
        <w:t xml:space="preserve">Schulklassen </w:t>
      </w:r>
      <w:r w:rsidR="002C52BD" w:rsidRPr="00C07875">
        <w:rPr>
          <w:rFonts w:asciiTheme="minorHAnsi" w:hAnsiTheme="minorHAnsi"/>
          <w:sz w:val="22"/>
        </w:rPr>
        <w:t xml:space="preserve">verbessern den Lebensraum für </w:t>
      </w:r>
      <w:r w:rsidR="00886B95" w:rsidRPr="00C07875">
        <w:rPr>
          <w:rFonts w:asciiTheme="minorHAnsi" w:hAnsiTheme="minorHAnsi"/>
          <w:sz w:val="22"/>
        </w:rPr>
        <w:t>Kleinlebewesen</w:t>
      </w:r>
      <w:r w:rsidR="002C52BD" w:rsidRPr="00C07875">
        <w:rPr>
          <w:rFonts w:asciiTheme="minorHAnsi" w:hAnsiTheme="minorHAnsi"/>
          <w:sz w:val="22"/>
        </w:rPr>
        <w:t xml:space="preserve"> auf dem Schulhausareal. Sie</w:t>
      </w:r>
      <w:r w:rsidRPr="00C07875">
        <w:rPr>
          <w:rFonts w:asciiTheme="minorHAnsi" w:hAnsiTheme="minorHAnsi"/>
          <w:sz w:val="22"/>
        </w:rPr>
        <w:t xml:space="preserve"> </w:t>
      </w:r>
      <w:r w:rsidR="002C52BD" w:rsidRPr="00C07875">
        <w:rPr>
          <w:rFonts w:asciiTheme="minorHAnsi" w:hAnsiTheme="minorHAnsi"/>
          <w:sz w:val="22"/>
        </w:rPr>
        <w:t>bauen</w:t>
      </w:r>
      <w:r w:rsidRPr="00C07875">
        <w:rPr>
          <w:rFonts w:asciiTheme="minorHAnsi" w:hAnsiTheme="minorHAnsi"/>
          <w:sz w:val="22"/>
        </w:rPr>
        <w:t xml:space="preserve"> </w:t>
      </w:r>
      <w:r w:rsidR="00886B95" w:rsidRPr="00C07875">
        <w:rPr>
          <w:rFonts w:asciiTheme="minorHAnsi" w:hAnsiTheme="minorHAnsi"/>
          <w:sz w:val="22"/>
        </w:rPr>
        <w:t>Ast- oder Steinhaufen, erstellen eine Holzbeige, legen geschützte Sandflächen an oder</w:t>
      </w:r>
      <w:r w:rsidRPr="00C07875">
        <w:rPr>
          <w:rFonts w:asciiTheme="minorHAnsi" w:hAnsiTheme="minorHAnsi"/>
          <w:sz w:val="22"/>
        </w:rPr>
        <w:t xml:space="preserve"> </w:t>
      </w:r>
      <w:r w:rsidR="002C52BD" w:rsidRPr="00C07875">
        <w:rPr>
          <w:rFonts w:asciiTheme="minorHAnsi" w:hAnsiTheme="minorHAnsi"/>
          <w:sz w:val="22"/>
        </w:rPr>
        <w:t xml:space="preserve">verbessern das Nahrungsangebot </w:t>
      </w:r>
      <w:r w:rsidR="00886B95" w:rsidRPr="00C07875">
        <w:rPr>
          <w:rFonts w:asciiTheme="minorHAnsi" w:hAnsiTheme="minorHAnsi"/>
          <w:sz w:val="22"/>
        </w:rPr>
        <w:t>für Insekten</w:t>
      </w:r>
      <w:r w:rsidR="00B4489C" w:rsidRPr="00C07875">
        <w:rPr>
          <w:rFonts w:asciiTheme="minorHAnsi" w:hAnsiTheme="minorHAnsi"/>
          <w:sz w:val="22"/>
        </w:rPr>
        <w:t xml:space="preserve">. </w:t>
      </w:r>
      <w:r w:rsidR="002C52BD" w:rsidRPr="00C07875">
        <w:rPr>
          <w:rFonts w:asciiTheme="minorHAnsi" w:hAnsiTheme="minorHAnsi"/>
          <w:sz w:val="22"/>
        </w:rPr>
        <w:t>Einzelne Massnahmen können auch</w:t>
      </w:r>
      <w:r w:rsidRPr="00C07875">
        <w:rPr>
          <w:rFonts w:asciiTheme="minorHAnsi" w:hAnsiTheme="minorHAnsi"/>
          <w:sz w:val="22"/>
        </w:rPr>
        <w:t xml:space="preserve"> zu Hause </w:t>
      </w:r>
      <w:r w:rsidR="002C52BD" w:rsidRPr="00C07875">
        <w:rPr>
          <w:rFonts w:asciiTheme="minorHAnsi" w:hAnsiTheme="minorHAnsi"/>
          <w:sz w:val="22"/>
        </w:rPr>
        <w:t>umgesetzt werden</w:t>
      </w:r>
      <w:r w:rsidRPr="00C07875">
        <w:rPr>
          <w:rFonts w:asciiTheme="minorHAnsi" w:hAnsiTheme="minorHAnsi"/>
          <w:sz w:val="22"/>
        </w:rPr>
        <w:t xml:space="preserve"> (Garten). </w:t>
      </w:r>
      <w:r w:rsidR="00365E89" w:rsidRPr="00C07875">
        <w:rPr>
          <w:rFonts w:asciiTheme="minorHAnsi" w:hAnsiTheme="minorHAnsi"/>
          <w:sz w:val="22"/>
        </w:rPr>
        <w:t xml:space="preserve">Durch </w:t>
      </w:r>
      <w:r w:rsidR="00E6533A" w:rsidRPr="00C07875">
        <w:rPr>
          <w:rFonts w:asciiTheme="minorHAnsi" w:hAnsiTheme="minorHAnsi"/>
          <w:sz w:val="22"/>
        </w:rPr>
        <w:t>diese Aktivitäten</w:t>
      </w:r>
      <w:r w:rsidR="00B4489C" w:rsidRPr="00C07875">
        <w:rPr>
          <w:rFonts w:asciiTheme="minorHAnsi" w:hAnsiTheme="minorHAnsi"/>
          <w:sz w:val="22"/>
        </w:rPr>
        <w:t xml:space="preserve"> </w:t>
      </w:r>
      <w:r w:rsidR="00365E89" w:rsidRPr="00C07875">
        <w:rPr>
          <w:rFonts w:asciiTheme="minorHAnsi" w:hAnsiTheme="minorHAnsi"/>
          <w:sz w:val="22"/>
        </w:rPr>
        <w:t>werden die</w:t>
      </w:r>
      <w:r w:rsidRPr="00C07875">
        <w:rPr>
          <w:rFonts w:asciiTheme="minorHAnsi" w:hAnsiTheme="minorHAnsi"/>
          <w:sz w:val="22"/>
        </w:rPr>
        <w:t xml:space="preserve"> Schülerinnen und Schüler </w:t>
      </w:r>
      <w:r w:rsidR="00365E89" w:rsidRPr="00C07875">
        <w:rPr>
          <w:rFonts w:asciiTheme="minorHAnsi" w:hAnsiTheme="minorHAnsi"/>
          <w:sz w:val="22"/>
        </w:rPr>
        <w:t xml:space="preserve">dazu </w:t>
      </w:r>
      <w:r w:rsidRPr="00C07875">
        <w:rPr>
          <w:rFonts w:asciiTheme="minorHAnsi" w:hAnsiTheme="minorHAnsi"/>
          <w:sz w:val="22"/>
        </w:rPr>
        <w:t>animiert, sich mit der Natur auseinanderzusetzen.</w:t>
      </w:r>
      <w:r w:rsidR="00365E89" w:rsidRPr="00C07875">
        <w:rPr>
          <w:rFonts w:asciiTheme="minorHAnsi" w:hAnsiTheme="minorHAnsi"/>
          <w:sz w:val="22"/>
        </w:rPr>
        <w:t xml:space="preserve"> Die </w:t>
      </w:r>
      <w:r w:rsidR="00886B95" w:rsidRPr="00C07875">
        <w:rPr>
          <w:rFonts w:asciiTheme="minorHAnsi" w:hAnsiTheme="minorHAnsi"/>
          <w:sz w:val="22"/>
        </w:rPr>
        <w:t xml:space="preserve">verschiedenen Unterschlüpfe </w:t>
      </w:r>
      <w:r w:rsidR="00365E89" w:rsidRPr="00C07875">
        <w:rPr>
          <w:rFonts w:asciiTheme="minorHAnsi" w:hAnsiTheme="minorHAnsi"/>
          <w:sz w:val="22"/>
        </w:rPr>
        <w:t xml:space="preserve">bieten </w:t>
      </w:r>
      <w:r w:rsidR="00711E1F" w:rsidRPr="00C07875">
        <w:rPr>
          <w:rFonts w:asciiTheme="minorHAnsi" w:hAnsiTheme="minorHAnsi"/>
          <w:sz w:val="22"/>
        </w:rPr>
        <w:t>ihnen dafür ideale Beobachtungs</w:t>
      </w:r>
      <w:r w:rsidR="00365E89" w:rsidRPr="00C07875">
        <w:rPr>
          <w:rFonts w:asciiTheme="minorHAnsi" w:hAnsiTheme="minorHAnsi"/>
          <w:sz w:val="22"/>
        </w:rPr>
        <w:t>möglichkeiten.</w:t>
      </w:r>
      <w:r w:rsidRPr="00C07875">
        <w:rPr>
          <w:rFonts w:asciiTheme="minorHAnsi" w:hAnsiTheme="minorHAnsi"/>
          <w:sz w:val="22"/>
        </w:rPr>
        <w:t xml:space="preserve"> </w:t>
      </w:r>
    </w:p>
    <w:p w:rsidR="002D6103" w:rsidRPr="00C07875" w:rsidRDefault="002D6103" w:rsidP="009D0EC8">
      <w:pPr>
        <w:rPr>
          <w:rFonts w:asciiTheme="minorHAnsi" w:hAnsiTheme="minorHAnsi"/>
          <w:sz w:val="22"/>
        </w:rPr>
      </w:pPr>
    </w:p>
    <w:p w:rsidR="008C4656" w:rsidRPr="00C07875" w:rsidRDefault="008C4656" w:rsidP="009D0EC8">
      <w:pPr>
        <w:rPr>
          <w:rFonts w:asciiTheme="minorHAnsi" w:hAnsiTheme="minorHAnsi"/>
          <w:b/>
          <w:sz w:val="22"/>
        </w:rPr>
      </w:pPr>
      <w:r w:rsidRPr="00C07875">
        <w:rPr>
          <w:rFonts w:asciiTheme="minorHAnsi" w:hAnsiTheme="minorHAnsi"/>
          <w:b/>
          <w:sz w:val="22"/>
        </w:rPr>
        <w:t>Zielgruppe</w:t>
      </w:r>
    </w:p>
    <w:p w:rsidR="008C4656" w:rsidRPr="00C07875" w:rsidRDefault="008C4656" w:rsidP="009D0EC8">
      <w:pPr>
        <w:rPr>
          <w:rFonts w:asciiTheme="minorHAnsi" w:hAnsiTheme="minorHAnsi"/>
          <w:sz w:val="22"/>
        </w:rPr>
      </w:pPr>
      <w:r w:rsidRPr="00C07875">
        <w:rPr>
          <w:rFonts w:asciiTheme="minorHAnsi" w:hAnsiTheme="minorHAnsi"/>
          <w:sz w:val="22"/>
        </w:rPr>
        <w:t xml:space="preserve">Schülerinnen und Schüler der </w:t>
      </w:r>
      <w:r w:rsidR="00886B95" w:rsidRPr="00C07875">
        <w:rPr>
          <w:rFonts w:asciiTheme="minorHAnsi" w:hAnsiTheme="minorHAnsi"/>
          <w:sz w:val="22"/>
        </w:rPr>
        <w:t xml:space="preserve">3. bis </w:t>
      </w:r>
      <w:r w:rsidRPr="00C07875">
        <w:rPr>
          <w:rFonts w:asciiTheme="minorHAnsi" w:hAnsiTheme="minorHAnsi"/>
          <w:sz w:val="22"/>
        </w:rPr>
        <w:t>6. Klasse</w:t>
      </w:r>
    </w:p>
    <w:p w:rsidR="008C4656" w:rsidRPr="00C07875" w:rsidRDefault="008C4656" w:rsidP="009D0EC8">
      <w:pPr>
        <w:rPr>
          <w:rFonts w:asciiTheme="minorHAnsi" w:hAnsiTheme="minorHAnsi"/>
          <w:sz w:val="22"/>
        </w:rPr>
      </w:pPr>
    </w:p>
    <w:p w:rsidR="002D6103" w:rsidRPr="00C07875" w:rsidRDefault="002D6103" w:rsidP="009D0EC8">
      <w:pPr>
        <w:rPr>
          <w:rFonts w:asciiTheme="minorHAnsi" w:hAnsiTheme="minorHAnsi"/>
          <w:b/>
          <w:sz w:val="22"/>
        </w:rPr>
      </w:pPr>
      <w:r w:rsidRPr="00C07875">
        <w:rPr>
          <w:rFonts w:asciiTheme="minorHAnsi" w:hAnsiTheme="minorHAnsi"/>
          <w:b/>
          <w:sz w:val="22"/>
        </w:rPr>
        <w:t xml:space="preserve">Entschädigung </w:t>
      </w:r>
    </w:p>
    <w:p w:rsidR="002D6103" w:rsidRPr="00C07875" w:rsidRDefault="002D6103" w:rsidP="009D0EC8">
      <w:pPr>
        <w:rPr>
          <w:rFonts w:asciiTheme="minorHAnsi" w:hAnsiTheme="minorHAnsi"/>
          <w:sz w:val="22"/>
        </w:rPr>
      </w:pPr>
      <w:r w:rsidRPr="00C07875">
        <w:rPr>
          <w:rFonts w:asciiTheme="minorHAnsi" w:hAnsiTheme="minorHAnsi"/>
          <w:sz w:val="22"/>
        </w:rPr>
        <w:t xml:space="preserve">Der Aufwand der Schulklassen (Material / Arbeit) wird pauschal mit Fr. </w:t>
      </w:r>
      <w:r w:rsidR="00886B95" w:rsidRPr="00C07875">
        <w:rPr>
          <w:rFonts w:asciiTheme="minorHAnsi" w:hAnsiTheme="minorHAnsi"/>
          <w:sz w:val="22"/>
        </w:rPr>
        <w:t>200</w:t>
      </w:r>
      <w:r w:rsidRPr="00C07875">
        <w:rPr>
          <w:rFonts w:asciiTheme="minorHAnsi" w:hAnsiTheme="minorHAnsi"/>
          <w:sz w:val="22"/>
        </w:rPr>
        <w:t xml:space="preserve">.-- entschädigt. Die Entschädigung wird ausbezahlt, sobald </w:t>
      </w:r>
      <w:r w:rsidR="00B4489C" w:rsidRPr="00C07875">
        <w:rPr>
          <w:rFonts w:asciiTheme="minorHAnsi" w:hAnsiTheme="minorHAnsi"/>
          <w:sz w:val="22"/>
        </w:rPr>
        <w:t xml:space="preserve">die </w:t>
      </w:r>
      <w:r w:rsidR="00886B95" w:rsidRPr="00C07875">
        <w:rPr>
          <w:rFonts w:asciiTheme="minorHAnsi" w:hAnsiTheme="minorHAnsi"/>
          <w:sz w:val="22"/>
        </w:rPr>
        <w:t>Fördermassnahmen</w:t>
      </w:r>
      <w:r w:rsidR="00AE6B0F" w:rsidRPr="00C07875">
        <w:rPr>
          <w:rFonts w:asciiTheme="minorHAnsi" w:hAnsiTheme="minorHAnsi"/>
          <w:sz w:val="22"/>
        </w:rPr>
        <w:t xml:space="preserve"> </w:t>
      </w:r>
      <w:r w:rsidR="003B4021">
        <w:rPr>
          <w:rFonts w:asciiTheme="minorHAnsi" w:hAnsiTheme="minorHAnsi"/>
          <w:sz w:val="22"/>
        </w:rPr>
        <w:t>umgesetzt</w:t>
      </w:r>
      <w:r w:rsidR="00AE6B0F" w:rsidRPr="00C07875">
        <w:rPr>
          <w:rFonts w:asciiTheme="minorHAnsi" w:hAnsiTheme="minorHAnsi"/>
          <w:sz w:val="22"/>
        </w:rPr>
        <w:t xml:space="preserve"> </w:t>
      </w:r>
      <w:r w:rsidR="00231788" w:rsidRPr="00C07875">
        <w:rPr>
          <w:rFonts w:asciiTheme="minorHAnsi" w:hAnsiTheme="minorHAnsi"/>
          <w:sz w:val="22"/>
        </w:rPr>
        <w:t>sind</w:t>
      </w:r>
      <w:r w:rsidRPr="00C07875">
        <w:rPr>
          <w:rFonts w:asciiTheme="minorHAnsi" w:hAnsiTheme="minorHAnsi"/>
          <w:sz w:val="22"/>
        </w:rPr>
        <w:t xml:space="preserve">. </w:t>
      </w:r>
    </w:p>
    <w:p w:rsidR="00FC78AB" w:rsidRPr="00C07875" w:rsidRDefault="00FC78AB" w:rsidP="00231788">
      <w:pPr>
        <w:ind w:right="3400"/>
        <w:rPr>
          <w:rFonts w:asciiTheme="minorHAnsi" w:hAnsiTheme="minorHAnsi"/>
          <w:sz w:val="22"/>
        </w:rPr>
      </w:pPr>
    </w:p>
    <w:p w:rsidR="002D6103" w:rsidRPr="00C07875" w:rsidRDefault="002D6103" w:rsidP="00B22593">
      <w:pPr>
        <w:ind w:right="3116"/>
        <w:rPr>
          <w:rFonts w:asciiTheme="minorHAnsi" w:hAnsiTheme="minorHAnsi"/>
          <w:b/>
          <w:sz w:val="22"/>
        </w:rPr>
      </w:pPr>
      <w:r w:rsidRPr="00C07875">
        <w:rPr>
          <w:rFonts w:asciiTheme="minorHAnsi" w:hAnsiTheme="minorHAnsi"/>
          <w:b/>
          <w:sz w:val="22"/>
        </w:rPr>
        <w:t>Unterlagen</w:t>
      </w:r>
      <w:r w:rsidR="00D8123C" w:rsidRPr="00C07875">
        <w:rPr>
          <w:rFonts w:asciiTheme="minorHAnsi" w:hAnsiTheme="minorHAnsi"/>
          <w:b/>
          <w:sz w:val="22"/>
        </w:rPr>
        <w:t xml:space="preserve"> für den Unterricht</w:t>
      </w:r>
    </w:p>
    <w:p w:rsidR="00E6533A" w:rsidRPr="00C07875" w:rsidRDefault="00AE6B0F" w:rsidP="00886B95">
      <w:pPr>
        <w:ind w:right="-2"/>
        <w:rPr>
          <w:rFonts w:asciiTheme="minorHAnsi" w:hAnsiTheme="minorHAnsi"/>
          <w:sz w:val="22"/>
        </w:rPr>
      </w:pPr>
      <w:r w:rsidRPr="00C07875">
        <w:rPr>
          <w:rFonts w:asciiTheme="minorHAnsi" w:hAnsiTheme="minorHAnsi"/>
          <w:sz w:val="22"/>
        </w:rPr>
        <w:t xml:space="preserve">Informationsmaterial </w:t>
      </w:r>
      <w:r w:rsidR="00E6533A" w:rsidRPr="00C07875">
        <w:rPr>
          <w:rFonts w:asciiTheme="minorHAnsi" w:hAnsiTheme="minorHAnsi"/>
          <w:sz w:val="22"/>
        </w:rPr>
        <w:t>und</w:t>
      </w:r>
      <w:r w:rsidRPr="00C07875">
        <w:rPr>
          <w:rFonts w:asciiTheme="minorHAnsi" w:hAnsiTheme="minorHAnsi"/>
          <w:sz w:val="22"/>
        </w:rPr>
        <w:t xml:space="preserve"> Kopiervorlagen werden den Schulklassen nach der Anmeldung zur </w:t>
      </w:r>
      <w:r w:rsidR="00886B95" w:rsidRPr="00C07875">
        <w:rPr>
          <w:rFonts w:asciiTheme="minorHAnsi" w:hAnsiTheme="minorHAnsi"/>
          <w:sz w:val="22"/>
        </w:rPr>
        <w:br/>
      </w:r>
      <w:r w:rsidRPr="00C07875">
        <w:rPr>
          <w:rFonts w:asciiTheme="minorHAnsi" w:hAnsiTheme="minorHAnsi"/>
          <w:sz w:val="22"/>
        </w:rPr>
        <w:t>Verfügung gestellt.</w:t>
      </w:r>
      <w:r w:rsidR="00B4489C" w:rsidRPr="00C07875">
        <w:rPr>
          <w:rFonts w:asciiTheme="minorHAnsi" w:hAnsiTheme="minorHAnsi"/>
          <w:sz w:val="22"/>
        </w:rPr>
        <w:t xml:space="preserve"> </w:t>
      </w:r>
    </w:p>
    <w:p w:rsidR="00886B95" w:rsidRPr="00C07875" w:rsidRDefault="00886B95" w:rsidP="00E6533A">
      <w:pPr>
        <w:ind w:right="3116"/>
        <w:rPr>
          <w:rFonts w:asciiTheme="minorHAnsi" w:hAnsiTheme="minorHAnsi"/>
          <w:sz w:val="22"/>
        </w:rPr>
      </w:pPr>
    </w:p>
    <w:p w:rsidR="00BF2A40" w:rsidRPr="00C07875" w:rsidRDefault="00BF2A40" w:rsidP="00BF2A40">
      <w:pPr>
        <w:rPr>
          <w:rFonts w:asciiTheme="minorHAnsi" w:hAnsiTheme="minorHAnsi"/>
          <w:b/>
          <w:sz w:val="22"/>
        </w:rPr>
      </w:pPr>
      <w:r w:rsidRPr="00C07875">
        <w:rPr>
          <w:rFonts w:asciiTheme="minorHAnsi" w:hAnsiTheme="minorHAnsi"/>
          <w:b/>
          <w:sz w:val="22"/>
        </w:rPr>
        <w:t>Wettbewerb</w:t>
      </w:r>
    </w:p>
    <w:p w:rsidR="00AE6B0F" w:rsidRPr="00C07875" w:rsidRDefault="00BC60F0" w:rsidP="00BF2A40">
      <w:pPr>
        <w:rPr>
          <w:rFonts w:asciiTheme="minorHAnsi" w:hAnsiTheme="minorHAnsi"/>
          <w:sz w:val="22"/>
        </w:rPr>
      </w:pPr>
      <w:r w:rsidRPr="00C07875">
        <w:rPr>
          <w:rFonts w:asciiTheme="minorHAnsi" w:hAnsiTheme="minorHAnsi"/>
          <w:sz w:val="22"/>
        </w:rPr>
        <w:t>Alle Schulklassen</w:t>
      </w:r>
      <w:r w:rsidR="00E6533A" w:rsidRPr="00C07875">
        <w:rPr>
          <w:rFonts w:asciiTheme="minorHAnsi" w:hAnsiTheme="minorHAnsi"/>
          <w:sz w:val="22"/>
        </w:rPr>
        <w:t>,</w:t>
      </w:r>
      <w:r w:rsidR="00AE6B0F" w:rsidRPr="00C07875">
        <w:rPr>
          <w:rFonts w:asciiTheme="minorHAnsi" w:hAnsiTheme="minorHAnsi"/>
          <w:sz w:val="22"/>
        </w:rPr>
        <w:t xml:space="preserve"> die </w:t>
      </w:r>
      <w:r w:rsidR="00E6533A" w:rsidRPr="00C07875">
        <w:rPr>
          <w:rFonts w:asciiTheme="minorHAnsi" w:hAnsiTheme="minorHAnsi"/>
          <w:sz w:val="22"/>
        </w:rPr>
        <w:t>den Lebensraum</w:t>
      </w:r>
      <w:r w:rsidR="008C4656" w:rsidRPr="00C07875">
        <w:rPr>
          <w:rFonts w:asciiTheme="minorHAnsi" w:hAnsiTheme="minorHAnsi"/>
          <w:sz w:val="22"/>
        </w:rPr>
        <w:t xml:space="preserve"> für </w:t>
      </w:r>
      <w:r w:rsidR="00886B95" w:rsidRPr="00C07875">
        <w:rPr>
          <w:rFonts w:asciiTheme="minorHAnsi" w:hAnsiTheme="minorHAnsi"/>
          <w:sz w:val="22"/>
        </w:rPr>
        <w:t>Kleinlebewesen</w:t>
      </w:r>
      <w:r w:rsidR="00AE6B0F" w:rsidRPr="00C07875">
        <w:rPr>
          <w:rFonts w:asciiTheme="minorHAnsi" w:hAnsiTheme="minorHAnsi"/>
          <w:sz w:val="22"/>
        </w:rPr>
        <w:t xml:space="preserve"> </w:t>
      </w:r>
      <w:r w:rsidR="00E6533A" w:rsidRPr="00C07875">
        <w:rPr>
          <w:rFonts w:asciiTheme="minorHAnsi" w:hAnsiTheme="minorHAnsi"/>
          <w:sz w:val="22"/>
        </w:rPr>
        <w:t>aufwerten</w:t>
      </w:r>
      <w:r w:rsidR="00AE6B0F" w:rsidRPr="00C07875">
        <w:rPr>
          <w:rFonts w:asciiTheme="minorHAnsi" w:hAnsiTheme="minorHAnsi"/>
          <w:sz w:val="22"/>
        </w:rPr>
        <w:t xml:space="preserve"> </w:t>
      </w:r>
      <w:r w:rsidR="00886B95" w:rsidRPr="00C07875">
        <w:rPr>
          <w:rFonts w:asciiTheme="minorHAnsi" w:hAnsiTheme="minorHAnsi"/>
          <w:sz w:val="22"/>
        </w:rPr>
        <w:t xml:space="preserve">und darüber in einer regionalen Zeitung </w:t>
      </w:r>
      <w:r w:rsidR="00C13DF3" w:rsidRPr="00C07875">
        <w:rPr>
          <w:rFonts w:asciiTheme="minorHAnsi" w:hAnsiTheme="minorHAnsi"/>
          <w:sz w:val="22"/>
        </w:rPr>
        <w:t xml:space="preserve">berichten </w:t>
      </w:r>
      <w:r w:rsidR="00886B95" w:rsidRPr="00C07875">
        <w:rPr>
          <w:rFonts w:asciiTheme="minorHAnsi" w:hAnsiTheme="minorHAnsi"/>
          <w:sz w:val="22"/>
        </w:rPr>
        <w:t xml:space="preserve">(Gemeindeinfo, Regionalzeitung, Schulblatt, …) </w:t>
      </w:r>
      <w:r w:rsidR="00AE6B0F" w:rsidRPr="00C07875">
        <w:rPr>
          <w:rFonts w:asciiTheme="minorHAnsi" w:hAnsiTheme="minorHAnsi"/>
          <w:sz w:val="22"/>
        </w:rPr>
        <w:t xml:space="preserve">können am „Wettbewerb </w:t>
      </w:r>
      <w:r w:rsidR="00886B95" w:rsidRPr="00C07875">
        <w:rPr>
          <w:rFonts w:asciiTheme="minorHAnsi" w:hAnsiTheme="minorHAnsi"/>
          <w:sz w:val="22"/>
        </w:rPr>
        <w:t>Kleinstrukturen</w:t>
      </w:r>
      <w:r w:rsidR="00AE6B0F" w:rsidRPr="00C07875">
        <w:rPr>
          <w:rFonts w:asciiTheme="minorHAnsi" w:hAnsiTheme="minorHAnsi"/>
          <w:sz w:val="22"/>
        </w:rPr>
        <w:t>“ teilnehmen. Teilnahmeschlus</w:t>
      </w:r>
      <w:r w:rsidR="008C4656" w:rsidRPr="00C07875">
        <w:rPr>
          <w:rFonts w:asciiTheme="minorHAnsi" w:hAnsiTheme="minorHAnsi"/>
          <w:sz w:val="22"/>
        </w:rPr>
        <w:t xml:space="preserve">s ist der 30. </w:t>
      </w:r>
      <w:r w:rsidR="008C0C99">
        <w:rPr>
          <w:rFonts w:asciiTheme="minorHAnsi" w:hAnsiTheme="minorHAnsi"/>
          <w:sz w:val="22"/>
        </w:rPr>
        <w:t>Mai</w:t>
      </w:r>
      <w:r w:rsidR="008C4656" w:rsidRPr="00C07875">
        <w:rPr>
          <w:rFonts w:asciiTheme="minorHAnsi" w:hAnsiTheme="minorHAnsi"/>
          <w:sz w:val="22"/>
        </w:rPr>
        <w:t xml:space="preserve"> 201</w:t>
      </w:r>
      <w:r w:rsidR="00886B95" w:rsidRPr="00C07875">
        <w:rPr>
          <w:rFonts w:asciiTheme="minorHAnsi" w:hAnsiTheme="minorHAnsi"/>
          <w:sz w:val="22"/>
        </w:rPr>
        <w:t>6</w:t>
      </w:r>
      <w:r w:rsidR="00AE6B0F" w:rsidRPr="00C07875">
        <w:rPr>
          <w:rFonts w:asciiTheme="minorHAnsi" w:hAnsiTheme="minorHAnsi"/>
          <w:sz w:val="22"/>
        </w:rPr>
        <w:t>.</w:t>
      </w:r>
    </w:p>
    <w:p w:rsidR="00DB140E" w:rsidRPr="00C07875" w:rsidRDefault="00AE6B0F" w:rsidP="00DB140E">
      <w:pPr>
        <w:tabs>
          <w:tab w:val="left" w:pos="2410"/>
          <w:tab w:val="right" w:pos="4395"/>
        </w:tabs>
        <w:spacing w:before="120"/>
        <w:rPr>
          <w:rFonts w:asciiTheme="minorHAnsi" w:hAnsiTheme="minorHAnsi"/>
          <w:sz w:val="22"/>
        </w:rPr>
      </w:pPr>
      <w:r w:rsidRPr="00C07875">
        <w:rPr>
          <w:rFonts w:asciiTheme="minorHAnsi" w:hAnsiTheme="minorHAnsi"/>
          <w:i/>
          <w:sz w:val="22"/>
        </w:rPr>
        <w:t>Wettbewerbskriterien</w:t>
      </w:r>
    </w:p>
    <w:p w:rsidR="00AE6B0F" w:rsidRPr="00C07875" w:rsidRDefault="00886B95" w:rsidP="00886B95">
      <w:pPr>
        <w:pStyle w:val="Listenabsatz"/>
        <w:numPr>
          <w:ilvl w:val="0"/>
          <w:numId w:val="3"/>
        </w:numPr>
        <w:tabs>
          <w:tab w:val="left" w:pos="426"/>
          <w:tab w:val="right" w:pos="4395"/>
        </w:tabs>
        <w:rPr>
          <w:rFonts w:asciiTheme="minorHAnsi" w:hAnsiTheme="minorHAnsi"/>
          <w:sz w:val="22"/>
        </w:rPr>
      </w:pPr>
      <w:r w:rsidRPr="00C07875">
        <w:rPr>
          <w:rFonts w:asciiTheme="minorHAnsi" w:hAnsiTheme="minorHAnsi"/>
          <w:sz w:val="22"/>
        </w:rPr>
        <w:t xml:space="preserve">Kleinstrukturen </w:t>
      </w:r>
      <w:r w:rsidR="00E6533A" w:rsidRPr="00C07875">
        <w:rPr>
          <w:rFonts w:asciiTheme="minorHAnsi" w:hAnsiTheme="minorHAnsi"/>
          <w:sz w:val="22"/>
        </w:rPr>
        <w:t>und Fördermassnahmen</w:t>
      </w:r>
      <w:r w:rsidR="00AE6B0F" w:rsidRPr="00C07875">
        <w:rPr>
          <w:rFonts w:asciiTheme="minorHAnsi" w:hAnsiTheme="minorHAnsi"/>
          <w:sz w:val="22"/>
        </w:rPr>
        <w:t xml:space="preserve"> (Vielfalt, Ästhetik</w:t>
      </w:r>
      <w:r w:rsidR="00E6533A" w:rsidRPr="00C07875">
        <w:rPr>
          <w:rFonts w:asciiTheme="minorHAnsi" w:hAnsiTheme="minorHAnsi"/>
          <w:sz w:val="22"/>
        </w:rPr>
        <w:t>, Kreativität</w:t>
      </w:r>
      <w:r w:rsidR="00AE6B0F" w:rsidRPr="00C07875">
        <w:rPr>
          <w:rFonts w:asciiTheme="minorHAnsi" w:hAnsiTheme="minorHAnsi"/>
          <w:sz w:val="22"/>
        </w:rPr>
        <w:t>)</w:t>
      </w:r>
    </w:p>
    <w:p w:rsidR="00AE6B0F" w:rsidRPr="00C07875" w:rsidRDefault="00886B95" w:rsidP="00886B95">
      <w:pPr>
        <w:pStyle w:val="Listenabsatz"/>
        <w:numPr>
          <w:ilvl w:val="0"/>
          <w:numId w:val="3"/>
        </w:numPr>
        <w:tabs>
          <w:tab w:val="left" w:pos="426"/>
          <w:tab w:val="right" w:pos="4395"/>
        </w:tabs>
        <w:rPr>
          <w:rFonts w:asciiTheme="minorHAnsi" w:hAnsiTheme="minorHAnsi"/>
          <w:sz w:val="22"/>
        </w:rPr>
      </w:pPr>
      <w:r w:rsidRPr="00C07875">
        <w:rPr>
          <w:rFonts w:asciiTheme="minorHAnsi" w:hAnsiTheme="minorHAnsi"/>
          <w:sz w:val="22"/>
        </w:rPr>
        <w:t>Zeitungsbericht</w:t>
      </w:r>
    </w:p>
    <w:p w:rsidR="00DB140E" w:rsidRPr="00C07875" w:rsidRDefault="00DB140E" w:rsidP="00DB140E">
      <w:pPr>
        <w:tabs>
          <w:tab w:val="left" w:pos="2410"/>
          <w:tab w:val="right" w:pos="4395"/>
        </w:tabs>
        <w:spacing w:before="120"/>
        <w:rPr>
          <w:rFonts w:asciiTheme="minorHAnsi" w:hAnsiTheme="minorHAnsi"/>
          <w:i/>
          <w:sz w:val="22"/>
        </w:rPr>
      </w:pPr>
      <w:r w:rsidRPr="00C07875">
        <w:rPr>
          <w:rFonts w:asciiTheme="minorHAnsi" w:hAnsiTheme="minorHAnsi"/>
          <w:i/>
          <w:sz w:val="22"/>
        </w:rPr>
        <w:t>Preise</w:t>
      </w:r>
    </w:p>
    <w:p w:rsidR="00AE6B0F" w:rsidRPr="00C07875" w:rsidRDefault="00AE6B0F" w:rsidP="00DB140E">
      <w:pPr>
        <w:tabs>
          <w:tab w:val="right" w:pos="2127"/>
        </w:tabs>
        <w:rPr>
          <w:rFonts w:asciiTheme="minorHAnsi" w:hAnsiTheme="minorHAnsi"/>
          <w:sz w:val="22"/>
        </w:rPr>
      </w:pPr>
      <w:r w:rsidRPr="00C07875">
        <w:rPr>
          <w:rFonts w:asciiTheme="minorHAnsi" w:hAnsiTheme="minorHAnsi"/>
          <w:sz w:val="22"/>
        </w:rPr>
        <w:t>1. Preis</w:t>
      </w:r>
      <w:r w:rsidRPr="00C07875">
        <w:rPr>
          <w:rFonts w:asciiTheme="minorHAnsi" w:hAnsiTheme="minorHAnsi"/>
          <w:sz w:val="22"/>
        </w:rPr>
        <w:tab/>
        <w:t>Fr. 500.--</w:t>
      </w:r>
    </w:p>
    <w:p w:rsidR="00AE6B0F" w:rsidRPr="00C07875" w:rsidRDefault="00AE6B0F" w:rsidP="00DB140E">
      <w:pPr>
        <w:tabs>
          <w:tab w:val="right" w:pos="2127"/>
        </w:tabs>
        <w:rPr>
          <w:rFonts w:asciiTheme="minorHAnsi" w:hAnsiTheme="minorHAnsi"/>
          <w:sz w:val="22"/>
        </w:rPr>
      </w:pPr>
      <w:r w:rsidRPr="00C07875">
        <w:rPr>
          <w:rFonts w:asciiTheme="minorHAnsi" w:hAnsiTheme="minorHAnsi"/>
          <w:sz w:val="22"/>
        </w:rPr>
        <w:t>2. Preis</w:t>
      </w:r>
      <w:r w:rsidRPr="00C07875">
        <w:rPr>
          <w:rFonts w:asciiTheme="minorHAnsi" w:hAnsiTheme="minorHAnsi"/>
          <w:sz w:val="22"/>
        </w:rPr>
        <w:tab/>
        <w:t>Fr. 300.--</w:t>
      </w:r>
    </w:p>
    <w:p w:rsidR="00AE6B0F" w:rsidRPr="00C07875" w:rsidRDefault="00AE6B0F" w:rsidP="00DB140E">
      <w:pPr>
        <w:tabs>
          <w:tab w:val="right" w:pos="2127"/>
        </w:tabs>
        <w:rPr>
          <w:rFonts w:asciiTheme="minorHAnsi" w:hAnsiTheme="minorHAnsi"/>
          <w:sz w:val="22"/>
        </w:rPr>
      </w:pPr>
      <w:r w:rsidRPr="00C07875">
        <w:rPr>
          <w:rFonts w:asciiTheme="minorHAnsi" w:hAnsiTheme="minorHAnsi"/>
          <w:sz w:val="22"/>
        </w:rPr>
        <w:t>3. Preis</w:t>
      </w:r>
      <w:r w:rsidRPr="00C07875">
        <w:rPr>
          <w:rFonts w:asciiTheme="minorHAnsi" w:hAnsiTheme="minorHAnsi"/>
          <w:sz w:val="22"/>
        </w:rPr>
        <w:tab/>
        <w:t>Fr. 200.</w:t>
      </w:r>
      <w:r w:rsidR="00867BBF" w:rsidRPr="00C07875">
        <w:rPr>
          <w:rFonts w:asciiTheme="minorHAnsi" w:hAnsiTheme="minorHAnsi"/>
          <w:sz w:val="22"/>
        </w:rPr>
        <w:t>--</w:t>
      </w:r>
    </w:p>
    <w:p w:rsidR="00867BBF" w:rsidRPr="00C07875" w:rsidRDefault="00867BBF" w:rsidP="00DB140E">
      <w:pPr>
        <w:tabs>
          <w:tab w:val="right" w:pos="2127"/>
        </w:tabs>
        <w:rPr>
          <w:rFonts w:asciiTheme="minorHAnsi" w:hAnsiTheme="minorHAnsi"/>
          <w:sz w:val="22"/>
        </w:rPr>
      </w:pPr>
      <w:r w:rsidRPr="00C07875">
        <w:rPr>
          <w:rFonts w:asciiTheme="minorHAnsi" w:hAnsiTheme="minorHAnsi"/>
          <w:sz w:val="22"/>
        </w:rPr>
        <w:t>4. Preis</w:t>
      </w:r>
      <w:r w:rsidRPr="00C07875">
        <w:rPr>
          <w:rFonts w:asciiTheme="minorHAnsi" w:hAnsiTheme="minorHAnsi"/>
          <w:sz w:val="22"/>
        </w:rPr>
        <w:tab/>
        <w:t>Fr. 100.--</w:t>
      </w:r>
    </w:p>
    <w:p w:rsidR="00BF2A40" w:rsidRPr="00C07875" w:rsidRDefault="00BF2A40" w:rsidP="00BF2A40">
      <w:pPr>
        <w:rPr>
          <w:rFonts w:asciiTheme="minorHAnsi" w:hAnsiTheme="minorHAnsi"/>
          <w:sz w:val="22"/>
        </w:rPr>
      </w:pPr>
    </w:p>
    <w:p w:rsidR="002D6103" w:rsidRPr="00C07875" w:rsidRDefault="008F3CA8" w:rsidP="009D0EC8">
      <w:pPr>
        <w:rPr>
          <w:rFonts w:asciiTheme="minorHAnsi" w:hAnsiTheme="minorHAnsi"/>
          <w:b/>
          <w:sz w:val="22"/>
        </w:rPr>
      </w:pPr>
      <w:r w:rsidRPr="00C07875">
        <w:rPr>
          <w:rFonts w:asciiTheme="minorHAnsi" w:hAnsiTheme="minorHAnsi"/>
          <w:sz w:val="22"/>
        </w:rPr>
        <w:t>Die Gewinner werden unter www.oeko-nischen.ch publiziert.</w:t>
      </w:r>
      <w:r w:rsidR="00DB140E" w:rsidRPr="00C07875">
        <w:rPr>
          <w:rFonts w:asciiTheme="minorHAnsi" w:hAnsiTheme="minorHAnsi"/>
          <w:sz w:val="22"/>
        </w:rPr>
        <w:br w:type="page"/>
      </w:r>
      <w:r w:rsidR="00D8123C" w:rsidRPr="00C07875">
        <w:rPr>
          <w:rFonts w:asciiTheme="minorHAnsi" w:hAnsiTheme="minorHAnsi"/>
          <w:b/>
          <w:sz w:val="22"/>
        </w:rPr>
        <w:lastRenderedPageBreak/>
        <w:t>Weiterbildungskurse</w:t>
      </w:r>
    </w:p>
    <w:p w:rsidR="00DB140E" w:rsidRPr="00C07875" w:rsidRDefault="001402C0" w:rsidP="00DB140E">
      <w:pPr>
        <w:rPr>
          <w:rFonts w:asciiTheme="minorHAnsi" w:hAnsiTheme="minorHAnsi"/>
          <w:sz w:val="22"/>
        </w:rPr>
      </w:pPr>
      <w:r w:rsidRPr="00C07875">
        <w:rPr>
          <w:rFonts w:asciiTheme="minorHAnsi" w:hAnsiTheme="minorHAnsi"/>
          <w:sz w:val="22"/>
        </w:rPr>
        <w:t>Im Rahmen des Projekt</w:t>
      </w:r>
      <w:r w:rsidR="00BC60F0" w:rsidRPr="00C07875">
        <w:rPr>
          <w:rFonts w:asciiTheme="minorHAnsi" w:hAnsiTheme="minorHAnsi"/>
          <w:sz w:val="22"/>
        </w:rPr>
        <w:t>s</w:t>
      </w:r>
      <w:r w:rsidRPr="00C07875">
        <w:rPr>
          <w:rFonts w:asciiTheme="minorHAnsi" w:hAnsiTheme="minorHAnsi"/>
          <w:sz w:val="22"/>
        </w:rPr>
        <w:t xml:space="preserve"> werden </w:t>
      </w:r>
      <w:r w:rsidR="00C13DF3" w:rsidRPr="00C07875">
        <w:rPr>
          <w:rFonts w:asciiTheme="minorHAnsi" w:hAnsiTheme="minorHAnsi"/>
          <w:sz w:val="22"/>
        </w:rPr>
        <w:t>zwei</w:t>
      </w:r>
      <w:r w:rsidRPr="00C07875">
        <w:rPr>
          <w:rFonts w:asciiTheme="minorHAnsi" w:hAnsiTheme="minorHAnsi"/>
          <w:sz w:val="22"/>
        </w:rPr>
        <w:t xml:space="preserve"> unterschiedliche Weiterbildungskurse für Lehrpersonen durchgeführt. Die Teilnahme ist kostenlos. Die Teilnehmerzahl ist pro Kurs auf 20 Teilnehm</w:t>
      </w:r>
      <w:r w:rsidR="008C4656" w:rsidRPr="00C07875">
        <w:rPr>
          <w:rFonts w:asciiTheme="minorHAnsi" w:hAnsiTheme="minorHAnsi"/>
          <w:sz w:val="22"/>
        </w:rPr>
        <w:t>en</w:t>
      </w:r>
      <w:r w:rsidRPr="00C07875">
        <w:rPr>
          <w:rFonts w:asciiTheme="minorHAnsi" w:hAnsiTheme="minorHAnsi"/>
          <w:sz w:val="22"/>
        </w:rPr>
        <w:t xml:space="preserve">de beschränkt. </w:t>
      </w:r>
      <w:r w:rsidR="00BC60F0" w:rsidRPr="00C07875">
        <w:rPr>
          <w:rFonts w:asciiTheme="minorHAnsi" w:hAnsiTheme="minorHAnsi"/>
          <w:sz w:val="22"/>
        </w:rPr>
        <w:t>Mit</w:t>
      </w:r>
      <w:r w:rsidRPr="00C07875">
        <w:rPr>
          <w:rFonts w:asciiTheme="minorHAnsi" w:hAnsiTheme="minorHAnsi"/>
          <w:sz w:val="22"/>
        </w:rPr>
        <w:t xml:space="preserve"> der Anmeldung fürs Projekt kann man sich für die Teilnahme an einem Kurs anmelden. Angebot:</w:t>
      </w:r>
    </w:p>
    <w:p w:rsidR="00747792" w:rsidRPr="00C07875" w:rsidRDefault="00747792" w:rsidP="00747792">
      <w:pPr>
        <w:rPr>
          <w:rFonts w:asciiTheme="minorHAnsi" w:hAnsiTheme="minorHAnsi"/>
          <w:sz w:val="22"/>
        </w:rPr>
      </w:pPr>
    </w:p>
    <w:p w:rsidR="00DB140E" w:rsidRPr="00C07875" w:rsidRDefault="00DB140E" w:rsidP="00DB140E">
      <w:pPr>
        <w:rPr>
          <w:rFonts w:asciiTheme="minorHAnsi" w:hAnsiTheme="minorHAnsi"/>
          <w:b/>
          <w:i/>
          <w:sz w:val="22"/>
        </w:rPr>
      </w:pPr>
      <w:r w:rsidRPr="00C07875">
        <w:rPr>
          <w:rFonts w:asciiTheme="minorHAnsi" w:hAnsiTheme="minorHAnsi"/>
          <w:b/>
          <w:i/>
          <w:sz w:val="22"/>
        </w:rPr>
        <w:t>Naturparcour</w:t>
      </w:r>
      <w:r w:rsidR="003B4021">
        <w:rPr>
          <w:rFonts w:asciiTheme="minorHAnsi" w:hAnsiTheme="minorHAnsi"/>
          <w:b/>
          <w:i/>
          <w:sz w:val="22"/>
        </w:rPr>
        <w:t>s</w:t>
      </w:r>
      <w:r w:rsidRPr="00C07875">
        <w:rPr>
          <w:rFonts w:asciiTheme="minorHAnsi" w:hAnsiTheme="minorHAnsi"/>
          <w:b/>
          <w:i/>
          <w:sz w:val="22"/>
        </w:rPr>
        <w:t xml:space="preserve"> und Nisthilfen, Schulhaus Gettnau</w:t>
      </w:r>
    </w:p>
    <w:p w:rsidR="004807DB" w:rsidRPr="00C07875" w:rsidRDefault="008D0B19" w:rsidP="004807DB">
      <w:pPr>
        <w:ind w:left="1418" w:hanging="1418"/>
        <w:rPr>
          <w:rFonts w:asciiTheme="minorHAnsi" w:hAnsiTheme="minorHAnsi"/>
          <w:sz w:val="22"/>
        </w:rPr>
      </w:pPr>
      <w:r w:rsidRPr="00C07875">
        <w:rPr>
          <w:rFonts w:asciiTheme="minorHAnsi" w:hAnsiTheme="minorHAnsi"/>
          <w:sz w:val="22"/>
        </w:rPr>
        <w:t>Kursi</w:t>
      </w:r>
      <w:r w:rsidR="004807DB" w:rsidRPr="00C07875">
        <w:rPr>
          <w:rFonts w:asciiTheme="minorHAnsi" w:hAnsiTheme="minorHAnsi"/>
          <w:sz w:val="22"/>
        </w:rPr>
        <w:t xml:space="preserve">nhalt: </w:t>
      </w:r>
      <w:r w:rsidR="004807DB" w:rsidRPr="00C07875">
        <w:rPr>
          <w:rFonts w:asciiTheme="minorHAnsi" w:hAnsiTheme="minorHAnsi"/>
          <w:sz w:val="22"/>
        </w:rPr>
        <w:tab/>
        <w:t>Wie lassen sich Teile einer herkömmlichen Schulanlage naturnah gestalten? Auf einem Rundgang durch den Naturparcour</w:t>
      </w:r>
      <w:r w:rsidR="003B4021">
        <w:rPr>
          <w:rFonts w:asciiTheme="minorHAnsi" w:hAnsiTheme="minorHAnsi"/>
          <w:sz w:val="22"/>
        </w:rPr>
        <w:t>s beim Schulhaus Gettnau (mit i</w:t>
      </w:r>
      <w:r w:rsidR="004807DB" w:rsidRPr="00C07875">
        <w:rPr>
          <w:rFonts w:asciiTheme="minorHAnsi" w:hAnsiTheme="minorHAnsi"/>
          <w:sz w:val="22"/>
        </w:rPr>
        <w:t>Pod begeh</w:t>
      </w:r>
      <w:r w:rsidR="005C58D1">
        <w:rPr>
          <w:rFonts w:asciiTheme="minorHAnsi" w:hAnsiTheme="minorHAnsi"/>
          <w:sz w:val="22"/>
        </w:rPr>
        <w:t>bar) werden diverse ökologische</w:t>
      </w:r>
      <w:r w:rsidR="004807DB" w:rsidRPr="00C07875">
        <w:rPr>
          <w:rFonts w:asciiTheme="minorHAnsi" w:hAnsiTheme="minorHAnsi"/>
          <w:sz w:val="22"/>
        </w:rPr>
        <w:t xml:space="preserve"> Nischen vorgestellt. Daneben besteht auch die Möglichkeit, selber aktiv zu werden und </w:t>
      </w:r>
      <w:r w:rsidR="00DF1040" w:rsidRPr="00C07875">
        <w:rPr>
          <w:rFonts w:asciiTheme="minorHAnsi" w:hAnsiTheme="minorHAnsi"/>
          <w:sz w:val="22"/>
        </w:rPr>
        <w:t>Kleinstrukturen</w:t>
      </w:r>
      <w:r w:rsidR="004807DB" w:rsidRPr="00C07875">
        <w:rPr>
          <w:rFonts w:asciiTheme="minorHAnsi" w:hAnsiTheme="minorHAnsi"/>
          <w:sz w:val="22"/>
        </w:rPr>
        <w:t xml:space="preserve"> herzustellen. Zum Schluss soll auch der Erfahrungsaustausch in einer Diskussionsrunde nicht zu kurz kommen.</w:t>
      </w:r>
    </w:p>
    <w:p w:rsidR="004807DB" w:rsidRPr="00C07875" w:rsidRDefault="00BC60F0" w:rsidP="004807DB">
      <w:pPr>
        <w:ind w:left="1418" w:hanging="1418"/>
        <w:rPr>
          <w:rFonts w:asciiTheme="minorHAnsi" w:hAnsiTheme="minorHAnsi"/>
          <w:sz w:val="22"/>
        </w:rPr>
      </w:pPr>
      <w:r w:rsidRPr="00C07875">
        <w:rPr>
          <w:rFonts w:asciiTheme="minorHAnsi" w:hAnsiTheme="minorHAnsi"/>
          <w:sz w:val="22"/>
        </w:rPr>
        <w:t xml:space="preserve">Kursleitung: </w:t>
      </w:r>
      <w:r w:rsidRPr="00C07875">
        <w:rPr>
          <w:rFonts w:asciiTheme="minorHAnsi" w:hAnsiTheme="minorHAnsi"/>
          <w:sz w:val="22"/>
        </w:rPr>
        <w:tab/>
        <w:t xml:space="preserve">Eugen Wechsler, </w:t>
      </w:r>
      <w:r w:rsidR="004807DB" w:rsidRPr="00C07875">
        <w:rPr>
          <w:rFonts w:asciiTheme="minorHAnsi" w:hAnsiTheme="minorHAnsi"/>
          <w:sz w:val="22"/>
        </w:rPr>
        <w:t>Philipp Christen</w:t>
      </w:r>
    </w:p>
    <w:p w:rsidR="00BC60F0" w:rsidRPr="00C07875" w:rsidRDefault="004807DB" w:rsidP="004807DB">
      <w:pPr>
        <w:ind w:left="1418" w:hanging="1418"/>
        <w:rPr>
          <w:rFonts w:asciiTheme="minorHAnsi" w:hAnsiTheme="minorHAnsi"/>
          <w:sz w:val="22"/>
        </w:rPr>
      </w:pPr>
      <w:r w:rsidRPr="00C07875">
        <w:rPr>
          <w:rFonts w:asciiTheme="minorHAnsi" w:hAnsiTheme="minorHAnsi"/>
          <w:sz w:val="22"/>
        </w:rPr>
        <w:t xml:space="preserve">Kursdaten: </w:t>
      </w:r>
      <w:r w:rsidRPr="00C07875">
        <w:rPr>
          <w:rFonts w:asciiTheme="minorHAnsi" w:hAnsiTheme="minorHAnsi"/>
          <w:sz w:val="22"/>
        </w:rPr>
        <w:tab/>
      </w:r>
      <w:r w:rsidR="00B22593" w:rsidRPr="00C07875">
        <w:rPr>
          <w:rFonts w:asciiTheme="minorHAnsi" w:hAnsiTheme="minorHAnsi"/>
          <w:sz w:val="22"/>
        </w:rPr>
        <w:t>Mittwoch</w:t>
      </w:r>
      <w:r w:rsidR="00BC60F0" w:rsidRPr="00C07875">
        <w:rPr>
          <w:rFonts w:asciiTheme="minorHAnsi" w:hAnsiTheme="minorHAnsi"/>
          <w:sz w:val="22"/>
        </w:rPr>
        <w:t xml:space="preserve">, </w:t>
      </w:r>
      <w:r w:rsidR="00C13DF3" w:rsidRPr="00C07875">
        <w:rPr>
          <w:rFonts w:asciiTheme="minorHAnsi" w:hAnsiTheme="minorHAnsi"/>
          <w:sz w:val="22"/>
        </w:rPr>
        <w:t>2</w:t>
      </w:r>
      <w:r w:rsidR="00B22593" w:rsidRPr="00C07875">
        <w:rPr>
          <w:rFonts w:asciiTheme="minorHAnsi" w:hAnsiTheme="minorHAnsi"/>
          <w:sz w:val="22"/>
        </w:rPr>
        <w:t>. September 201</w:t>
      </w:r>
      <w:r w:rsidR="00C13DF3" w:rsidRPr="00C07875">
        <w:rPr>
          <w:rFonts w:asciiTheme="minorHAnsi" w:hAnsiTheme="minorHAnsi"/>
          <w:sz w:val="22"/>
        </w:rPr>
        <w:t>5, 14.00 - 17.3</w:t>
      </w:r>
      <w:r w:rsidR="003827CB" w:rsidRPr="00C07875">
        <w:rPr>
          <w:rFonts w:asciiTheme="minorHAnsi" w:hAnsiTheme="minorHAnsi"/>
          <w:sz w:val="22"/>
        </w:rPr>
        <w:t>0 Uhr</w:t>
      </w:r>
    </w:p>
    <w:p w:rsidR="001402C0" w:rsidRPr="00C07875" w:rsidRDefault="001402C0" w:rsidP="00DB140E">
      <w:pPr>
        <w:rPr>
          <w:rFonts w:asciiTheme="minorHAnsi" w:hAnsiTheme="minorHAnsi"/>
          <w:sz w:val="22"/>
          <w:highlight w:val="yellow"/>
        </w:rPr>
      </w:pPr>
    </w:p>
    <w:p w:rsidR="008C4656" w:rsidRPr="00C07875" w:rsidRDefault="0094111B" w:rsidP="008C4656">
      <w:pPr>
        <w:rPr>
          <w:rFonts w:asciiTheme="minorHAnsi" w:hAnsiTheme="minorHAnsi"/>
          <w:b/>
          <w:i/>
          <w:sz w:val="22"/>
        </w:rPr>
      </w:pPr>
      <w:r w:rsidRPr="00C07875">
        <w:rPr>
          <w:rFonts w:asciiTheme="minorHAnsi" w:hAnsiTheme="minorHAnsi"/>
          <w:b/>
          <w:i/>
          <w:sz w:val="22"/>
        </w:rPr>
        <w:t xml:space="preserve">Kleinstrukturen, </w:t>
      </w:r>
      <w:r w:rsidR="00DF1040" w:rsidRPr="00C07875">
        <w:rPr>
          <w:rFonts w:asciiTheme="minorHAnsi" w:hAnsiTheme="minorHAnsi"/>
          <w:b/>
          <w:i/>
          <w:sz w:val="22"/>
        </w:rPr>
        <w:t xml:space="preserve">Naturlehrgebiet Ettiswil </w:t>
      </w:r>
    </w:p>
    <w:p w:rsidR="00742416" w:rsidRPr="00C07875" w:rsidRDefault="008C4656" w:rsidP="00742416">
      <w:pPr>
        <w:ind w:left="1418" w:hanging="1418"/>
        <w:rPr>
          <w:rFonts w:asciiTheme="minorHAnsi" w:hAnsiTheme="minorHAnsi"/>
          <w:sz w:val="22"/>
        </w:rPr>
      </w:pPr>
      <w:r w:rsidRPr="00C07875">
        <w:rPr>
          <w:rFonts w:asciiTheme="minorHAnsi" w:hAnsiTheme="minorHAnsi"/>
          <w:sz w:val="22"/>
        </w:rPr>
        <w:t xml:space="preserve">Kursinhalt: </w:t>
      </w:r>
      <w:r w:rsidRPr="00C07875">
        <w:rPr>
          <w:rFonts w:asciiTheme="minorHAnsi" w:hAnsiTheme="minorHAnsi"/>
          <w:sz w:val="22"/>
        </w:rPr>
        <w:tab/>
      </w:r>
      <w:r w:rsidR="0094111B" w:rsidRPr="00C07875">
        <w:rPr>
          <w:rFonts w:asciiTheme="minorHAnsi" w:hAnsiTheme="minorHAnsi"/>
          <w:sz w:val="22"/>
        </w:rPr>
        <w:t>Kennenlernen von verschiedenen Kleinstrukturen im Naturlehrgebiet Buchwald in Ettiswil. Daneben besteht auch die Möglichkeit, selber aktiv zu werden und Kleinstrukturen herzustellen. Zum Schluss soll auch der Erfahrungsaustausch in einer Diskussionsrunde nicht zu kurz kommen.</w:t>
      </w:r>
    </w:p>
    <w:p w:rsidR="008C4656" w:rsidRPr="00C07875" w:rsidRDefault="008C4656" w:rsidP="008C4656">
      <w:pPr>
        <w:ind w:left="1418" w:hanging="1418"/>
        <w:rPr>
          <w:rFonts w:asciiTheme="minorHAnsi" w:hAnsiTheme="minorHAnsi"/>
          <w:sz w:val="22"/>
        </w:rPr>
      </w:pPr>
      <w:r w:rsidRPr="00C07875">
        <w:rPr>
          <w:rFonts w:asciiTheme="minorHAnsi" w:hAnsiTheme="minorHAnsi"/>
          <w:sz w:val="22"/>
        </w:rPr>
        <w:t xml:space="preserve">Kursleitung: </w:t>
      </w:r>
      <w:r w:rsidRPr="00C07875">
        <w:rPr>
          <w:rFonts w:asciiTheme="minorHAnsi" w:hAnsiTheme="minorHAnsi"/>
          <w:sz w:val="22"/>
        </w:rPr>
        <w:tab/>
      </w:r>
      <w:r w:rsidR="0094111B" w:rsidRPr="00C07875">
        <w:rPr>
          <w:rFonts w:asciiTheme="minorHAnsi" w:hAnsiTheme="minorHAnsi"/>
          <w:sz w:val="22"/>
        </w:rPr>
        <w:t>Stefanie Pfefferli</w:t>
      </w:r>
    </w:p>
    <w:p w:rsidR="008C4656" w:rsidRPr="00C07875" w:rsidRDefault="008C4656" w:rsidP="00742416">
      <w:pPr>
        <w:ind w:left="1418" w:hanging="1418"/>
        <w:rPr>
          <w:rFonts w:asciiTheme="minorHAnsi" w:hAnsiTheme="minorHAnsi"/>
          <w:sz w:val="22"/>
        </w:rPr>
      </w:pPr>
      <w:r w:rsidRPr="00C07875">
        <w:rPr>
          <w:rFonts w:asciiTheme="minorHAnsi" w:hAnsiTheme="minorHAnsi"/>
          <w:sz w:val="22"/>
        </w:rPr>
        <w:t xml:space="preserve">Kursdaten: </w:t>
      </w:r>
      <w:r w:rsidRPr="00C07875">
        <w:rPr>
          <w:rFonts w:asciiTheme="minorHAnsi" w:hAnsiTheme="minorHAnsi"/>
          <w:sz w:val="22"/>
        </w:rPr>
        <w:tab/>
      </w:r>
      <w:r w:rsidR="00E76EAE" w:rsidRPr="00C07875">
        <w:rPr>
          <w:rFonts w:asciiTheme="minorHAnsi" w:hAnsiTheme="minorHAnsi"/>
          <w:sz w:val="22"/>
        </w:rPr>
        <w:t xml:space="preserve">Mittwoch, </w:t>
      </w:r>
      <w:r w:rsidR="0094111B" w:rsidRPr="00C07875">
        <w:rPr>
          <w:rFonts w:asciiTheme="minorHAnsi" w:hAnsiTheme="minorHAnsi"/>
          <w:sz w:val="22"/>
        </w:rPr>
        <w:t>9. September 2015</w:t>
      </w:r>
      <w:r w:rsidR="00E76EAE" w:rsidRPr="00C07875">
        <w:rPr>
          <w:rFonts w:asciiTheme="minorHAnsi" w:hAnsiTheme="minorHAnsi"/>
          <w:sz w:val="22"/>
        </w:rPr>
        <w:t>, 14.00 - 17.00 Uhr</w:t>
      </w:r>
    </w:p>
    <w:p w:rsidR="008C4656" w:rsidRPr="00C07875" w:rsidRDefault="008C4656" w:rsidP="009D0EC8">
      <w:pPr>
        <w:rPr>
          <w:rFonts w:asciiTheme="minorHAnsi" w:hAnsiTheme="minorHAnsi"/>
          <w:sz w:val="22"/>
        </w:rPr>
      </w:pPr>
    </w:p>
    <w:p w:rsidR="004432C1" w:rsidRPr="00C07875" w:rsidRDefault="004432C1" w:rsidP="009D0EC8">
      <w:pPr>
        <w:rPr>
          <w:rFonts w:asciiTheme="minorHAnsi" w:hAnsiTheme="minorHAnsi"/>
          <w:sz w:val="22"/>
        </w:rPr>
      </w:pPr>
    </w:p>
    <w:p w:rsidR="002D6103" w:rsidRPr="00C07875" w:rsidRDefault="002D6103" w:rsidP="009D0EC8">
      <w:pPr>
        <w:rPr>
          <w:rFonts w:asciiTheme="minorHAnsi" w:hAnsiTheme="minorHAnsi"/>
          <w:b/>
          <w:sz w:val="22"/>
        </w:rPr>
      </w:pPr>
      <w:r w:rsidRPr="00C07875">
        <w:rPr>
          <w:rFonts w:asciiTheme="minorHAnsi" w:hAnsiTheme="minorHAnsi"/>
          <w:b/>
          <w:sz w:val="22"/>
        </w:rPr>
        <w:t>Zeitplan</w:t>
      </w:r>
    </w:p>
    <w:p w:rsidR="00DB140E" w:rsidRPr="00C07875" w:rsidRDefault="004807DB" w:rsidP="00DB140E">
      <w:pPr>
        <w:tabs>
          <w:tab w:val="left" w:pos="3261"/>
        </w:tabs>
        <w:rPr>
          <w:rFonts w:asciiTheme="minorHAnsi" w:hAnsiTheme="minorHAnsi"/>
          <w:sz w:val="22"/>
        </w:rPr>
      </w:pPr>
      <w:r w:rsidRPr="00C07875">
        <w:rPr>
          <w:rFonts w:asciiTheme="minorHAnsi" w:hAnsiTheme="minorHAnsi"/>
          <w:sz w:val="22"/>
        </w:rPr>
        <w:t xml:space="preserve">Fr, </w:t>
      </w:r>
      <w:r w:rsidR="0094111B" w:rsidRPr="00C07875">
        <w:rPr>
          <w:rFonts w:asciiTheme="minorHAnsi" w:hAnsiTheme="minorHAnsi"/>
          <w:sz w:val="22"/>
        </w:rPr>
        <w:t>2</w:t>
      </w:r>
      <w:r w:rsidR="00A051BA" w:rsidRPr="00C07875">
        <w:rPr>
          <w:rFonts w:asciiTheme="minorHAnsi" w:hAnsiTheme="minorHAnsi"/>
          <w:sz w:val="22"/>
        </w:rPr>
        <w:t>6. Juni</w:t>
      </w:r>
      <w:r w:rsidR="00DB140E" w:rsidRPr="00C07875">
        <w:rPr>
          <w:rFonts w:asciiTheme="minorHAnsi" w:hAnsiTheme="minorHAnsi"/>
          <w:sz w:val="22"/>
        </w:rPr>
        <w:t xml:space="preserve"> 201</w:t>
      </w:r>
      <w:r w:rsidR="00DF1040" w:rsidRPr="00C07875">
        <w:rPr>
          <w:rFonts w:asciiTheme="minorHAnsi" w:hAnsiTheme="minorHAnsi"/>
          <w:sz w:val="22"/>
        </w:rPr>
        <w:t>5</w:t>
      </w:r>
      <w:r w:rsidR="00DB140E" w:rsidRPr="00C07875">
        <w:rPr>
          <w:rFonts w:asciiTheme="minorHAnsi" w:hAnsiTheme="minorHAnsi"/>
          <w:sz w:val="22"/>
        </w:rPr>
        <w:tab/>
        <w:t>Anmeldeschluss</w:t>
      </w:r>
    </w:p>
    <w:p w:rsidR="00DB140E" w:rsidRPr="00C07875" w:rsidRDefault="004807DB" w:rsidP="00DB140E">
      <w:pPr>
        <w:tabs>
          <w:tab w:val="left" w:pos="3261"/>
        </w:tabs>
        <w:rPr>
          <w:rFonts w:asciiTheme="minorHAnsi" w:hAnsiTheme="minorHAnsi"/>
          <w:sz w:val="22"/>
        </w:rPr>
      </w:pPr>
      <w:r w:rsidRPr="00C07875">
        <w:rPr>
          <w:rFonts w:asciiTheme="minorHAnsi" w:hAnsiTheme="minorHAnsi"/>
          <w:sz w:val="22"/>
        </w:rPr>
        <w:t>anschliessend</w:t>
      </w:r>
      <w:r w:rsidR="00DB140E" w:rsidRPr="00C07875">
        <w:rPr>
          <w:rFonts w:asciiTheme="minorHAnsi" w:hAnsiTheme="minorHAnsi"/>
          <w:sz w:val="22"/>
        </w:rPr>
        <w:t xml:space="preserve"> </w:t>
      </w:r>
      <w:r w:rsidR="00DB140E" w:rsidRPr="00C07875">
        <w:rPr>
          <w:rFonts w:asciiTheme="minorHAnsi" w:hAnsiTheme="minorHAnsi"/>
          <w:sz w:val="22"/>
        </w:rPr>
        <w:tab/>
        <w:t>Versand Unterlagen für Lehrpersonen</w:t>
      </w:r>
      <w:r w:rsidR="00DF1040" w:rsidRPr="00C07875">
        <w:rPr>
          <w:rFonts w:asciiTheme="minorHAnsi" w:hAnsiTheme="minorHAnsi"/>
          <w:sz w:val="22"/>
        </w:rPr>
        <w:t>, Saatmischung.</w:t>
      </w:r>
    </w:p>
    <w:p w:rsidR="00DB140E" w:rsidRPr="00C07875" w:rsidRDefault="00DB140E" w:rsidP="00DB140E">
      <w:pPr>
        <w:tabs>
          <w:tab w:val="left" w:pos="3261"/>
        </w:tabs>
        <w:rPr>
          <w:rFonts w:asciiTheme="minorHAnsi" w:hAnsiTheme="minorHAnsi"/>
          <w:sz w:val="14"/>
        </w:rPr>
      </w:pPr>
    </w:p>
    <w:p w:rsidR="00DB140E" w:rsidRPr="00C07875" w:rsidRDefault="008C4656" w:rsidP="00DB140E">
      <w:pPr>
        <w:tabs>
          <w:tab w:val="left" w:pos="3261"/>
        </w:tabs>
        <w:rPr>
          <w:rFonts w:asciiTheme="minorHAnsi" w:hAnsiTheme="minorHAnsi"/>
          <w:sz w:val="22"/>
        </w:rPr>
      </w:pPr>
      <w:r w:rsidRPr="00C07875">
        <w:rPr>
          <w:rFonts w:asciiTheme="minorHAnsi" w:hAnsiTheme="minorHAnsi"/>
          <w:sz w:val="22"/>
        </w:rPr>
        <w:t>Herbst 201</w:t>
      </w:r>
      <w:r w:rsidR="00DF1040" w:rsidRPr="00C07875">
        <w:rPr>
          <w:rFonts w:asciiTheme="minorHAnsi" w:hAnsiTheme="minorHAnsi"/>
          <w:sz w:val="22"/>
        </w:rPr>
        <w:t>5</w:t>
      </w:r>
      <w:r w:rsidRPr="00C07875">
        <w:rPr>
          <w:rFonts w:asciiTheme="minorHAnsi" w:hAnsiTheme="minorHAnsi"/>
          <w:sz w:val="22"/>
        </w:rPr>
        <w:t xml:space="preserve"> bis Frühling 201</w:t>
      </w:r>
      <w:r w:rsidR="00DF1040" w:rsidRPr="00C07875">
        <w:rPr>
          <w:rFonts w:asciiTheme="minorHAnsi" w:hAnsiTheme="minorHAnsi"/>
          <w:sz w:val="22"/>
        </w:rPr>
        <w:t>6</w:t>
      </w:r>
      <w:r w:rsidR="00DB140E" w:rsidRPr="00C07875">
        <w:rPr>
          <w:rFonts w:asciiTheme="minorHAnsi" w:hAnsiTheme="minorHAnsi"/>
          <w:sz w:val="22"/>
        </w:rPr>
        <w:tab/>
      </w:r>
      <w:r w:rsidRPr="00C07875">
        <w:rPr>
          <w:rFonts w:asciiTheme="minorHAnsi" w:hAnsiTheme="minorHAnsi"/>
          <w:sz w:val="22"/>
        </w:rPr>
        <w:t xml:space="preserve">Bau </w:t>
      </w:r>
      <w:r w:rsidR="00DB140E" w:rsidRPr="00C07875">
        <w:rPr>
          <w:rFonts w:asciiTheme="minorHAnsi" w:hAnsiTheme="minorHAnsi"/>
          <w:sz w:val="22"/>
        </w:rPr>
        <w:t xml:space="preserve">von </w:t>
      </w:r>
      <w:r w:rsidR="00DF1040" w:rsidRPr="00C07875">
        <w:rPr>
          <w:rFonts w:asciiTheme="minorHAnsi" w:hAnsiTheme="minorHAnsi"/>
          <w:sz w:val="22"/>
        </w:rPr>
        <w:t xml:space="preserve">Kleinstrukturen </w:t>
      </w:r>
      <w:r w:rsidR="00DB140E" w:rsidRPr="00C07875">
        <w:rPr>
          <w:rFonts w:asciiTheme="minorHAnsi" w:hAnsiTheme="minorHAnsi"/>
          <w:sz w:val="22"/>
        </w:rPr>
        <w:t xml:space="preserve"> </w:t>
      </w:r>
    </w:p>
    <w:p w:rsidR="00DF1040" w:rsidRPr="00C07875" w:rsidRDefault="00DF1040" w:rsidP="00DB140E">
      <w:pPr>
        <w:tabs>
          <w:tab w:val="left" w:pos="3261"/>
        </w:tabs>
        <w:rPr>
          <w:rFonts w:asciiTheme="minorHAnsi" w:hAnsiTheme="minorHAnsi"/>
          <w:sz w:val="22"/>
        </w:rPr>
      </w:pPr>
      <w:r w:rsidRPr="00C07875">
        <w:rPr>
          <w:rFonts w:asciiTheme="minorHAnsi" w:hAnsiTheme="minorHAnsi"/>
          <w:sz w:val="22"/>
        </w:rPr>
        <w:t>Herbst 2015</w:t>
      </w:r>
      <w:r w:rsidRPr="00C07875">
        <w:rPr>
          <w:rFonts w:asciiTheme="minorHAnsi" w:hAnsiTheme="minorHAnsi"/>
          <w:sz w:val="22"/>
        </w:rPr>
        <w:tab/>
      </w:r>
      <w:r w:rsidR="005C58D1">
        <w:rPr>
          <w:rFonts w:asciiTheme="minorHAnsi" w:hAnsiTheme="minorHAnsi"/>
          <w:sz w:val="22"/>
        </w:rPr>
        <w:t>A</w:t>
      </w:r>
      <w:r w:rsidR="00A8477A">
        <w:rPr>
          <w:rFonts w:asciiTheme="minorHAnsi" w:hAnsiTheme="minorHAnsi"/>
          <w:sz w:val="22"/>
        </w:rPr>
        <w:t>llenfalls V</w:t>
      </w:r>
      <w:r w:rsidR="00010961" w:rsidRPr="00C07875">
        <w:rPr>
          <w:rFonts w:asciiTheme="minorHAnsi" w:hAnsiTheme="minorHAnsi"/>
          <w:sz w:val="22"/>
        </w:rPr>
        <w:t xml:space="preserve">orbereitung </w:t>
      </w:r>
      <w:r w:rsidRPr="00C07875">
        <w:rPr>
          <w:rFonts w:asciiTheme="minorHAnsi" w:hAnsiTheme="minorHAnsi"/>
          <w:sz w:val="22"/>
        </w:rPr>
        <w:t xml:space="preserve">Saatbeet für Kornrade, Kornblume </w:t>
      </w:r>
      <w:r w:rsidR="00A8477A">
        <w:rPr>
          <w:rFonts w:asciiTheme="minorHAnsi" w:hAnsiTheme="minorHAnsi"/>
          <w:sz w:val="22"/>
        </w:rPr>
        <w:br/>
        <w:t xml:space="preserve"> </w:t>
      </w:r>
      <w:r w:rsidR="00A8477A">
        <w:rPr>
          <w:rFonts w:asciiTheme="minorHAnsi" w:hAnsiTheme="minorHAnsi"/>
          <w:sz w:val="22"/>
        </w:rPr>
        <w:tab/>
      </w:r>
      <w:r w:rsidRPr="00C07875">
        <w:rPr>
          <w:rFonts w:asciiTheme="minorHAnsi" w:hAnsiTheme="minorHAnsi"/>
          <w:sz w:val="22"/>
        </w:rPr>
        <w:t xml:space="preserve">und Mohn </w:t>
      </w:r>
    </w:p>
    <w:p w:rsidR="00DB140E" w:rsidRPr="00C07875" w:rsidRDefault="00B0480B" w:rsidP="00DB140E">
      <w:pPr>
        <w:tabs>
          <w:tab w:val="left" w:pos="3261"/>
        </w:tabs>
        <w:rPr>
          <w:rFonts w:asciiTheme="minorHAnsi" w:hAnsiTheme="minorHAnsi"/>
          <w:sz w:val="22"/>
        </w:rPr>
      </w:pPr>
      <w:r w:rsidRPr="00C07875">
        <w:rPr>
          <w:rFonts w:asciiTheme="minorHAnsi" w:hAnsiTheme="minorHAnsi"/>
          <w:sz w:val="22"/>
        </w:rPr>
        <w:t xml:space="preserve">ab </w:t>
      </w:r>
      <w:r w:rsidR="00A8477A">
        <w:rPr>
          <w:rFonts w:asciiTheme="minorHAnsi" w:hAnsiTheme="minorHAnsi"/>
          <w:sz w:val="22"/>
        </w:rPr>
        <w:t>März/April 2016</w:t>
      </w:r>
      <w:r w:rsidR="00DB140E" w:rsidRPr="00C07875">
        <w:rPr>
          <w:rFonts w:asciiTheme="minorHAnsi" w:hAnsiTheme="minorHAnsi"/>
          <w:sz w:val="22"/>
        </w:rPr>
        <w:tab/>
        <w:t xml:space="preserve">Beobachten der </w:t>
      </w:r>
      <w:r w:rsidR="00DF1040" w:rsidRPr="00C07875">
        <w:rPr>
          <w:rFonts w:asciiTheme="minorHAnsi" w:hAnsiTheme="minorHAnsi"/>
          <w:sz w:val="22"/>
        </w:rPr>
        <w:t xml:space="preserve">Kleinstrukturen </w:t>
      </w:r>
    </w:p>
    <w:p w:rsidR="0047146A" w:rsidRPr="00C07875" w:rsidRDefault="00A8477A" w:rsidP="00DB140E">
      <w:pPr>
        <w:tabs>
          <w:tab w:val="left" w:pos="3261"/>
        </w:tabs>
        <w:rPr>
          <w:rFonts w:asciiTheme="minorHAnsi" w:hAnsiTheme="minorHAnsi"/>
          <w:sz w:val="22"/>
        </w:rPr>
      </w:pPr>
      <w:r>
        <w:rPr>
          <w:rFonts w:asciiTheme="minorHAnsi" w:hAnsiTheme="minorHAnsi"/>
          <w:sz w:val="22"/>
        </w:rPr>
        <w:t>März 2016</w:t>
      </w:r>
      <w:r w:rsidR="0047146A" w:rsidRPr="00C07875">
        <w:rPr>
          <w:rFonts w:asciiTheme="minorHAnsi" w:hAnsiTheme="minorHAnsi"/>
          <w:sz w:val="22"/>
        </w:rPr>
        <w:tab/>
      </w:r>
      <w:r w:rsidR="00DF1040" w:rsidRPr="00C07875">
        <w:rPr>
          <w:rFonts w:asciiTheme="minorHAnsi" w:hAnsiTheme="minorHAnsi"/>
          <w:sz w:val="22"/>
        </w:rPr>
        <w:t>Ansaat Kornrade, Kornblume und Mohn</w:t>
      </w:r>
    </w:p>
    <w:p w:rsidR="00DB140E" w:rsidRPr="00C07875" w:rsidRDefault="00DB140E" w:rsidP="00DB140E">
      <w:pPr>
        <w:tabs>
          <w:tab w:val="left" w:pos="3261"/>
        </w:tabs>
        <w:rPr>
          <w:rFonts w:asciiTheme="minorHAnsi" w:hAnsiTheme="minorHAnsi"/>
          <w:sz w:val="16"/>
        </w:rPr>
      </w:pPr>
    </w:p>
    <w:p w:rsidR="002D6103" w:rsidRPr="00C07875" w:rsidRDefault="00201D9E" w:rsidP="008C4656">
      <w:pPr>
        <w:tabs>
          <w:tab w:val="left" w:pos="3261"/>
        </w:tabs>
        <w:rPr>
          <w:rFonts w:asciiTheme="minorHAnsi" w:hAnsiTheme="minorHAnsi"/>
          <w:sz w:val="22"/>
        </w:rPr>
      </w:pPr>
      <w:r w:rsidRPr="00C07875">
        <w:rPr>
          <w:rFonts w:asciiTheme="minorHAnsi" w:hAnsiTheme="minorHAnsi"/>
          <w:sz w:val="22"/>
        </w:rPr>
        <w:t>30. Mai</w:t>
      </w:r>
      <w:r w:rsidR="00DF1040" w:rsidRPr="00C07875">
        <w:rPr>
          <w:rFonts w:asciiTheme="minorHAnsi" w:hAnsiTheme="minorHAnsi"/>
          <w:sz w:val="22"/>
        </w:rPr>
        <w:t xml:space="preserve"> 2016</w:t>
      </w:r>
      <w:r w:rsidR="00DF1040" w:rsidRPr="00C07875">
        <w:rPr>
          <w:rFonts w:asciiTheme="minorHAnsi" w:hAnsiTheme="minorHAnsi"/>
          <w:sz w:val="22"/>
        </w:rPr>
        <w:tab/>
      </w:r>
      <w:r w:rsidR="00DB140E" w:rsidRPr="00C07875">
        <w:rPr>
          <w:rFonts w:asciiTheme="minorHAnsi" w:hAnsiTheme="minorHAnsi"/>
          <w:sz w:val="22"/>
        </w:rPr>
        <w:t>Einsendeschluss Wettbewerb</w:t>
      </w:r>
    </w:p>
    <w:p w:rsidR="007D24AB" w:rsidRPr="00C07875" w:rsidRDefault="007D24AB" w:rsidP="008C4656">
      <w:pPr>
        <w:tabs>
          <w:tab w:val="left" w:pos="3261"/>
        </w:tabs>
        <w:rPr>
          <w:rFonts w:asciiTheme="minorHAnsi" w:hAnsiTheme="minorHAnsi"/>
          <w:sz w:val="22"/>
        </w:rPr>
      </w:pPr>
    </w:p>
    <w:p w:rsidR="007D24AB" w:rsidRPr="00C07875" w:rsidRDefault="00DF1040" w:rsidP="008C4656">
      <w:pPr>
        <w:tabs>
          <w:tab w:val="left" w:pos="3261"/>
        </w:tabs>
        <w:rPr>
          <w:rFonts w:asciiTheme="minorHAnsi" w:hAnsiTheme="minorHAnsi"/>
        </w:rPr>
      </w:pPr>
      <w:r w:rsidRPr="00C07875">
        <w:rPr>
          <w:rFonts w:asciiTheme="minorHAnsi" w:hAnsiTheme="minorHAnsi"/>
          <w:sz w:val="22"/>
        </w:rPr>
        <w:t>31. Juli 2016</w:t>
      </w:r>
      <w:r w:rsidR="007D24AB" w:rsidRPr="00C07875">
        <w:rPr>
          <w:rFonts w:asciiTheme="minorHAnsi" w:hAnsiTheme="minorHAnsi"/>
          <w:sz w:val="22"/>
        </w:rPr>
        <w:tab/>
        <w:t>Letz</w:t>
      </w:r>
      <w:r w:rsidR="005F0B34" w:rsidRPr="00C07875">
        <w:rPr>
          <w:rFonts w:asciiTheme="minorHAnsi" w:hAnsiTheme="minorHAnsi"/>
          <w:sz w:val="22"/>
        </w:rPr>
        <w:t>t</w:t>
      </w:r>
      <w:r w:rsidR="007D24AB" w:rsidRPr="00C07875">
        <w:rPr>
          <w:rFonts w:asciiTheme="minorHAnsi" w:hAnsiTheme="minorHAnsi"/>
          <w:sz w:val="22"/>
        </w:rPr>
        <w:t>er Termin für Auszahlung Entschädigung</w:t>
      </w:r>
    </w:p>
    <w:p w:rsidR="000C4FCA" w:rsidRPr="00C07875" w:rsidRDefault="00B737C3" w:rsidP="000B36EE">
      <w:pPr>
        <w:pStyle w:val="berschrift1"/>
        <w:rPr>
          <w:rFonts w:asciiTheme="minorHAnsi" w:hAnsiTheme="minorHAnsi"/>
        </w:rPr>
      </w:pPr>
      <w:r w:rsidRPr="00C07875">
        <w:rPr>
          <w:rFonts w:asciiTheme="minorHAnsi" w:hAnsiTheme="minorHAnsi"/>
        </w:rPr>
        <w:br w:type="page"/>
      </w:r>
      <w:r w:rsidRPr="00C07875">
        <w:rPr>
          <w:rFonts w:asciiTheme="minorHAnsi" w:hAnsiTheme="minorHAnsi"/>
        </w:rPr>
        <w:lastRenderedPageBreak/>
        <w:t>Praktische Hinweise</w:t>
      </w:r>
    </w:p>
    <w:p w:rsidR="000C4FCA" w:rsidRPr="00C07875" w:rsidRDefault="000C4FCA" w:rsidP="000C4FCA">
      <w:pPr>
        <w:rPr>
          <w:rFonts w:asciiTheme="minorHAnsi" w:hAnsiTheme="minorHAnsi"/>
          <w:b/>
        </w:rPr>
      </w:pPr>
    </w:p>
    <w:p w:rsidR="00E9449A" w:rsidRPr="00C07875" w:rsidRDefault="00E9449A" w:rsidP="00C850F9">
      <w:pPr>
        <w:jc w:val="both"/>
        <w:rPr>
          <w:rFonts w:asciiTheme="minorHAnsi" w:hAnsiTheme="minorHAnsi"/>
        </w:rPr>
      </w:pPr>
      <w:r w:rsidRPr="00C07875">
        <w:rPr>
          <w:rFonts w:asciiTheme="minorHAnsi" w:hAnsiTheme="minorHAnsi"/>
        </w:rPr>
        <w:t>Das vorliegende D</w:t>
      </w:r>
      <w:r w:rsidR="00243758" w:rsidRPr="00C07875">
        <w:rPr>
          <w:rFonts w:asciiTheme="minorHAnsi" w:hAnsiTheme="minorHAnsi"/>
        </w:rPr>
        <w:t xml:space="preserve">ossier enthält Unterlagen, die </w:t>
      </w:r>
      <w:r w:rsidR="003B4021">
        <w:rPr>
          <w:rFonts w:asciiTheme="minorHAnsi" w:hAnsiTheme="minorHAnsi"/>
        </w:rPr>
        <w:t>S</w:t>
      </w:r>
      <w:r w:rsidR="00AE6F21" w:rsidRPr="00C07875">
        <w:rPr>
          <w:rFonts w:asciiTheme="minorHAnsi" w:hAnsiTheme="minorHAnsi"/>
        </w:rPr>
        <w:t>ie</w:t>
      </w:r>
      <w:r w:rsidRPr="00C07875">
        <w:rPr>
          <w:rFonts w:asciiTheme="minorHAnsi" w:hAnsiTheme="minorHAnsi"/>
        </w:rPr>
        <w:t xml:space="preserve"> bei der Projektdurchführung </w:t>
      </w:r>
      <w:r w:rsidR="00AE6F21" w:rsidRPr="00C07875">
        <w:rPr>
          <w:rFonts w:asciiTheme="minorHAnsi" w:hAnsiTheme="minorHAnsi"/>
        </w:rPr>
        <w:t>unterstützen</w:t>
      </w:r>
      <w:r w:rsidRPr="00C07875">
        <w:rPr>
          <w:rFonts w:asciiTheme="minorHAnsi" w:hAnsiTheme="minorHAnsi"/>
        </w:rPr>
        <w:t xml:space="preserve">. Es enthält wichtige Hinweise für die Unterrichtsplanung, </w:t>
      </w:r>
      <w:r w:rsidR="002E543E" w:rsidRPr="00C07875">
        <w:rPr>
          <w:rFonts w:asciiTheme="minorHAnsi" w:hAnsiTheme="minorHAnsi"/>
        </w:rPr>
        <w:t xml:space="preserve">verständliche </w:t>
      </w:r>
      <w:r w:rsidR="009E510C" w:rsidRPr="00C07875">
        <w:rPr>
          <w:rFonts w:asciiTheme="minorHAnsi" w:hAnsiTheme="minorHAnsi"/>
        </w:rPr>
        <w:t>Bau</w:t>
      </w:r>
      <w:r w:rsidR="009E510C">
        <w:rPr>
          <w:rFonts w:asciiTheme="minorHAnsi" w:hAnsiTheme="minorHAnsi"/>
        </w:rPr>
        <w:t>an</w:t>
      </w:r>
      <w:r w:rsidR="009E510C" w:rsidRPr="00C07875">
        <w:rPr>
          <w:rFonts w:asciiTheme="minorHAnsi" w:hAnsiTheme="minorHAnsi"/>
        </w:rPr>
        <w:t>leitungen</w:t>
      </w:r>
      <w:r w:rsidRPr="00C07875">
        <w:rPr>
          <w:rFonts w:asciiTheme="minorHAnsi" w:hAnsiTheme="minorHAnsi"/>
        </w:rPr>
        <w:t xml:space="preserve"> sowie Kopiervorlagen für die thematische Vertiefung im Unterricht.</w:t>
      </w:r>
    </w:p>
    <w:p w:rsidR="00EB30B2" w:rsidRPr="00C07875" w:rsidRDefault="00EB30B2" w:rsidP="000C4FCA">
      <w:pPr>
        <w:rPr>
          <w:rFonts w:asciiTheme="minorHAnsi" w:hAnsiTheme="minorHAnsi"/>
          <w:sz w:val="22"/>
        </w:rPr>
      </w:pPr>
    </w:p>
    <w:p w:rsidR="00E63243" w:rsidRPr="00C07875" w:rsidRDefault="002E543E" w:rsidP="000C4FCA">
      <w:pPr>
        <w:rPr>
          <w:rFonts w:asciiTheme="minorHAnsi" w:hAnsiTheme="minorHAnsi"/>
          <w:b/>
          <w:sz w:val="22"/>
        </w:rPr>
      </w:pPr>
      <w:r w:rsidRPr="00C07875">
        <w:rPr>
          <w:rFonts w:asciiTheme="minorHAnsi" w:hAnsiTheme="minorHAnsi"/>
          <w:b/>
          <w:sz w:val="22"/>
        </w:rPr>
        <w:t xml:space="preserve">Das Thema </w:t>
      </w:r>
      <w:r w:rsidR="00DF1040" w:rsidRPr="00C07875">
        <w:rPr>
          <w:rFonts w:asciiTheme="minorHAnsi" w:hAnsiTheme="minorHAnsi"/>
          <w:b/>
          <w:sz w:val="22"/>
        </w:rPr>
        <w:t>im Unterricht</w:t>
      </w:r>
    </w:p>
    <w:p w:rsidR="00804DD9" w:rsidRPr="00C07875" w:rsidRDefault="00F06FEC" w:rsidP="00C850F9">
      <w:pPr>
        <w:jc w:val="both"/>
        <w:rPr>
          <w:rFonts w:asciiTheme="minorHAnsi" w:hAnsiTheme="minorHAnsi"/>
          <w:sz w:val="22"/>
        </w:rPr>
      </w:pPr>
      <w:r w:rsidRPr="00C07875">
        <w:rPr>
          <w:rFonts w:asciiTheme="minorHAnsi" w:hAnsiTheme="minorHAnsi"/>
          <w:sz w:val="22"/>
        </w:rPr>
        <w:t xml:space="preserve">Kleinstrukturen als Lebensraum mit all </w:t>
      </w:r>
      <w:r w:rsidR="00EE0401" w:rsidRPr="00C07875">
        <w:rPr>
          <w:rFonts w:asciiTheme="minorHAnsi" w:hAnsiTheme="minorHAnsi"/>
          <w:sz w:val="22"/>
        </w:rPr>
        <w:t xml:space="preserve">ihren </w:t>
      </w:r>
      <w:r w:rsidRPr="00C07875">
        <w:rPr>
          <w:rFonts w:asciiTheme="minorHAnsi" w:hAnsiTheme="minorHAnsi"/>
          <w:sz w:val="22"/>
        </w:rPr>
        <w:t>Bewohner</w:t>
      </w:r>
      <w:r w:rsidR="00EE0401" w:rsidRPr="00C07875">
        <w:rPr>
          <w:rFonts w:asciiTheme="minorHAnsi" w:hAnsiTheme="minorHAnsi"/>
          <w:sz w:val="22"/>
        </w:rPr>
        <w:t>n</w:t>
      </w:r>
      <w:r w:rsidRPr="00C07875">
        <w:rPr>
          <w:rFonts w:asciiTheme="minorHAnsi" w:hAnsiTheme="minorHAnsi"/>
          <w:sz w:val="22"/>
        </w:rPr>
        <w:t xml:space="preserve"> ist </w:t>
      </w:r>
      <w:r w:rsidR="00E63243" w:rsidRPr="00C07875">
        <w:rPr>
          <w:rFonts w:asciiTheme="minorHAnsi" w:hAnsiTheme="minorHAnsi"/>
          <w:sz w:val="22"/>
        </w:rPr>
        <w:t>ein überaus spannendes und attraktives Unterrichtsthem</w:t>
      </w:r>
      <w:r w:rsidR="00804DD9" w:rsidRPr="00C07875">
        <w:rPr>
          <w:rFonts w:asciiTheme="minorHAnsi" w:hAnsiTheme="minorHAnsi"/>
          <w:sz w:val="22"/>
        </w:rPr>
        <w:t xml:space="preserve">a und es macht Sinn die Teilnahme an diesem Schulprojekt mit </w:t>
      </w:r>
      <w:r w:rsidR="00651459" w:rsidRPr="00C07875">
        <w:rPr>
          <w:rFonts w:asciiTheme="minorHAnsi" w:hAnsiTheme="minorHAnsi"/>
          <w:sz w:val="22"/>
        </w:rPr>
        <w:t>einer breiteren</w:t>
      </w:r>
      <w:r w:rsidR="00804DD9" w:rsidRPr="00C07875">
        <w:rPr>
          <w:rFonts w:asciiTheme="minorHAnsi" w:hAnsiTheme="minorHAnsi"/>
          <w:sz w:val="22"/>
        </w:rPr>
        <w:t xml:space="preserve"> Behandlung</w:t>
      </w:r>
      <w:r w:rsidR="00C02053" w:rsidRPr="00C07875">
        <w:rPr>
          <w:rFonts w:asciiTheme="minorHAnsi" w:hAnsiTheme="minorHAnsi"/>
          <w:sz w:val="22"/>
        </w:rPr>
        <w:t xml:space="preserve"> des Themas </w:t>
      </w:r>
      <w:r w:rsidR="00804DD9" w:rsidRPr="00C07875">
        <w:rPr>
          <w:rFonts w:asciiTheme="minorHAnsi" w:hAnsiTheme="minorHAnsi"/>
          <w:sz w:val="22"/>
        </w:rPr>
        <w:t>im Unterricht zu verbinden.</w:t>
      </w:r>
    </w:p>
    <w:p w:rsidR="00804DD9" w:rsidRPr="00C07875" w:rsidRDefault="00804DD9" w:rsidP="00C850F9">
      <w:pPr>
        <w:tabs>
          <w:tab w:val="right" w:pos="9072"/>
        </w:tabs>
        <w:spacing w:before="60"/>
        <w:ind w:left="357" w:hanging="357"/>
        <w:jc w:val="both"/>
        <w:rPr>
          <w:rFonts w:asciiTheme="minorHAnsi" w:eastAsia="Calibri" w:hAnsiTheme="minorHAnsi"/>
          <w:b/>
          <w:sz w:val="20"/>
          <w:szCs w:val="20"/>
        </w:rPr>
      </w:pPr>
      <w:r w:rsidRPr="00C07875">
        <w:rPr>
          <w:rFonts w:asciiTheme="minorHAnsi" w:hAnsiTheme="minorHAnsi"/>
          <w:sz w:val="20"/>
          <w:szCs w:val="20"/>
        </w:rPr>
        <w:sym w:font="Wingdings" w:char="F0E0"/>
      </w:r>
      <w:r w:rsidRPr="00C07875">
        <w:rPr>
          <w:rFonts w:asciiTheme="minorHAnsi" w:hAnsiTheme="minorHAnsi"/>
          <w:sz w:val="20"/>
          <w:szCs w:val="20"/>
        </w:rPr>
        <w:tab/>
      </w:r>
      <w:r w:rsidR="00651459" w:rsidRPr="00C07875">
        <w:rPr>
          <w:rFonts w:asciiTheme="minorHAnsi" w:hAnsiTheme="minorHAnsi"/>
          <w:sz w:val="20"/>
          <w:szCs w:val="20"/>
        </w:rPr>
        <w:t>Für den Unterricht stehen vielfältige</w:t>
      </w:r>
      <w:r w:rsidRPr="00C07875">
        <w:rPr>
          <w:rFonts w:asciiTheme="minorHAnsi" w:hAnsiTheme="minorHAnsi"/>
          <w:sz w:val="20"/>
          <w:szCs w:val="20"/>
        </w:rPr>
        <w:t xml:space="preserve"> Unterrichtsmaterialien </w:t>
      </w:r>
      <w:r w:rsidR="00651459" w:rsidRPr="00C07875">
        <w:rPr>
          <w:rFonts w:asciiTheme="minorHAnsi" w:hAnsiTheme="minorHAnsi"/>
          <w:sz w:val="20"/>
          <w:szCs w:val="20"/>
        </w:rPr>
        <w:t>zur Verfügung</w:t>
      </w:r>
      <w:r w:rsidRPr="00C07875">
        <w:rPr>
          <w:rFonts w:asciiTheme="minorHAnsi" w:hAnsiTheme="minorHAnsi"/>
          <w:sz w:val="20"/>
          <w:szCs w:val="20"/>
        </w:rPr>
        <w:t>. Eine Liste besonders hilfreicher Unterrichtsmittel finden Sie am Schluss des Dossiers.</w:t>
      </w:r>
      <w:r w:rsidRPr="00C07875">
        <w:rPr>
          <w:rFonts w:asciiTheme="minorHAnsi" w:eastAsia="Calibri" w:hAnsiTheme="minorHAnsi"/>
          <w:b/>
          <w:color w:val="FF0000"/>
          <w:sz w:val="20"/>
          <w:szCs w:val="20"/>
        </w:rPr>
        <w:tab/>
      </w:r>
      <w:r w:rsidRPr="00C07875">
        <w:rPr>
          <w:rFonts w:asciiTheme="minorHAnsi" w:eastAsia="Calibri" w:hAnsiTheme="minorHAnsi"/>
          <w:b/>
          <w:sz w:val="20"/>
          <w:szCs w:val="20"/>
        </w:rPr>
        <w:sym w:font="Wingdings" w:char="F06C"/>
      </w:r>
      <w:r w:rsidRPr="00C07875">
        <w:rPr>
          <w:rFonts w:asciiTheme="minorHAnsi" w:eastAsia="Calibri" w:hAnsiTheme="minorHAnsi"/>
          <w:b/>
          <w:sz w:val="20"/>
          <w:szCs w:val="20"/>
        </w:rPr>
        <w:t xml:space="preserve"> </w:t>
      </w:r>
      <w:r w:rsidR="00F06FEC" w:rsidRPr="00C07875">
        <w:rPr>
          <w:rFonts w:asciiTheme="minorHAnsi" w:eastAsia="Calibri" w:hAnsiTheme="minorHAnsi"/>
          <w:b/>
          <w:sz w:val="20"/>
          <w:szCs w:val="20"/>
        </w:rPr>
        <w:t>Infos</w:t>
      </w:r>
      <w:r w:rsidRPr="00C07875">
        <w:rPr>
          <w:rFonts w:asciiTheme="minorHAnsi" w:eastAsia="Calibri" w:hAnsiTheme="minorHAnsi"/>
          <w:b/>
          <w:sz w:val="20"/>
          <w:szCs w:val="20"/>
        </w:rPr>
        <w:t>, Seite</w:t>
      </w:r>
      <w:r w:rsidRPr="00C07875">
        <w:rPr>
          <w:rFonts w:asciiTheme="minorHAnsi" w:hAnsiTheme="minorHAnsi"/>
          <w:b/>
          <w:sz w:val="20"/>
          <w:szCs w:val="20"/>
        </w:rPr>
        <w:t xml:space="preserve"> </w:t>
      </w:r>
      <w:r w:rsidR="00F06FEC" w:rsidRPr="00C07875">
        <w:rPr>
          <w:rFonts w:asciiTheme="minorHAnsi" w:hAnsiTheme="minorHAnsi"/>
          <w:b/>
          <w:sz w:val="20"/>
          <w:szCs w:val="20"/>
        </w:rPr>
        <w:fldChar w:fldCharType="begin"/>
      </w:r>
      <w:r w:rsidR="00F06FEC" w:rsidRPr="00C07875">
        <w:rPr>
          <w:rFonts w:asciiTheme="minorHAnsi" w:hAnsiTheme="minorHAnsi"/>
          <w:b/>
          <w:sz w:val="20"/>
          <w:szCs w:val="20"/>
        </w:rPr>
        <w:instrText xml:space="preserve"> PAGEREF  Infos \h </w:instrText>
      </w:r>
      <w:r w:rsidR="00F06FEC" w:rsidRPr="00C07875">
        <w:rPr>
          <w:rFonts w:asciiTheme="minorHAnsi" w:hAnsiTheme="minorHAnsi"/>
          <w:b/>
          <w:sz w:val="20"/>
          <w:szCs w:val="20"/>
        </w:rPr>
      </w:r>
      <w:r w:rsidR="00F06FEC" w:rsidRPr="00C07875">
        <w:rPr>
          <w:rFonts w:asciiTheme="minorHAnsi" w:hAnsiTheme="minorHAnsi"/>
          <w:b/>
          <w:sz w:val="20"/>
          <w:szCs w:val="20"/>
        </w:rPr>
        <w:fldChar w:fldCharType="separate"/>
      </w:r>
      <w:r w:rsidR="005C58D1">
        <w:rPr>
          <w:rFonts w:asciiTheme="minorHAnsi" w:hAnsiTheme="minorHAnsi"/>
          <w:b/>
          <w:noProof/>
          <w:sz w:val="20"/>
          <w:szCs w:val="20"/>
        </w:rPr>
        <w:t>32</w:t>
      </w:r>
      <w:r w:rsidR="00F06FEC" w:rsidRPr="00C07875">
        <w:rPr>
          <w:rFonts w:asciiTheme="minorHAnsi" w:hAnsiTheme="minorHAnsi"/>
          <w:b/>
          <w:sz w:val="20"/>
          <w:szCs w:val="20"/>
        </w:rPr>
        <w:fldChar w:fldCharType="end"/>
      </w:r>
    </w:p>
    <w:p w:rsidR="00E63243" w:rsidRPr="00C07875" w:rsidRDefault="00E63243" w:rsidP="000C4FCA">
      <w:pPr>
        <w:rPr>
          <w:rFonts w:asciiTheme="minorHAnsi" w:hAnsiTheme="minorHAnsi"/>
          <w:sz w:val="22"/>
        </w:rPr>
      </w:pPr>
    </w:p>
    <w:p w:rsidR="002251E5" w:rsidRPr="00C07875" w:rsidRDefault="00E63243" w:rsidP="000C4FCA">
      <w:pPr>
        <w:rPr>
          <w:rFonts w:asciiTheme="minorHAnsi" w:hAnsiTheme="minorHAnsi"/>
          <w:b/>
          <w:sz w:val="22"/>
        </w:rPr>
      </w:pPr>
      <w:r w:rsidRPr="00C07875">
        <w:rPr>
          <w:rFonts w:asciiTheme="minorHAnsi" w:hAnsiTheme="minorHAnsi"/>
          <w:b/>
          <w:sz w:val="22"/>
        </w:rPr>
        <w:t xml:space="preserve">Planung der </w:t>
      </w:r>
      <w:r w:rsidR="002F0311" w:rsidRPr="00C07875">
        <w:rPr>
          <w:rFonts w:asciiTheme="minorHAnsi" w:hAnsiTheme="minorHAnsi"/>
          <w:b/>
          <w:sz w:val="22"/>
        </w:rPr>
        <w:t>Aufwertungsmassnahmen</w:t>
      </w:r>
    </w:p>
    <w:p w:rsidR="00060047" w:rsidRPr="00C07875" w:rsidRDefault="003B4021" w:rsidP="00C850F9">
      <w:pPr>
        <w:jc w:val="both"/>
        <w:rPr>
          <w:rFonts w:asciiTheme="minorHAnsi" w:hAnsiTheme="minorHAnsi"/>
          <w:sz w:val="22"/>
        </w:rPr>
      </w:pPr>
      <w:r>
        <w:rPr>
          <w:rFonts w:asciiTheme="minorHAnsi" w:hAnsiTheme="minorHAnsi"/>
          <w:sz w:val="22"/>
        </w:rPr>
        <w:t>Verschaffen S</w:t>
      </w:r>
      <w:r w:rsidR="00060047" w:rsidRPr="00C07875">
        <w:rPr>
          <w:rFonts w:asciiTheme="minorHAnsi" w:hAnsiTheme="minorHAnsi"/>
          <w:sz w:val="22"/>
        </w:rPr>
        <w:t>ie sich als Erstes einen Überblick über d</w:t>
      </w:r>
      <w:r w:rsidR="00BB6D45" w:rsidRPr="00C07875">
        <w:rPr>
          <w:rFonts w:asciiTheme="minorHAnsi" w:hAnsiTheme="minorHAnsi"/>
          <w:sz w:val="22"/>
        </w:rPr>
        <w:t>ie Möglichkeiten</w:t>
      </w:r>
      <w:r w:rsidR="005C58D1">
        <w:rPr>
          <w:rFonts w:asciiTheme="minorHAnsi" w:hAnsiTheme="minorHAnsi"/>
          <w:sz w:val="22"/>
        </w:rPr>
        <w:t>,</w:t>
      </w:r>
      <w:r w:rsidR="00BB6D45" w:rsidRPr="00C07875">
        <w:rPr>
          <w:rFonts w:asciiTheme="minorHAnsi" w:hAnsiTheme="minorHAnsi"/>
          <w:sz w:val="22"/>
        </w:rPr>
        <w:t xml:space="preserve"> wie </w:t>
      </w:r>
      <w:r>
        <w:rPr>
          <w:rFonts w:asciiTheme="minorHAnsi" w:hAnsiTheme="minorHAnsi"/>
          <w:sz w:val="22"/>
        </w:rPr>
        <w:t>S</w:t>
      </w:r>
      <w:r w:rsidR="001400DF" w:rsidRPr="00C07875">
        <w:rPr>
          <w:rFonts w:asciiTheme="minorHAnsi" w:hAnsiTheme="minorHAnsi"/>
          <w:sz w:val="22"/>
        </w:rPr>
        <w:t>ie Kleinstrukturen</w:t>
      </w:r>
      <w:r w:rsidR="00BB6D45" w:rsidRPr="00C07875">
        <w:rPr>
          <w:rFonts w:asciiTheme="minorHAnsi" w:hAnsiTheme="minorHAnsi"/>
          <w:sz w:val="22"/>
        </w:rPr>
        <w:t xml:space="preserve"> auf </w:t>
      </w:r>
      <w:r>
        <w:rPr>
          <w:rFonts w:asciiTheme="minorHAnsi" w:hAnsiTheme="minorHAnsi"/>
          <w:sz w:val="22"/>
        </w:rPr>
        <w:br/>
      </w:r>
      <w:r w:rsidR="00BB6D45" w:rsidRPr="00C07875">
        <w:rPr>
          <w:rFonts w:asciiTheme="minorHAnsi" w:hAnsiTheme="minorHAnsi"/>
          <w:sz w:val="22"/>
        </w:rPr>
        <w:t>I</w:t>
      </w:r>
      <w:r w:rsidR="00060047" w:rsidRPr="00C07875">
        <w:rPr>
          <w:rFonts w:asciiTheme="minorHAnsi" w:hAnsiTheme="minorHAnsi"/>
          <w:sz w:val="22"/>
        </w:rPr>
        <w:t xml:space="preserve">hrem Schulhausgelände </w:t>
      </w:r>
      <w:r w:rsidR="00EE0401" w:rsidRPr="00C07875">
        <w:rPr>
          <w:rFonts w:asciiTheme="minorHAnsi" w:hAnsiTheme="minorHAnsi"/>
          <w:sz w:val="22"/>
        </w:rPr>
        <w:t>fördern</w:t>
      </w:r>
      <w:r w:rsidR="002F0311" w:rsidRPr="00C07875">
        <w:rPr>
          <w:rFonts w:asciiTheme="minorHAnsi" w:hAnsiTheme="minorHAnsi"/>
          <w:sz w:val="22"/>
        </w:rPr>
        <w:t xml:space="preserve"> können, bevor Sie mit dem Bau von </w:t>
      </w:r>
      <w:r w:rsidR="002E543E" w:rsidRPr="00C07875">
        <w:rPr>
          <w:rFonts w:asciiTheme="minorHAnsi" w:hAnsiTheme="minorHAnsi"/>
          <w:sz w:val="22"/>
        </w:rPr>
        <w:t xml:space="preserve">einzelnen </w:t>
      </w:r>
      <w:r w:rsidR="005D7047" w:rsidRPr="00C07875">
        <w:rPr>
          <w:rFonts w:asciiTheme="minorHAnsi" w:hAnsiTheme="minorHAnsi"/>
          <w:sz w:val="22"/>
        </w:rPr>
        <w:t>Kleinstrukturen</w:t>
      </w:r>
      <w:r w:rsidR="002F0311" w:rsidRPr="00C07875">
        <w:rPr>
          <w:rFonts w:asciiTheme="minorHAnsi" w:hAnsiTheme="minorHAnsi"/>
          <w:sz w:val="22"/>
        </w:rPr>
        <w:t xml:space="preserve"> beginnen. </w:t>
      </w:r>
      <w:r w:rsidR="00060047" w:rsidRPr="00C07875">
        <w:rPr>
          <w:rFonts w:asciiTheme="minorHAnsi" w:hAnsiTheme="minorHAnsi"/>
          <w:sz w:val="22"/>
        </w:rPr>
        <w:t xml:space="preserve">Nicht überall sind dieselben Lösungen sinnvoll. </w:t>
      </w:r>
    </w:p>
    <w:p w:rsidR="00BB6D45" w:rsidRPr="00C07875" w:rsidRDefault="00060047" w:rsidP="00C850F9">
      <w:pPr>
        <w:tabs>
          <w:tab w:val="right" w:pos="9072"/>
        </w:tabs>
        <w:spacing w:before="60"/>
        <w:ind w:left="357" w:hanging="357"/>
        <w:jc w:val="both"/>
        <w:rPr>
          <w:rFonts w:asciiTheme="minorHAnsi" w:hAnsiTheme="minorHAnsi"/>
          <w:sz w:val="20"/>
        </w:rPr>
      </w:pPr>
      <w:r w:rsidRPr="00C07875">
        <w:rPr>
          <w:rFonts w:asciiTheme="minorHAnsi" w:hAnsiTheme="minorHAnsi"/>
          <w:sz w:val="20"/>
        </w:rPr>
        <w:sym w:font="Wingdings" w:char="F0E0"/>
      </w:r>
      <w:r w:rsidRPr="00C07875">
        <w:rPr>
          <w:rFonts w:asciiTheme="minorHAnsi" w:hAnsiTheme="minorHAnsi"/>
          <w:sz w:val="20"/>
        </w:rPr>
        <w:tab/>
        <w:t xml:space="preserve">Im Unterrichtsdossier </w:t>
      </w:r>
      <w:r w:rsidR="002E543E" w:rsidRPr="00C07875">
        <w:rPr>
          <w:rFonts w:asciiTheme="minorHAnsi" w:hAnsiTheme="minorHAnsi"/>
          <w:sz w:val="20"/>
        </w:rPr>
        <w:t>sind die</w:t>
      </w:r>
      <w:r w:rsidR="002F0311" w:rsidRPr="00C07875">
        <w:rPr>
          <w:rFonts w:asciiTheme="minorHAnsi" w:hAnsiTheme="minorHAnsi"/>
          <w:sz w:val="20"/>
        </w:rPr>
        <w:t xml:space="preserve"> unterschiedlichen Fördermöglichkeiten</w:t>
      </w:r>
      <w:r w:rsidR="002E543E" w:rsidRPr="00C07875">
        <w:rPr>
          <w:rFonts w:asciiTheme="minorHAnsi" w:hAnsiTheme="minorHAnsi"/>
          <w:sz w:val="20"/>
        </w:rPr>
        <w:t xml:space="preserve"> dargestellt</w:t>
      </w:r>
      <w:r w:rsidR="002F0311" w:rsidRPr="00C07875">
        <w:rPr>
          <w:rFonts w:asciiTheme="minorHAnsi" w:hAnsiTheme="minorHAnsi"/>
          <w:sz w:val="20"/>
        </w:rPr>
        <w:t xml:space="preserve">. Klären Sie ab, welche Massnahmen für </w:t>
      </w:r>
      <w:r w:rsidR="003B4021">
        <w:rPr>
          <w:rFonts w:asciiTheme="minorHAnsi" w:hAnsiTheme="minorHAnsi"/>
          <w:sz w:val="20"/>
        </w:rPr>
        <w:t>I</w:t>
      </w:r>
      <w:r w:rsidR="002F0311" w:rsidRPr="00C07875">
        <w:rPr>
          <w:rFonts w:asciiTheme="minorHAnsi" w:hAnsiTheme="minorHAnsi"/>
          <w:sz w:val="20"/>
        </w:rPr>
        <w:t xml:space="preserve">hre </w:t>
      </w:r>
      <w:r w:rsidR="00651459" w:rsidRPr="00C07875">
        <w:rPr>
          <w:rFonts w:asciiTheme="minorHAnsi" w:hAnsiTheme="minorHAnsi"/>
          <w:sz w:val="20"/>
        </w:rPr>
        <w:t>Schulhausanlage in Frage kommen. N</w:t>
      </w:r>
      <w:r w:rsidR="002F0311" w:rsidRPr="00C07875">
        <w:rPr>
          <w:rFonts w:asciiTheme="minorHAnsi" w:hAnsiTheme="minorHAnsi"/>
          <w:sz w:val="20"/>
        </w:rPr>
        <w:t xml:space="preserve">ehmen Sie mit dem </w:t>
      </w:r>
      <w:r w:rsidR="001400DF" w:rsidRPr="00C07875">
        <w:rPr>
          <w:rFonts w:asciiTheme="minorHAnsi" w:hAnsiTheme="minorHAnsi"/>
          <w:sz w:val="20"/>
        </w:rPr>
        <w:t xml:space="preserve">Schulleiter und </w:t>
      </w:r>
      <w:r w:rsidR="003B4021">
        <w:rPr>
          <w:rFonts w:asciiTheme="minorHAnsi" w:hAnsiTheme="minorHAnsi"/>
          <w:sz w:val="20"/>
        </w:rPr>
        <w:t xml:space="preserve">dem </w:t>
      </w:r>
      <w:r w:rsidR="002F0311" w:rsidRPr="00C07875">
        <w:rPr>
          <w:rFonts w:asciiTheme="minorHAnsi" w:hAnsiTheme="minorHAnsi"/>
          <w:sz w:val="20"/>
        </w:rPr>
        <w:t>Abwart Kon</w:t>
      </w:r>
      <w:r w:rsidR="00BB6D45" w:rsidRPr="00C07875">
        <w:rPr>
          <w:rFonts w:asciiTheme="minorHAnsi" w:hAnsiTheme="minorHAnsi"/>
          <w:sz w:val="20"/>
        </w:rPr>
        <w:t>takt auf. Diskutieren</w:t>
      </w:r>
      <w:r w:rsidR="00651459" w:rsidRPr="00C07875">
        <w:rPr>
          <w:rFonts w:asciiTheme="minorHAnsi" w:hAnsiTheme="minorHAnsi"/>
          <w:sz w:val="20"/>
        </w:rPr>
        <w:t xml:space="preserve"> Sie mit </w:t>
      </w:r>
      <w:r w:rsidR="001400DF" w:rsidRPr="00C07875">
        <w:rPr>
          <w:rFonts w:asciiTheme="minorHAnsi" w:hAnsiTheme="minorHAnsi"/>
          <w:sz w:val="20"/>
        </w:rPr>
        <w:t>ihnen</w:t>
      </w:r>
      <w:r w:rsidR="00651459" w:rsidRPr="00C07875">
        <w:rPr>
          <w:rFonts w:asciiTheme="minorHAnsi" w:hAnsiTheme="minorHAnsi"/>
          <w:sz w:val="20"/>
        </w:rPr>
        <w:t xml:space="preserve"> </w:t>
      </w:r>
      <w:r w:rsidR="003B4021">
        <w:rPr>
          <w:rFonts w:asciiTheme="minorHAnsi" w:hAnsiTheme="minorHAnsi"/>
          <w:sz w:val="20"/>
        </w:rPr>
        <w:t>I</w:t>
      </w:r>
      <w:r w:rsidR="00651459" w:rsidRPr="00C07875">
        <w:rPr>
          <w:rFonts w:asciiTheme="minorHAnsi" w:hAnsiTheme="minorHAnsi"/>
          <w:sz w:val="20"/>
        </w:rPr>
        <w:t xml:space="preserve">hre </w:t>
      </w:r>
      <w:r w:rsidR="00BB6D45" w:rsidRPr="00C07875">
        <w:rPr>
          <w:rFonts w:asciiTheme="minorHAnsi" w:hAnsiTheme="minorHAnsi"/>
          <w:sz w:val="20"/>
        </w:rPr>
        <w:t>ersten I</w:t>
      </w:r>
      <w:r w:rsidR="00651459" w:rsidRPr="00C07875">
        <w:rPr>
          <w:rFonts w:asciiTheme="minorHAnsi" w:hAnsiTheme="minorHAnsi"/>
          <w:sz w:val="20"/>
        </w:rPr>
        <w:t xml:space="preserve">deen </w:t>
      </w:r>
      <w:r w:rsidR="00BB6D45" w:rsidRPr="00C07875">
        <w:rPr>
          <w:rFonts w:asciiTheme="minorHAnsi" w:hAnsiTheme="minorHAnsi"/>
          <w:sz w:val="20"/>
        </w:rPr>
        <w:t>und klären Sie die konkreten Möglichkeiten ab</w:t>
      </w:r>
      <w:r w:rsidR="00651459" w:rsidRPr="00C07875">
        <w:rPr>
          <w:rFonts w:asciiTheme="minorHAnsi" w:hAnsiTheme="minorHAnsi"/>
          <w:sz w:val="20"/>
        </w:rPr>
        <w:t xml:space="preserve">. </w:t>
      </w:r>
    </w:p>
    <w:p w:rsidR="008626E5" w:rsidRPr="00C07875" w:rsidRDefault="00BB6D45" w:rsidP="00C850F9">
      <w:pPr>
        <w:tabs>
          <w:tab w:val="right" w:pos="9072"/>
        </w:tabs>
        <w:spacing w:before="60"/>
        <w:ind w:left="357" w:hanging="357"/>
        <w:jc w:val="both"/>
        <w:rPr>
          <w:rFonts w:asciiTheme="minorHAnsi" w:hAnsiTheme="minorHAnsi"/>
          <w:sz w:val="20"/>
        </w:rPr>
      </w:pPr>
      <w:r w:rsidRPr="00C07875">
        <w:rPr>
          <w:rFonts w:asciiTheme="minorHAnsi" w:hAnsiTheme="minorHAnsi"/>
          <w:sz w:val="20"/>
        </w:rPr>
        <w:sym w:font="Wingdings" w:char="F0E0"/>
      </w:r>
      <w:r w:rsidRPr="00C07875">
        <w:rPr>
          <w:rFonts w:asciiTheme="minorHAnsi" w:hAnsiTheme="minorHAnsi"/>
          <w:sz w:val="20"/>
        </w:rPr>
        <w:tab/>
      </w:r>
      <w:r w:rsidR="00060047" w:rsidRPr="00C07875">
        <w:rPr>
          <w:rFonts w:asciiTheme="minorHAnsi" w:hAnsiTheme="minorHAnsi"/>
          <w:sz w:val="20"/>
        </w:rPr>
        <w:t xml:space="preserve">Vielleicht gibt es in Ihrer Gemeinde aktive </w:t>
      </w:r>
      <w:r w:rsidR="001400DF" w:rsidRPr="00C07875">
        <w:rPr>
          <w:rFonts w:asciiTheme="minorHAnsi" w:hAnsiTheme="minorHAnsi"/>
          <w:sz w:val="20"/>
        </w:rPr>
        <w:t>Reptilien- und Igelkundler</w:t>
      </w:r>
      <w:r w:rsidR="00060047" w:rsidRPr="00C07875">
        <w:rPr>
          <w:rFonts w:asciiTheme="minorHAnsi" w:hAnsiTheme="minorHAnsi"/>
          <w:sz w:val="20"/>
        </w:rPr>
        <w:t xml:space="preserve">, die Sie bei der Planung unterstützen können. </w:t>
      </w:r>
      <w:r w:rsidR="00651459" w:rsidRPr="00C07875">
        <w:rPr>
          <w:rFonts w:asciiTheme="minorHAnsi" w:hAnsiTheme="minorHAnsi"/>
          <w:sz w:val="20"/>
        </w:rPr>
        <w:t xml:space="preserve">In vielen Gemeinden </w:t>
      </w:r>
      <w:r w:rsidRPr="00C07875">
        <w:rPr>
          <w:rFonts w:asciiTheme="minorHAnsi" w:hAnsiTheme="minorHAnsi"/>
          <w:sz w:val="20"/>
        </w:rPr>
        <w:t>existieren</w:t>
      </w:r>
      <w:r w:rsidR="00651459" w:rsidRPr="00C07875">
        <w:rPr>
          <w:rFonts w:asciiTheme="minorHAnsi" w:hAnsiTheme="minorHAnsi"/>
          <w:sz w:val="20"/>
        </w:rPr>
        <w:t xml:space="preserve"> auch </w:t>
      </w:r>
      <w:r w:rsidR="001400DF" w:rsidRPr="00C07875">
        <w:rPr>
          <w:rFonts w:asciiTheme="minorHAnsi" w:hAnsiTheme="minorHAnsi"/>
          <w:sz w:val="20"/>
        </w:rPr>
        <w:t>Naturschutzvereine</w:t>
      </w:r>
      <w:r w:rsidR="00651459" w:rsidRPr="00C07875">
        <w:rPr>
          <w:rFonts w:asciiTheme="minorHAnsi" w:hAnsiTheme="minorHAnsi"/>
          <w:sz w:val="20"/>
        </w:rPr>
        <w:t xml:space="preserve">, die über praktische Erfahrung verfügen. </w:t>
      </w:r>
    </w:p>
    <w:p w:rsidR="00C278D5" w:rsidRPr="00C07875" w:rsidRDefault="002F0311" w:rsidP="001400DF">
      <w:pPr>
        <w:tabs>
          <w:tab w:val="right" w:pos="9072"/>
        </w:tabs>
        <w:spacing w:before="60"/>
        <w:ind w:left="357" w:hanging="357"/>
        <w:jc w:val="both"/>
        <w:rPr>
          <w:rFonts w:asciiTheme="minorHAnsi" w:hAnsiTheme="minorHAnsi"/>
          <w:sz w:val="20"/>
        </w:rPr>
      </w:pPr>
      <w:r w:rsidRPr="00C07875">
        <w:rPr>
          <w:rFonts w:asciiTheme="minorHAnsi" w:hAnsiTheme="minorHAnsi"/>
          <w:sz w:val="20"/>
        </w:rPr>
        <w:sym w:font="Wingdings" w:char="F0E0"/>
      </w:r>
      <w:r w:rsidRPr="00C07875">
        <w:rPr>
          <w:rFonts w:asciiTheme="minorHAnsi" w:hAnsiTheme="minorHAnsi"/>
          <w:sz w:val="20"/>
        </w:rPr>
        <w:tab/>
      </w:r>
      <w:r w:rsidR="00BB6D45" w:rsidRPr="00C07875">
        <w:rPr>
          <w:rFonts w:asciiTheme="minorHAnsi" w:hAnsiTheme="minorHAnsi"/>
          <w:sz w:val="20"/>
        </w:rPr>
        <w:t xml:space="preserve">Erteilen Sie den Schülerinnen und Schülern den Auftrag, das Schulhausareal genauer zu untersuchen und abzuklären, wo </w:t>
      </w:r>
      <w:r w:rsidR="001400DF" w:rsidRPr="00C07875">
        <w:rPr>
          <w:rFonts w:asciiTheme="minorHAnsi" w:hAnsiTheme="minorHAnsi"/>
          <w:sz w:val="20"/>
        </w:rPr>
        <w:t>Möglichkeit</w:t>
      </w:r>
      <w:r w:rsidR="00EE0401" w:rsidRPr="00C07875">
        <w:rPr>
          <w:rFonts w:asciiTheme="minorHAnsi" w:hAnsiTheme="minorHAnsi"/>
          <w:sz w:val="20"/>
        </w:rPr>
        <w:t>en</w:t>
      </w:r>
      <w:r w:rsidR="001400DF" w:rsidRPr="00C07875">
        <w:rPr>
          <w:rFonts w:asciiTheme="minorHAnsi" w:hAnsiTheme="minorHAnsi"/>
          <w:sz w:val="20"/>
        </w:rPr>
        <w:t xml:space="preserve"> für die Erstellung von Kleinstrukturen bestehen</w:t>
      </w:r>
      <w:r w:rsidR="00BB6D45" w:rsidRPr="00C07875">
        <w:rPr>
          <w:rFonts w:asciiTheme="minorHAnsi" w:hAnsiTheme="minorHAnsi"/>
          <w:sz w:val="20"/>
        </w:rPr>
        <w:t xml:space="preserve">. Gibt es </w:t>
      </w:r>
      <w:r w:rsidR="001400DF" w:rsidRPr="00C07875">
        <w:rPr>
          <w:rFonts w:asciiTheme="minorHAnsi" w:hAnsiTheme="minorHAnsi"/>
          <w:sz w:val="20"/>
        </w:rPr>
        <w:t xml:space="preserve">Plätze, die nicht genutzt werden?  </w:t>
      </w:r>
    </w:p>
    <w:p w:rsidR="001400DF" w:rsidRPr="00C07875" w:rsidRDefault="00DB78D3" w:rsidP="001400DF">
      <w:pPr>
        <w:tabs>
          <w:tab w:val="right" w:pos="9072"/>
        </w:tabs>
        <w:spacing w:before="60"/>
        <w:ind w:left="357" w:hanging="357"/>
        <w:jc w:val="both"/>
        <w:rPr>
          <w:rFonts w:asciiTheme="minorHAnsi" w:hAnsiTheme="minorHAnsi"/>
          <w:sz w:val="20"/>
        </w:rPr>
      </w:pPr>
      <w:r w:rsidRPr="00C07875">
        <w:rPr>
          <w:rFonts w:asciiTheme="minorHAnsi" w:hAnsiTheme="minorHAnsi"/>
          <w:sz w:val="20"/>
        </w:rPr>
        <w:sym w:font="Wingdings" w:char="F0E0"/>
      </w:r>
      <w:r w:rsidRPr="00C07875">
        <w:rPr>
          <w:rFonts w:asciiTheme="minorHAnsi" w:hAnsiTheme="minorHAnsi"/>
          <w:sz w:val="20"/>
        </w:rPr>
        <w:tab/>
      </w:r>
      <w:r w:rsidR="002E543E" w:rsidRPr="00C07875">
        <w:rPr>
          <w:rFonts w:asciiTheme="minorHAnsi" w:hAnsiTheme="minorHAnsi"/>
          <w:sz w:val="20"/>
        </w:rPr>
        <w:t>Erklären Sie I</w:t>
      </w:r>
      <w:r w:rsidR="00AE0588" w:rsidRPr="00C07875">
        <w:rPr>
          <w:rFonts w:asciiTheme="minorHAnsi" w:hAnsiTheme="minorHAnsi"/>
          <w:sz w:val="20"/>
        </w:rPr>
        <w:t xml:space="preserve">hrer Klasse, welche </w:t>
      </w:r>
      <w:r w:rsidR="001400DF" w:rsidRPr="00C07875">
        <w:rPr>
          <w:rFonts w:asciiTheme="minorHAnsi" w:hAnsiTheme="minorHAnsi"/>
          <w:sz w:val="20"/>
        </w:rPr>
        <w:t>Kleinstrukturen</w:t>
      </w:r>
      <w:r w:rsidR="00AE0588" w:rsidRPr="00C07875">
        <w:rPr>
          <w:rFonts w:asciiTheme="minorHAnsi" w:hAnsiTheme="minorHAnsi"/>
          <w:sz w:val="20"/>
        </w:rPr>
        <w:t xml:space="preserve"> möglich sind. Die Bauanleitungen </w:t>
      </w:r>
      <w:r w:rsidR="009E510C">
        <w:rPr>
          <w:rFonts w:asciiTheme="minorHAnsi" w:hAnsiTheme="minorHAnsi"/>
          <w:sz w:val="20"/>
        </w:rPr>
        <w:t>i</w:t>
      </w:r>
      <w:r w:rsidR="00AE0588" w:rsidRPr="00C07875">
        <w:rPr>
          <w:rFonts w:asciiTheme="minorHAnsi" w:hAnsiTheme="minorHAnsi"/>
          <w:sz w:val="20"/>
        </w:rPr>
        <w:t xml:space="preserve">m Unterrichtsdossier können bei der Erklärung behilflich sein. </w:t>
      </w:r>
      <w:r w:rsidRPr="00C07875">
        <w:rPr>
          <w:rFonts w:asciiTheme="minorHAnsi" w:hAnsiTheme="minorHAnsi"/>
          <w:sz w:val="20"/>
        </w:rPr>
        <w:t xml:space="preserve">Konkretisieren Sie </w:t>
      </w:r>
      <w:r w:rsidR="00AE0588" w:rsidRPr="00C07875">
        <w:rPr>
          <w:rFonts w:asciiTheme="minorHAnsi" w:hAnsiTheme="minorHAnsi"/>
          <w:sz w:val="20"/>
        </w:rPr>
        <w:t>anschliessend</w:t>
      </w:r>
      <w:r w:rsidRPr="00C07875">
        <w:rPr>
          <w:rFonts w:asciiTheme="minorHAnsi" w:hAnsiTheme="minorHAnsi"/>
          <w:sz w:val="20"/>
        </w:rPr>
        <w:t xml:space="preserve"> </w:t>
      </w:r>
      <w:r w:rsidR="00AE0588" w:rsidRPr="00C07875">
        <w:rPr>
          <w:rFonts w:asciiTheme="minorHAnsi" w:hAnsiTheme="minorHAnsi"/>
          <w:sz w:val="20"/>
        </w:rPr>
        <w:t>die</w:t>
      </w:r>
      <w:r w:rsidRPr="00C07875">
        <w:rPr>
          <w:rFonts w:asciiTheme="minorHAnsi" w:hAnsiTheme="minorHAnsi"/>
          <w:sz w:val="20"/>
        </w:rPr>
        <w:t xml:space="preserve"> Ideen und legen Sie zusammen mit den Schülerinnen und Schülern </w:t>
      </w:r>
      <w:r w:rsidR="006F1EB7" w:rsidRPr="00C07875">
        <w:rPr>
          <w:rFonts w:asciiTheme="minorHAnsi" w:hAnsiTheme="minorHAnsi"/>
          <w:sz w:val="20"/>
        </w:rPr>
        <w:t>das Massnahmenprogramm fest</w:t>
      </w:r>
      <w:r w:rsidR="001400DF" w:rsidRPr="00C07875">
        <w:rPr>
          <w:rFonts w:asciiTheme="minorHAnsi" w:hAnsiTheme="minorHAnsi"/>
          <w:sz w:val="20"/>
        </w:rPr>
        <w:t xml:space="preserve"> und nehmen </w:t>
      </w:r>
      <w:r w:rsidR="003B4021">
        <w:rPr>
          <w:rFonts w:asciiTheme="minorHAnsi" w:hAnsiTheme="minorHAnsi"/>
          <w:sz w:val="20"/>
        </w:rPr>
        <w:t>S</w:t>
      </w:r>
      <w:r w:rsidR="001400DF" w:rsidRPr="00C07875">
        <w:rPr>
          <w:rFonts w:asciiTheme="minorHAnsi" w:hAnsiTheme="minorHAnsi"/>
          <w:sz w:val="20"/>
        </w:rPr>
        <w:t>ie noch</w:t>
      </w:r>
      <w:r w:rsidR="002102EA" w:rsidRPr="00C07875">
        <w:rPr>
          <w:rFonts w:asciiTheme="minorHAnsi" w:hAnsiTheme="minorHAnsi"/>
          <w:sz w:val="20"/>
        </w:rPr>
        <w:t xml:space="preserve"> </w:t>
      </w:r>
      <w:r w:rsidR="001400DF" w:rsidRPr="00C07875">
        <w:rPr>
          <w:rFonts w:asciiTheme="minorHAnsi" w:hAnsiTheme="minorHAnsi"/>
          <w:sz w:val="20"/>
        </w:rPr>
        <w:t xml:space="preserve">einmal Kontakt mit dem Schulhausabwart auf. Bei baulichen Massnahmen muss meistens auch die Gemeinde miteinbezogen werden. </w:t>
      </w:r>
    </w:p>
    <w:p w:rsidR="00E63243" w:rsidRPr="00C07875" w:rsidRDefault="00E63243" w:rsidP="001400DF">
      <w:pPr>
        <w:tabs>
          <w:tab w:val="right" w:pos="9072"/>
        </w:tabs>
        <w:spacing w:before="60"/>
        <w:ind w:left="357" w:hanging="357"/>
        <w:jc w:val="both"/>
        <w:rPr>
          <w:rFonts w:asciiTheme="minorHAnsi" w:hAnsiTheme="minorHAnsi"/>
          <w:sz w:val="20"/>
        </w:rPr>
      </w:pPr>
    </w:p>
    <w:p w:rsidR="000C4FCA" w:rsidRPr="00C07875" w:rsidRDefault="005B3917" w:rsidP="000C4FCA">
      <w:pPr>
        <w:rPr>
          <w:rFonts w:asciiTheme="minorHAnsi" w:hAnsiTheme="minorHAnsi"/>
          <w:b/>
          <w:sz w:val="22"/>
        </w:rPr>
      </w:pPr>
      <w:r w:rsidRPr="00C07875">
        <w:rPr>
          <w:rFonts w:asciiTheme="minorHAnsi" w:hAnsiTheme="minorHAnsi"/>
          <w:b/>
          <w:sz w:val="22"/>
        </w:rPr>
        <w:t xml:space="preserve">Bau </w:t>
      </w:r>
      <w:r w:rsidR="0093036F" w:rsidRPr="00C07875">
        <w:rPr>
          <w:rFonts w:asciiTheme="minorHAnsi" w:hAnsiTheme="minorHAnsi"/>
          <w:b/>
          <w:sz w:val="22"/>
        </w:rPr>
        <w:t>der Kleinstrukturen</w:t>
      </w:r>
    </w:p>
    <w:p w:rsidR="008C78B2" w:rsidRPr="00C07875" w:rsidRDefault="0093036F" w:rsidP="00C850F9">
      <w:pPr>
        <w:jc w:val="both"/>
        <w:rPr>
          <w:rFonts w:asciiTheme="minorHAnsi" w:hAnsiTheme="minorHAnsi"/>
          <w:sz w:val="22"/>
        </w:rPr>
      </w:pPr>
      <w:r w:rsidRPr="00C07875">
        <w:rPr>
          <w:rFonts w:asciiTheme="minorHAnsi" w:hAnsiTheme="minorHAnsi"/>
          <w:sz w:val="22"/>
        </w:rPr>
        <w:t>Kleinstrukturen</w:t>
      </w:r>
      <w:r w:rsidR="00B653BD" w:rsidRPr="00C07875">
        <w:rPr>
          <w:rFonts w:asciiTheme="minorHAnsi" w:hAnsiTheme="minorHAnsi"/>
          <w:sz w:val="22"/>
        </w:rPr>
        <w:t xml:space="preserve"> sind </w:t>
      </w:r>
      <w:r w:rsidR="007619CE" w:rsidRPr="00C07875">
        <w:rPr>
          <w:rFonts w:asciiTheme="minorHAnsi" w:hAnsiTheme="minorHAnsi"/>
          <w:sz w:val="22"/>
        </w:rPr>
        <w:t>eine</w:t>
      </w:r>
      <w:r w:rsidR="00B653BD" w:rsidRPr="00C07875">
        <w:rPr>
          <w:rFonts w:asciiTheme="minorHAnsi" w:hAnsiTheme="minorHAnsi"/>
          <w:sz w:val="22"/>
        </w:rPr>
        <w:t xml:space="preserve"> einfache </w:t>
      </w:r>
      <w:r w:rsidR="003E0959" w:rsidRPr="00C07875">
        <w:rPr>
          <w:rFonts w:asciiTheme="minorHAnsi" w:hAnsiTheme="minorHAnsi"/>
          <w:sz w:val="22"/>
        </w:rPr>
        <w:t xml:space="preserve">und effektive </w:t>
      </w:r>
      <w:r w:rsidR="00B653BD" w:rsidRPr="00C07875">
        <w:rPr>
          <w:rFonts w:asciiTheme="minorHAnsi" w:hAnsiTheme="minorHAnsi"/>
          <w:sz w:val="22"/>
        </w:rPr>
        <w:t xml:space="preserve">Möglichkeit, um </w:t>
      </w:r>
      <w:r w:rsidR="002E543E" w:rsidRPr="00C07875">
        <w:rPr>
          <w:rFonts w:asciiTheme="minorHAnsi" w:hAnsiTheme="minorHAnsi"/>
          <w:sz w:val="22"/>
        </w:rPr>
        <w:t>diverse</w:t>
      </w:r>
      <w:r w:rsidR="00B653BD" w:rsidRPr="00C07875">
        <w:rPr>
          <w:rFonts w:asciiTheme="minorHAnsi" w:hAnsiTheme="minorHAnsi"/>
          <w:sz w:val="22"/>
        </w:rPr>
        <w:t xml:space="preserve"> </w:t>
      </w:r>
      <w:r w:rsidR="005D7047" w:rsidRPr="00C07875">
        <w:rPr>
          <w:rFonts w:asciiTheme="minorHAnsi" w:hAnsiTheme="minorHAnsi"/>
          <w:sz w:val="22"/>
        </w:rPr>
        <w:t>L</w:t>
      </w:r>
      <w:r w:rsidRPr="00C07875">
        <w:rPr>
          <w:rFonts w:asciiTheme="minorHAnsi" w:hAnsiTheme="minorHAnsi"/>
          <w:sz w:val="22"/>
        </w:rPr>
        <w:t>ebewesen</w:t>
      </w:r>
      <w:r w:rsidR="00B653BD" w:rsidRPr="00C07875">
        <w:rPr>
          <w:rFonts w:asciiTheme="minorHAnsi" w:hAnsiTheme="minorHAnsi"/>
          <w:sz w:val="22"/>
        </w:rPr>
        <w:t xml:space="preserve"> zu fördern. </w:t>
      </w:r>
      <w:r w:rsidRPr="00C07875">
        <w:rPr>
          <w:rFonts w:asciiTheme="minorHAnsi" w:hAnsiTheme="minorHAnsi"/>
          <w:sz w:val="22"/>
        </w:rPr>
        <w:t xml:space="preserve">Alle </w:t>
      </w:r>
      <w:r w:rsidR="00D03818" w:rsidRPr="00C07875">
        <w:rPr>
          <w:rFonts w:asciiTheme="minorHAnsi" w:hAnsiTheme="minorHAnsi"/>
          <w:sz w:val="22"/>
        </w:rPr>
        <w:t xml:space="preserve">von uns aufgeführten </w:t>
      </w:r>
      <w:r w:rsidRPr="00C07875">
        <w:rPr>
          <w:rFonts w:asciiTheme="minorHAnsi" w:hAnsiTheme="minorHAnsi"/>
          <w:sz w:val="22"/>
        </w:rPr>
        <w:t xml:space="preserve">Kleinstrukturen haben gemeinsam, dass sie Lebensraum schaffen und </w:t>
      </w:r>
      <w:r w:rsidR="009E510C">
        <w:rPr>
          <w:rFonts w:asciiTheme="minorHAnsi" w:hAnsiTheme="minorHAnsi"/>
          <w:sz w:val="22"/>
        </w:rPr>
        <w:t>Kleinlebewesen</w:t>
      </w:r>
      <w:r w:rsidRPr="00C07875">
        <w:rPr>
          <w:rFonts w:asciiTheme="minorHAnsi" w:hAnsiTheme="minorHAnsi"/>
          <w:sz w:val="22"/>
        </w:rPr>
        <w:t xml:space="preserve"> die Möglichkeit bieten, sich zurückzuziehen. Oft wird durch die Kleinstruktur auch das Nahrungsangebot verbessert. Wir sprechen bewusst nur Kleinstrukturen an, die ohne grossen Aufwand verwirklicht werden können. </w:t>
      </w:r>
    </w:p>
    <w:p w:rsidR="0093036F" w:rsidRPr="00C07875" w:rsidRDefault="00F606F8" w:rsidP="00621B5C">
      <w:pPr>
        <w:tabs>
          <w:tab w:val="left" w:pos="8080"/>
          <w:tab w:val="right" w:pos="9072"/>
        </w:tabs>
        <w:spacing w:line="240" w:lineRule="auto"/>
        <w:ind w:left="357" w:hanging="357"/>
        <w:jc w:val="both"/>
        <w:rPr>
          <w:rFonts w:asciiTheme="minorHAnsi" w:hAnsiTheme="minorHAnsi"/>
          <w:sz w:val="20"/>
        </w:rPr>
      </w:pPr>
      <w:r w:rsidRPr="00C07875">
        <w:rPr>
          <w:rFonts w:asciiTheme="minorHAnsi" w:hAnsiTheme="minorHAnsi"/>
          <w:sz w:val="20"/>
        </w:rPr>
        <w:sym w:font="Wingdings" w:char="F0E0"/>
      </w:r>
      <w:r w:rsidRPr="00C07875">
        <w:rPr>
          <w:rFonts w:asciiTheme="minorHAnsi" w:hAnsiTheme="minorHAnsi"/>
          <w:sz w:val="20"/>
        </w:rPr>
        <w:tab/>
      </w:r>
      <w:r w:rsidR="0093036F" w:rsidRPr="00C07875">
        <w:rPr>
          <w:rFonts w:asciiTheme="minorHAnsi" w:hAnsiTheme="minorHAnsi"/>
          <w:sz w:val="20"/>
        </w:rPr>
        <w:t xml:space="preserve">Asthaufen </w:t>
      </w:r>
      <w:r w:rsidR="0093036F" w:rsidRPr="00C07875">
        <w:rPr>
          <w:rFonts w:asciiTheme="minorHAnsi" w:hAnsiTheme="minorHAnsi"/>
          <w:sz w:val="20"/>
        </w:rPr>
        <w:tab/>
      </w:r>
      <w:r w:rsidR="0093036F" w:rsidRPr="00C07875">
        <w:rPr>
          <w:rFonts w:asciiTheme="minorHAnsi" w:eastAsia="Calibri" w:hAnsiTheme="minorHAnsi"/>
          <w:b/>
          <w:sz w:val="20"/>
          <w:szCs w:val="22"/>
        </w:rPr>
        <w:sym w:font="Wingdings" w:char="F06C"/>
      </w:r>
      <w:r w:rsidR="00EE0401" w:rsidRPr="00C07875">
        <w:rPr>
          <w:rFonts w:asciiTheme="minorHAnsi" w:eastAsia="Calibri" w:hAnsiTheme="minorHAnsi"/>
          <w:b/>
          <w:sz w:val="20"/>
          <w:szCs w:val="22"/>
        </w:rPr>
        <w:t xml:space="preserve">   </w:t>
      </w:r>
      <w:r w:rsidR="00EE0401" w:rsidRPr="00C07875">
        <w:rPr>
          <w:rFonts w:asciiTheme="minorHAnsi" w:eastAsia="Calibri" w:hAnsiTheme="minorHAnsi"/>
          <w:b/>
          <w:sz w:val="20"/>
          <w:szCs w:val="22"/>
        </w:rPr>
        <w:tab/>
      </w:r>
      <w:r w:rsidR="009A4782">
        <w:rPr>
          <w:rFonts w:asciiTheme="minorHAnsi" w:eastAsia="Calibri" w:hAnsiTheme="minorHAnsi"/>
          <w:b/>
          <w:sz w:val="20"/>
          <w:szCs w:val="22"/>
        </w:rPr>
        <w:t>Seite 8</w:t>
      </w:r>
    </w:p>
    <w:p w:rsidR="0093036F" w:rsidRPr="00C07875" w:rsidRDefault="0093036F" w:rsidP="00621B5C">
      <w:pPr>
        <w:tabs>
          <w:tab w:val="left" w:pos="8080"/>
          <w:tab w:val="right" w:pos="9072"/>
        </w:tabs>
        <w:spacing w:line="240" w:lineRule="auto"/>
        <w:ind w:left="357" w:hanging="357"/>
        <w:jc w:val="both"/>
        <w:rPr>
          <w:rFonts w:asciiTheme="minorHAnsi" w:hAnsiTheme="minorHAnsi"/>
          <w:sz w:val="20"/>
        </w:rPr>
      </w:pPr>
      <w:r w:rsidRPr="00C07875">
        <w:rPr>
          <w:rFonts w:asciiTheme="minorHAnsi" w:hAnsiTheme="minorHAnsi"/>
          <w:sz w:val="20"/>
        </w:rPr>
        <w:sym w:font="Wingdings" w:char="F0E0"/>
      </w:r>
      <w:r w:rsidRPr="00C07875">
        <w:rPr>
          <w:rFonts w:asciiTheme="minorHAnsi" w:hAnsiTheme="minorHAnsi"/>
          <w:sz w:val="20"/>
        </w:rPr>
        <w:t xml:space="preserve"> </w:t>
      </w:r>
      <w:r w:rsidRPr="00C07875">
        <w:rPr>
          <w:rFonts w:asciiTheme="minorHAnsi" w:hAnsiTheme="minorHAnsi"/>
          <w:sz w:val="20"/>
        </w:rPr>
        <w:tab/>
        <w:t>Sandflächen</w:t>
      </w:r>
      <w:r w:rsidRPr="00C07875">
        <w:rPr>
          <w:rFonts w:asciiTheme="minorHAnsi" w:hAnsiTheme="minorHAnsi"/>
          <w:sz w:val="20"/>
        </w:rPr>
        <w:tab/>
      </w:r>
      <w:r w:rsidRPr="00C07875">
        <w:rPr>
          <w:rFonts w:asciiTheme="minorHAnsi" w:eastAsia="Calibri" w:hAnsiTheme="minorHAnsi"/>
          <w:b/>
          <w:sz w:val="20"/>
          <w:szCs w:val="22"/>
        </w:rPr>
        <w:sym w:font="Wingdings" w:char="F06C"/>
      </w:r>
      <w:r w:rsidRPr="00C07875">
        <w:rPr>
          <w:rFonts w:asciiTheme="minorHAnsi" w:eastAsia="Calibri" w:hAnsiTheme="minorHAnsi"/>
          <w:b/>
          <w:sz w:val="20"/>
          <w:szCs w:val="22"/>
        </w:rPr>
        <w:t xml:space="preserve"> </w:t>
      </w:r>
      <w:r w:rsidR="00EE0401" w:rsidRPr="00C07875">
        <w:rPr>
          <w:rFonts w:asciiTheme="minorHAnsi" w:eastAsia="Calibri" w:hAnsiTheme="minorHAnsi"/>
          <w:b/>
          <w:sz w:val="20"/>
          <w:szCs w:val="22"/>
        </w:rPr>
        <w:tab/>
      </w:r>
      <w:r w:rsidRPr="00C07875">
        <w:rPr>
          <w:rFonts w:asciiTheme="minorHAnsi" w:eastAsia="Calibri" w:hAnsiTheme="minorHAnsi"/>
          <w:b/>
          <w:sz w:val="20"/>
          <w:szCs w:val="22"/>
        </w:rPr>
        <w:t xml:space="preserve">Seite </w:t>
      </w:r>
      <w:r w:rsidR="00D03818" w:rsidRPr="00C07875">
        <w:rPr>
          <w:rFonts w:asciiTheme="minorHAnsi" w:eastAsia="Calibri" w:hAnsiTheme="minorHAnsi"/>
          <w:b/>
          <w:sz w:val="20"/>
          <w:szCs w:val="22"/>
        </w:rPr>
        <w:fldChar w:fldCharType="begin"/>
      </w:r>
      <w:r w:rsidR="00D03818" w:rsidRPr="00C07875">
        <w:rPr>
          <w:rFonts w:asciiTheme="minorHAnsi" w:eastAsia="Calibri" w:hAnsiTheme="minorHAnsi"/>
          <w:b/>
          <w:sz w:val="20"/>
          <w:szCs w:val="22"/>
        </w:rPr>
        <w:instrText xml:space="preserve"> PAGEREF  Sandflächen \h </w:instrText>
      </w:r>
      <w:r w:rsidR="00D03818" w:rsidRPr="00C07875">
        <w:rPr>
          <w:rFonts w:asciiTheme="minorHAnsi" w:eastAsia="Calibri" w:hAnsiTheme="minorHAnsi"/>
          <w:b/>
          <w:sz w:val="20"/>
          <w:szCs w:val="22"/>
        </w:rPr>
      </w:r>
      <w:r w:rsidR="00D03818" w:rsidRPr="00C07875">
        <w:rPr>
          <w:rFonts w:asciiTheme="minorHAnsi" w:eastAsia="Calibri" w:hAnsiTheme="minorHAnsi"/>
          <w:b/>
          <w:sz w:val="20"/>
          <w:szCs w:val="22"/>
        </w:rPr>
        <w:fldChar w:fldCharType="separate"/>
      </w:r>
      <w:r w:rsidR="00C47BAC">
        <w:rPr>
          <w:rFonts w:asciiTheme="minorHAnsi" w:eastAsia="Calibri" w:hAnsiTheme="minorHAnsi"/>
          <w:b/>
          <w:noProof/>
          <w:sz w:val="20"/>
          <w:szCs w:val="22"/>
        </w:rPr>
        <w:t>2</w:t>
      </w:r>
      <w:r w:rsidR="00D03818" w:rsidRPr="00C07875">
        <w:rPr>
          <w:rFonts w:asciiTheme="minorHAnsi" w:eastAsia="Calibri" w:hAnsiTheme="minorHAnsi"/>
          <w:b/>
          <w:sz w:val="20"/>
          <w:szCs w:val="22"/>
        </w:rPr>
        <w:fldChar w:fldCharType="end"/>
      </w:r>
    </w:p>
    <w:p w:rsidR="00D03818" w:rsidRPr="00C07875" w:rsidRDefault="0093036F" w:rsidP="00621B5C">
      <w:pPr>
        <w:tabs>
          <w:tab w:val="left" w:pos="8080"/>
          <w:tab w:val="right" w:pos="9072"/>
        </w:tabs>
        <w:spacing w:line="240" w:lineRule="auto"/>
        <w:ind w:left="357" w:hanging="357"/>
        <w:jc w:val="both"/>
        <w:rPr>
          <w:rFonts w:asciiTheme="minorHAnsi" w:hAnsiTheme="minorHAnsi"/>
          <w:sz w:val="20"/>
        </w:rPr>
      </w:pPr>
      <w:r w:rsidRPr="00C07875">
        <w:rPr>
          <w:rFonts w:asciiTheme="minorHAnsi" w:hAnsiTheme="minorHAnsi"/>
          <w:sz w:val="20"/>
        </w:rPr>
        <w:sym w:font="Wingdings" w:char="F0E0"/>
      </w:r>
      <w:r w:rsidRPr="00C07875">
        <w:rPr>
          <w:rFonts w:asciiTheme="minorHAnsi" w:hAnsiTheme="minorHAnsi"/>
          <w:sz w:val="20"/>
        </w:rPr>
        <w:t xml:space="preserve"> </w:t>
      </w:r>
      <w:r w:rsidR="00D03818" w:rsidRPr="00C07875">
        <w:rPr>
          <w:rFonts w:asciiTheme="minorHAnsi" w:hAnsiTheme="minorHAnsi"/>
          <w:sz w:val="20"/>
        </w:rPr>
        <w:tab/>
      </w:r>
      <w:r w:rsidRPr="00C07875">
        <w:rPr>
          <w:rFonts w:asciiTheme="minorHAnsi" w:hAnsiTheme="minorHAnsi"/>
          <w:sz w:val="20"/>
        </w:rPr>
        <w:t>Holzbeigen</w:t>
      </w:r>
      <w:r w:rsidR="00D03818" w:rsidRPr="00C07875">
        <w:rPr>
          <w:rFonts w:asciiTheme="minorHAnsi" w:hAnsiTheme="minorHAnsi"/>
          <w:sz w:val="20"/>
        </w:rPr>
        <w:tab/>
      </w:r>
      <w:r w:rsidR="00D03818" w:rsidRPr="00C07875">
        <w:rPr>
          <w:rFonts w:asciiTheme="minorHAnsi" w:eastAsia="Calibri" w:hAnsiTheme="minorHAnsi"/>
          <w:b/>
          <w:sz w:val="20"/>
          <w:szCs w:val="22"/>
        </w:rPr>
        <w:sym w:font="Wingdings" w:char="F06C"/>
      </w:r>
      <w:r w:rsidR="00EE0401" w:rsidRPr="00C07875">
        <w:rPr>
          <w:rFonts w:asciiTheme="minorHAnsi" w:eastAsia="Calibri" w:hAnsiTheme="minorHAnsi"/>
          <w:b/>
          <w:sz w:val="20"/>
          <w:szCs w:val="22"/>
        </w:rPr>
        <w:tab/>
      </w:r>
      <w:r w:rsidR="00D03818" w:rsidRPr="00C07875">
        <w:rPr>
          <w:rFonts w:asciiTheme="minorHAnsi" w:eastAsia="Calibri" w:hAnsiTheme="minorHAnsi"/>
          <w:b/>
          <w:sz w:val="20"/>
          <w:szCs w:val="22"/>
        </w:rPr>
        <w:t xml:space="preserve">Seite </w:t>
      </w:r>
      <w:r w:rsidR="00D03818" w:rsidRPr="00C07875">
        <w:rPr>
          <w:rFonts w:asciiTheme="minorHAnsi" w:eastAsia="Calibri" w:hAnsiTheme="minorHAnsi"/>
          <w:b/>
          <w:sz w:val="20"/>
          <w:szCs w:val="22"/>
        </w:rPr>
        <w:fldChar w:fldCharType="begin"/>
      </w:r>
      <w:r w:rsidR="00D03818" w:rsidRPr="00C07875">
        <w:rPr>
          <w:rFonts w:asciiTheme="minorHAnsi" w:eastAsia="Calibri" w:hAnsiTheme="minorHAnsi"/>
          <w:b/>
          <w:sz w:val="20"/>
          <w:szCs w:val="22"/>
        </w:rPr>
        <w:instrText xml:space="preserve"> PAGEREF  Holzbeigen \h </w:instrText>
      </w:r>
      <w:r w:rsidR="00D03818" w:rsidRPr="00C07875">
        <w:rPr>
          <w:rFonts w:asciiTheme="minorHAnsi" w:eastAsia="Calibri" w:hAnsiTheme="minorHAnsi"/>
          <w:b/>
          <w:sz w:val="20"/>
          <w:szCs w:val="22"/>
        </w:rPr>
      </w:r>
      <w:r w:rsidR="00D03818" w:rsidRPr="00C07875">
        <w:rPr>
          <w:rFonts w:asciiTheme="minorHAnsi" w:eastAsia="Calibri" w:hAnsiTheme="minorHAnsi"/>
          <w:b/>
          <w:sz w:val="20"/>
          <w:szCs w:val="22"/>
        </w:rPr>
        <w:fldChar w:fldCharType="separate"/>
      </w:r>
      <w:r w:rsidR="00C47BAC">
        <w:rPr>
          <w:rFonts w:asciiTheme="minorHAnsi" w:eastAsia="Calibri" w:hAnsiTheme="minorHAnsi"/>
          <w:b/>
          <w:noProof/>
          <w:sz w:val="20"/>
          <w:szCs w:val="22"/>
        </w:rPr>
        <w:t>2</w:t>
      </w:r>
      <w:r w:rsidR="00D03818" w:rsidRPr="00C07875">
        <w:rPr>
          <w:rFonts w:asciiTheme="minorHAnsi" w:eastAsia="Calibri" w:hAnsiTheme="minorHAnsi"/>
          <w:b/>
          <w:sz w:val="20"/>
          <w:szCs w:val="22"/>
        </w:rPr>
        <w:fldChar w:fldCharType="end"/>
      </w:r>
    </w:p>
    <w:p w:rsidR="00D03818" w:rsidRPr="00C07875" w:rsidRDefault="00D03818" w:rsidP="00621B5C">
      <w:pPr>
        <w:tabs>
          <w:tab w:val="left" w:pos="8080"/>
          <w:tab w:val="right" w:pos="9072"/>
        </w:tabs>
        <w:spacing w:line="240" w:lineRule="auto"/>
        <w:ind w:left="357" w:hanging="357"/>
        <w:jc w:val="both"/>
        <w:rPr>
          <w:rFonts w:asciiTheme="minorHAnsi" w:hAnsiTheme="minorHAnsi"/>
          <w:sz w:val="20"/>
        </w:rPr>
      </w:pPr>
      <w:r w:rsidRPr="00C07875">
        <w:rPr>
          <w:rFonts w:asciiTheme="minorHAnsi" w:hAnsiTheme="minorHAnsi"/>
          <w:sz w:val="20"/>
        </w:rPr>
        <w:sym w:font="Wingdings" w:char="F0E0"/>
      </w:r>
      <w:r w:rsidRPr="00C07875">
        <w:rPr>
          <w:rFonts w:asciiTheme="minorHAnsi" w:hAnsiTheme="minorHAnsi"/>
          <w:sz w:val="20"/>
        </w:rPr>
        <w:t xml:space="preserve"> </w:t>
      </w:r>
      <w:r w:rsidRPr="00C07875">
        <w:rPr>
          <w:rFonts w:asciiTheme="minorHAnsi" w:hAnsiTheme="minorHAnsi"/>
          <w:sz w:val="20"/>
        </w:rPr>
        <w:tab/>
      </w:r>
      <w:r w:rsidR="0093036F" w:rsidRPr="00C07875">
        <w:rPr>
          <w:rFonts w:asciiTheme="minorHAnsi" w:hAnsiTheme="minorHAnsi"/>
          <w:sz w:val="20"/>
        </w:rPr>
        <w:t>Steinhaufen</w:t>
      </w:r>
      <w:r w:rsidRPr="00C07875">
        <w:rPr>
          <w:rFonts w:asciiTheme="minorHAnsi" w:hAnsiTheme="minorHAnsi"/>
          <w:sz w:val="20"/>
        </w:rPr>
        <w:tab/>
      </w:r>
      <w:r w:rsidRPr="00C07875">
        <w:rPr>
          <w:rFonts w:asciiTheme="minorHAnsi" w:eastAsia="Calibri" w:hAnsiTheme="minorHAnsi"/>
          <w:b/>
          <w:sz w:val="20"/>
          <w:szCs w:val="22"/>
        </w:rPr>
        <w:sym w:font="Wingdings" w:char="F06C"/>
      </w:r>
      <w:r w:rsidRPr="00C07875">
        <w:rPr>
          <w:rFonts w:asciiTheme="minorHAnsi" w:eastAsia="Calibri" w:hAnsiTheme="minorHAnsi"/>
          <w:b/>
          <w:sz w:val="20"/>
          <w:szCs w:val="22"/>
        </w:rPr>
        <w:t xml:space="preserve"> </w:t>
      </w:r>
      <w:r w:rsidR="00EE0401" w:rsidRPr="00C07875">
        <w:rPr>
          <w:rFonts w:asciiTheme="minorHAnsi" w:eastAsia="Calibri" w:hAnsiTheme="minorHAnsi"/>
          <w:b/>
          <w:sz w:val="20"/>
          <w:szCs w:val="22"/>
        </w:rPr>
        <w:tab/>
      </w:r>
      <w:r w:rsidRPr="00C07875">
        <w:rPr>
          <w:rFonts w:asciiTheme="minorHAnsi" w:eastAsia="Calibri" w:hAnsiTheme="minorHAnsi"/>
          <w:b/>
          <w:sz w:val="20"/>
          <w:szCs w:val="22"/>
        </w:rPr>
        <w:t xml:space="preserve">Seite </w:t>
      </w:r>
      <w:r w:rsidRPr="00C07875">
        <w:rPr>
          <w:rFonts w:asciiTheme="minorHAnsi" w:eastAsia="Calibri" w:hAnsiTheme="minorHAnsi"/>
          <w:b/>
          <w:sz w:val="20"/>
          <w:szCs w:val="22"/>
        </w:rPr>
        <w:fldChar w:fldCharType="begin"/>
      </w:r>
      <w:r w:rsidRPr="00C07875">
        <w:rPr>
          <w:rFonts w:asciiTheme="minorHAnsi" w:eastAsia="Calibri" w:hAnsiTheme="minorHAnsi"/>
          <w:b/>
          <w:sz w:val="20"/>
          <w:szCs w:val="22"/>
        </w:rPr>
        <w:instrText xml:space="preserve"> PAGEREF  Steinhaufen \h </w:instrText>
      </w:r>
      <w:r w:rsidRPr="00C07875">
        <w:rPr>
          <w:rFonts w:asciiTheme="minorHAnsi" w:eastAsia="Calibri" w:hAnsiTheme="minorHAnsi"/>
          <w:b/>
          <w:sz w:val="20"/>
          <w:szCs w:val="22"/>
        </w:rPr>
      </w:r>
      <w:r w:rsidRPr="00C07875">
        <w:rPr>
          <w:rFonts w:asciiTheme="minorHAnsi" w:eastAsia="Calibri" w:hAnsiTheme="minorHAnsi"/>
          <w:b/>
          <w:sz w:val="20"/>
          <w:szCs w:val="22"/>
        </w:rPr>
        <w:fldChar w:fldCharType="separate"/>
      </w:r>
      <w:r w:rsidR="00C47BAC">
        <w:rPr>
          <w:rFonts w:asciiTheme="minorHAnsi" w:eastAsia="Calibri" w:hAnsiTheme="minorHAnsi"/>
          <w:b/>
          <w:noProof/>
          <w:sz w:val="20"/>
          <w:szCs w:val="22"/>
        </w:rPr>
        <w:t>2</w:t>
      </w:r>
      <w:r w:rsidRPr="00C07875">
        <w:rPr>
          <w:rFonts w:asciiTheme="minorHAnsi" w:eastAsia="Calibri" w:hAnsiTheme="minorHAnsi"/>
          <w:b/>
          <w:sz w:val="20"/>
          <w:szCs w:val="22"/>
        </w:rPr>
        <w:fldChar w:fldCharType="end"/>
      </w:r>
    </w:p>
    <w:p w:rsidR="00F606F8" w:rsidRPr="00C07875" w:rsidRDefault="00D03818" w:rsidP="00621B5C">
      <w:pPr>
        <w:tabs>
          <w:tab w:val="left" w:pos="8080"/>
          <w:tab w:val="right" w:pos="9072"/>
        </w:tabs>
        <w:spacing w:line="240" w:lineRule="auto"/>
        <w:ind w:left="357" w:hanging="357"/>
        <w:jc w:val="both"/>
        <w:rPr>
          <w:rFonts w:asciiTheme="minorHAnsi" w:eastAsia="Calibri" w:hAnsiTheme="minorHAnsi"/>
          <w:b/>
          <w:sz w:val="20"/>
          <w:szCs w:val="22"/>
        </w:rPr>
      </w:pPr>
      <w:r w:rsidRPr="00C07875">
        <w:rPr>
          <w:rFonts w:asciiTheme="minorHAnsi" w:hAnsiTheme="minorHAnsi"/>
          <w:sz w:val="20"/>
        </w:rPr>
        <w:sym w:font="Wingdings" w:char="F0E0"/>
      </w:r>
      <w:r w:rsidRPr="00C07875">
        <w:rPr>
          <w:rFonts w:asciiTheme="minorHAnsi" w:hAnsiTheme="minorHAnsi"/>
          <w:sz w:val="20"/>
        </w:rPr>
        <w:t xml:space="preserve"> </w:t>
      </w:r>
      <w:r w:rsidRPr="00C07875">
        <w:rPr>
          <w:rFonts w:asciiTheme="minorHAnsi" w:hAnsiTheme="minorHAnsi"/>
          <w:sz w:val="20"/>
        </w:rPr>
        <w:tab/>
      </w:r>
      <w:r w:rsidR="003E0338" w:rsidRPr="00C07875">
        <w:rPr>
          <w:rFonts w:asciiTheme="minorHAnsi" w:hAnsiTheme="minorHAnsi"/>
          <w:sz w:val="20"/>
        </w:rPr>
        <w:t>Wildblumen-Beet</w:t>
      </w:r>
      <w:r w:rsidR="00A01A41" w:rsidRPr="00C07875">
        <w:rPr>
          <w:rFonts w:asciiTheme="minorHAnsi" w:hAnsiTheme="minorHAnsi"/>
          <w:sz w:val="20"/>
        </w:rPr>
        <w:tab/>
      </w:r>
      <w:r w:rsidR="00A01A41" w:rsidRPr="00C07875">
        <w:rPr>
          <w:rFonts w:asciiTheme="minorHAnsi" w:eastAsia="Calibri" w:hAnsiTheme="minorHAnsi"/>
          <w:b/>
          <w:sz w:val="20"/>
          <w:szCs w:val="22"/>
        </w:rPr>
        <w:sym w:font="Wingdings" w:char="F06C"/>
      </w:r>
      <w:r w:rsidR="00A01A41" w:rsidRPr="00C07875">
        <w:rPr>
          <w:rFonts w:asciiTheme="minorHAnsi" w:eastAsia="Calibri" w:hAnsiTheme="minorHAnsi"/>
          <w:b/>
          <w:sz w:val="20"/>
          <w:szCs w:val="22"/>
        </w:rPr>
        <w:t xml:space="preserve"> </w:t>
      </w:r>
      <w:r w:rsidR="00EE0401" w:rsidRPr="00C07875">
        <w:rPr>
          <w:rFonts w:asciiTheme="minorHAnsi" w:eastAsia="Calibri" w:hAnsiTheme="minorHAnsi"/>
          <w:b/>
          <w:sz w:val="20"/>
          <w:szCs w:val="22"/>
        </w:rPr>
        <w:tab/>
      </w:r>
      <w:r w:rsidR="00A01A41" w:rsidRPr="00C07875">
        <w:rPr>
          <w:rFonts w:asciiTheme="minorHAnsi" w:eastAsia="Calibri" w:hAnsiTheme="minorHAnsi"/>
          <w:b/>
          <w:sz w:val="20"/>
          <w:szCs w:val="22"/>
        </w:rPr>
        <w:t xml:space="preserve">Seite </w:t>
      </w:r>
      <w:r w:rsidRPr="00C07875">
        <w:rPr>
          <w:rFonts w:asciiTheme="minorHAnsi" w:eastAsia="Calibri" w:hAnsiTheme="minorHAnsi"/>
          <w:b/>
          <w:sz w:val="20"/>
          <w:szCs w:val="22"/>
        </w:rPr>
        <w:fldChar w:fldCharType="begin"/>
      </w:r>
      <w:r w:rsidRPr="00C07875">
        <w:rPr>
          <w:rFonts w:asciiTheme="minorHAnsi" w:eastAsia="Calibri" w:hAnsiTheme="minorHAnsi"/>
          <w:b/>
          <w:sz w:val="20"/>
          <w:szCs w:val="22"/>
        </w:rPr>
        <w:instrText xml:space="preserve"> PAGEREF  Wildstaudenbeet \h </w:instrText>
      </w:r>
      <w:r w:rsidRPr="00C07875">
        <w:rPr>
          <w:rFonts w:asciiTheme="minorHAnsi" w:eastAsia="Calibri" w:hAnsiTheme="minorHAnsi"/>
          <w:b/>
          <w:sz w:val="20"/>
          <w:szCs w:val="22"/>
        </w:rPr>
      </w:r>
      <w:r w:rsidRPr="00C07875">
        <w:rPr>
          <w:rFonts w:asciiTheme="minorHAnsi" w:eastAsia="Calibri" w:hAnsiTheme="minorHAnsi"/>
          <w:b/>
          <w:sz w:val="20"/>
          <w:szCs w:val="22"/>
        </w:rPr>
        <w:fldChar w:fldCharType="separate"/>
      </w:r>
      <w:r w:rsidR="00C47BAC">
        <w:rPr>
          <w:rFonts w:asciiTheme="minorHAnsi" w:eastAsia="Calibri" w:hAnsiTheme="minorHAnsi"/>
          <w:b/>
          <w:noProof/>
          <w:sz w:val="20"/>
          <w:szCs w:val="22"/>
        </w:rPr>
        <w:t>2</w:t>
      </w:r>
      <w:r w:rsidRPr="00C07875">
        <w:rPr>
          <w:rFonts w:asciiTheme="minorHAnsi" w:eastAsia="Calibri" w:hAnsiTheme="minorHAnsi"/>
          <w:b/>
          <w:sz w:val="20"/>
          <w:szCs w:val="22"/>
        </w:rPr>
        <w:fldChar w:fldCharType="end"/>
      </w:r>
    </w:p>
    <w:p w:rsidR="009A6CAE" w:rsidRPr="00C07875" w:rsidRDefault="00EC2696" w:rsidP="00621B5C">
      <w:pPr>
        <w:tabs>
          <w:tab w:val="left" w:pos="8080"/>
          <w:tab w:val="right" w:pos="9072"/>
        </w:tabs>
        <w:spacing w:line="240" w:lineRule="auto"/>
        <w:ind w:left="357" w:hanging="357"/>
        <w:jc w:val="both"/>
        <w:rPr>
          <w:rFonts w:asciiTheme="minorHAnsi" w:hAnsiTheme="minorHAnsi"/>
          <w:sz w:val="20"/>
        </w:rPr>
      </w:pPr>
      <w:r w:rsidRPr="00C07875">
        <w:rPr>
          <w:rFonts w:asciiTheme="minorHAnsi" w:hAnsiTheme="minorHAnsi"/>
          <w:sz w:val="20"/>
        </w:rPr>
        <w:sym w:font="Wingdings" w:char="F0E0"/>
      </w:r>
      <w:r w:rsidR="009A6CAE" w:rsidRPr="00C07875">
        <w:rPr>
          <w:rFonts w:asciiTheme="minorHAnsi" w:hAnsiTheme="minorHAnsi"/>
          <w:sz w:val="20"/>
        </w:rPr>
        <w:t xml:space="preserve"> </w:t>
      </w:r>
      <w:r w:rsidR="009A6CAE" w:rsidRPr="00C07875">
        <w:rPr>
          <w:rFonts w:asciiTheme="minorHAnsi" w:hAnsiTheme="minorHAnsi"/>
          <w:sz w:val="20"/>
        </w:rPr>
        <w:tab/>
        <w:t>Igel-Unterschlupf</w:t>
      </w:r>
      <w:r w:rsidR="009A6CAE" w:rsidRPr="00C07875">
        <w:rPr>
          <w:rFonts w:asciiTheme="minorHAnsi" w:hAnsiTheme="minorHAnsi"/>
          <w:sz w:val="20"/>
        </w:rPr>
        <w:tab/>
      </w:r>
      <w:r w:rsidR="009A6CAE" w:rsidRPr="00C07875">
        <w:rPr>
          <w:rFonts w:asciiTheme="minorHAnsi" w:eastAsia="Calibri" w:hAnsiTheme="minorHAnsi"/>
          <w:b/>
          <w:sz w:val="20"/>
          <w:szCs w:val="22"/>
        </w:rPr>
        <w:sym w:font="Wingdings" w:char="F06C"/>
      </w:r>
      <w:r w:rsidR="009A6CAE" w:rsidRPr="00C07875">
        <w:rPr>
          <w:rFonts w:asciiTheme="minorHAnsi" w:eastAsia="Calibri" w:hAnsiTheme="minorHAnsi"/>
          <w:b/>
          <w:sz w:val="20"/>
          <w:szCs w:val="22"/>
        </w:rPr>
        <w:t xml:space="preserve"> </w:t>
      </w:r>
      <w:r w:rsidR="00EE0401" w:rsidRPr="00C07875">
        <w:rPr>
          <w:rFonts w:asciiTheme="minorHAnsi" w:eastAsia="Calibri" w:hAnsiTheme="minorHAnsi"/>
          <w:b/>
          <w:sz w:val="20"/>
          <w:szCs w:val="22"/>
        </w:rPr>
        <w:tab/>
      </w:r>
      <w:r w:rsidR="009A6CAE" w:rsidRPr="00C07875">
        <w:rPr>
          <w:rFonts w:asciiTheme="minorHAnsi" w:eastAsia="Calibri" w:hAnsiTheme="minorHAnsi"/>
          <w:b/>
          <w:sz w:val="20"/>
          <w:szCs w:val="22"/>
        </w:rPr>
        <w:t xml:space="preserve">Seite </w:t>
      </w:r>
      <w:r w:rsidR="009A6CAE" w:rsidRPr="00C07875">
        <w:rPr>
          <w:rFonts w:asciiTheme="minorHAnsi" w:eastAsia="Calibri" w:hAnsiTheme="minorHAnsi"/>
          <w:b/>
          <w:sz w:val="20"/>
          <w:szCs w:val="22"/>
        </w:rPr>
        <w:fldChar w:fldCharType="begin"/>
      </w:r>
      <w:r w:rsidR="009A6CAE" w:rsidRPr="00C07875">
        <w:rPr>
          <w:rFonts w:asciiTheme="minorHAnsi" w:eastAsia="Calibri" w:hAnsiTheme="minorHAnsi"/>
          <w:b/>
          <w:sz w:val="20"/>
          <w:szCs w:val="22"/>
        </w:rPr>
        <w:instrText xml:space="preserve"> PAGEREF  IgelUnterschlupf \h </w:instrText>
      </w:r>
      <w:r w:rsidR="009A6CAE" w:rsidRPr="00C07875">
        <w:rPr>
          <w:rFonts w:asciiTheme="minorHAnsi" w:eastAsia="Calibri" w:hAnsiTheme="minorHAnsi"/>
          <w:b/>
          <w:sz w:val="20"/>
          <w:szCs w:val="22"/>
        </w:rPr>
      </w:r>
      <w:r w:rsidR="009A6CAE" w:rsidRPr="00C07875">
        <w:rPr>
          <w:rFonts w:asciiTheme="minorHAnsi" w:eastAsia="Calibri" w:hAnsiTheme="minorHAnsi"/>
          <w:b/>
          <w:sz w:val="20"/>
          <w:szCs w:val="22"/>
        </w:rPr>
        <w:fldChar w:fldCharType="separate"/>
      </w:r>
      <w:r w:rsidR="00C47BAC">
        <w:rPr>
          <w:rFonts w:asciiTheme="minorHAnsi" w:eastAsia="Calibri" w:hAnsiTheme="minorHAnsi"/>
          <w:b/>
          <w:noProof/>
          <w:sz w:val="20"/>
          <w:szCs w:val="22"/>
        </w:rPr>
        <w:t>2</w:t>
      </w:r>
      <w:r w:rsidR="009A6CAE" w:rsidRPr="00C07875">
        <w:rPr>
          <w:rFonts w:asciiTheme="minorHAnsi" w:eastAsia="Calibri" w:hAnsiTheme="minorHAnsi"/>
          <w:b/>
          <w:sz w:val="20"/>
          <w:szCs w:val="22"/>
        </w:rPr>
        <w:fldChar w:fldCharType="end"/>
      </w:r>
    </w:p>
    <w:p w:rsidR="00EC2696" w:rsidRPr="00C07875" w:rsidRDefault="009A6CAE" w:rsidP="00621B5C">
      <w:pPr>
        <w:tabs>
          <w:tab w:val="left" w:pos="8080"/>
          <w:tab w:val="right" w:pos="9072"/>
        </w:tabs>
        <w:spacing w:line="240" w:lineRule="auto"/>
        <w:ind w:left="357" w:hanging="357"/>
        <w:jc w:val="both"/>
        <w:rPr>
          <w:rFonts w:asciiTheme="minorHAnsi" w:hAnsiTheme="minorHAnsi"/>
          <w:color w:val="FF0000"/>
          <w:sz w:val="20"/>
        </w:rPr>
      </w:pPr>
      <w:r w:rsidRPr="00C07875">
        <w:rPr>
          <w:rFonts w:asciiTheme="minorHAnsi" w:hAnsiTheme="minorHAnsi"/>
          <w:sz w:val="20"/>
        </w:rPr>
        <w:sym w:font="Wingdings" w:char="F0E0"/>
      </w:r>
      <w:r w:rsidR="00EE0401" w:rsidRPr="00C07875">
        <w:rPr>
          <w:rFonts w:asciiTheme="minorHAnsi" w:hAnsiTheme="minorHAnsi"/>
          <w:sz w:val="20"/>
        </w:rPr>
        <w:t xml:space="preserve"> </w:t>
      </w:r>
      <w:r w:rsidR="00EE0401" w:rsidRPr="00C07875">
        <w:rPr>
          <w:rFonts w:asciiTheme="minorHAnsi" w:hAnsiTheme="minorHAnsi"/>
          <w:sz w:val="20"/>
        </w:rPr>
        <w:tab/>
      </w:r>
      <w:r w:rsidRPr="00C07875">
        <w:rPr>
          <w:rFonts w:asciiTheme="minorHAnsi" w:hAnsiTheme="minorHAnsi"/>
          <w:sz w:val="20"/>
        </w:rPr>
        <w:t xml:space="preserve">weitere Kleinstrukturen </w:t>
      </w:r>
      <w:r w:rsidRPr="00C07875">
        <w:rPr>
          <w:rFonts w:asciiTheme="minorHAnsi" w:hAnsiTheme="minorHAnsi"/>
          <w:sz w:val="20"/>
        </w:rPr>
        <w:tab/>
      </w:r>
      <w:r w:rsidRPr="00C07875">
        <w:rPr>
          <w:rFonts w:asciiTheme="minorHAnsi" w:eastAsia="Calibri" w:hAnsiTheme="minorHAnsi"/>
          <w:b/>
          <w:sz w:val="20"/>
          <w:szCs w:val="22"/>
        </w:rPr>
        <w:sym w:font="Wingdings" w:char="F06C"/>
      </w:r>
      <w:r w:rsidRPr="00C07875">
        <w:rPr>
          <w:rFonts w:asciiTheme="minorHAnsi" w:eastAsia="Calibri" w:hAnsiTheme="minorHAnsi"/>
          <w:b/>
          <w:sz w:val="20"/>
          <w:szCs w:val="22"/>
        </w:rPr>
        <w:t xml:space="preserve"> </w:t>
      </w:r>
      <w:r w:rsidR="00621B5C">
        <w:rPr>
          <w:rFonts w:asciiTheme="minorHAnsi" w:eastAsia="Calibri" w:hAnsiTheme="minorHAnsi"/>
          <w:b/>
          <w:sz w:val="20"/>
          <w:szCs w:val="22"/>
        </w:rPr>
        <w:tab/>
      </w:r>
      <w:r w:rsidRPr="00C07875">
        <w:rPr>
          <w:rFonts w:asciiTheme="minorHAnsi" w:eastAsia="Calibri" w:hAnsiTheme="minorHAnsi"/>
          <w:b/>
          <w:sz w:val="20"/>
          <w:szCs w:val="22"/>
        </w:rPr>
        <w:t xml:space="preserve">Seite </w:t>
      </w:r>
      <w:r w:rsidR="009A4782">
        <w:rPr>
          <w:rFonts w:asciiTheme="minorHAnsi" w:eastAsia="Calibri" w:hAnsiTheme="minorHAnsi"/>
          <w:b/>
          <w:sz w:val="20"/>
          <w:szCs w:val="22"/>
        </w:rPr>
        <w:t>20</w:t>
      </w:r>
    </w:p>
    <w:p w:rsidR="00EC2696" w:rsidRPr="00C07875" w:rsidRDefault="00C850F9" w:rsidP="000C4FCA">
      <w:pPr>
        <w:rPr>
          <w:rFonts w:asciiTheme="minorHAnsi" w:hAnsiTheme="minorHAnsi"/>
          <w:b/>
          <w:sz w:val="22"/>
          <w:szCs w:val="22"/>
        </w:rPr>
      </w:pPr>
      <w:r w:rsidRPr="00C07875">
        <w:rPr>
          <w:rFonts w:asciiTheme="minorHAnsi" w:hAnsiTheme="minorHAnsi"/>
          <w:b/>
          <w:color w:val="FF0000"/>
          <w:sz w:val="22"/>
          <w:szCs w:val="22"/>
        </w:rPr>
        <w:br w:type="page"/>
      </w:r>
      <w:r w:rsidR="00EC2696" w:rsidRPr="00C07875">
        <w:rPr>
          <w:rFonts w:asciiTheme="minorHAnsi" w:hAnsiTheme="minorHAnsi"/>
          <w:b/>
          <w:sz w:val="22"/>
          <w:szCs w:val="22"/>
        </w:rPr>
        <w:lastRenderedPageBreak/>
        <w:t>Muss es die Luxusvariante sein?</w:t>
      </w:r>
    </w:p>
    <w:p w:rsidR="00EC2696" w:rsidRPr="00C07875" w:rsidRDefault="00EC2696" w:rsidP="00EC2696">
      <w:pPr>
        <w:jc w:val="both"/>
        <w:rPr>
          <w:rFonts w:asciiTheme="minorHAnsi" w:hAnsiTheme="minorHAnsi"/>
          <w:sz w:val="22"/>
          <w:szCs w:val="22"/>
        </w:rPr>
      </w:pPr>
      <w:r w:rsidRPr="00C07875">
        <w:rPr>
          <w:rFonts w:asciiTheme="minorHAnsi" w:hAnsiTheme="minorHAnsi"/>
          <w:sz w:val="22"/>
          <w:szCs w:val="22"/>
        </w:rPr>
        <w:t>Bei den Kleinstrukturen Holzbeige</w:t>
      </w:r>
      <w:r w:rsidR="005D7047" w:rsidRPr="00C07875">
        <w:rPr>
          <w:rFonts w:asciiTheme="minorHAnsi" w:hAnsiTheme="minorHAnsi"/>
          <w:sz w:val="22"/>
          <w:szCs w:val="22"/>
        </w:rPr>
        <w:t xml:space="preserve">, </w:t>
      </w:r>
      <w:r w:rsidR="00DC52A3" w:rsidRPr="00C07875">
        <w:rPr>
          <w:rFonts w:asciiTheme="minorHAnsi" w:hAnsiTheme="minorHAnsi"/>
          <w:sz w:val="22"/>
          <w:szCs w:val="22"/>
        </w:rPr>
        <w:t xml:space="preserve">dem Wildblumenbeet, </w:t>
      </w:r>
      <w:r w:rsidR="005D7047" w:rsidRPr="00C07875">
        <w:rPr>
          <w:rFonts w:asciiTheme="minorHAnsi" w:hAnsiTheme="minorHAnsi"/>
          <w:sz w:val="22"/>
          <w:szCs w:val="22"/>
        </w:rPr>
        <w:t>Ast-</w:t>
      </w:r>
      <w:r w:rsidRPr="00C07875">
        <w:rPr>
          <w:rFonts w:asciiTheme="minorHAnsi" w:hAnsiTheme="minorHAnsi"/>
          <w:sz w:val="22"/>
          <w:szCs w:val="22"/>
        </w:rPr>
        <w:t xml:space="preserve"> und Steinhaufen kann auch eine „Luxusvariante“ realisiert werden. </w:t>
      </w:r>
      <w:r w:rsidR="003B4021">
        <w:rPr>
          <w:rFonts w:asciiTheme="minorHAnsi" w:hAnsiTheme="minorHAnsi"/>
          <w:sz w:val="22"/>
          <w:szCs w:val="22"/>
        </w:rPr>
        <w:t>Mit</w:t>
      </w:r>
      <w:r w:rsidRPr="00C07875">
        <w:rPr>
          <w:rFonts w:asciiTheme="minorHAnsi" w:hAnsiTheme="minorHAnsi"/>
          <w:sz w:val="22"/>
          <w:szCs w:val="22"/>
        </w:rPr>
        <w:t xml:space="preserve"> diese</w:t>
      </w:r>
      <w:r w:rsidR="003B4021">
        <w:rPr>
          <w:rFonts w:asciiTheme="minorHAnsi" w:hAnsiTheme="minorHAnsi"/>
          <w:sz w:val="22"/>
          <w:szCs w:val="22"/>
        </w:rPr>
        <w:t>n</w:t>
      </w:r>
      <w:r w:rsidRPr="00C07875">
        <w:rPr>
          <w:rFonts w:asciiTheme="minorHAnsi" w:hAnsiTheme="minorHAnsi"/>
          <w:sz w:val="22"/>
          <w:szCs w:val="22"/>
        </w:rPr>
        <w:t xml:space="preserve"> Varianten </w:t>
      </w:r>
      <w:r w:rsidR="003B4021">
        <w:rPr>
          <w:rFonts w:asciiTheme="minorHAnsi" w:hAnsiTheme="minorHAnsi"/>
          <w:sz w:val="22"/>
          <w:szCs w:val="22"/>
        </w:rPr>
        <w:t xml:space="preserve">können ausgewählte Tiere noch spezifischer gefördert werden und es entstehen bessere </w:t>
      </w:r>
      <w:r w:rsidRPr="00C07875">
        <w:rPr>
          <w:rFonts w:asciiTheme="minorHAnsi" w:hAnsiTheme="minorHAnsi"/>
          <w:sz w:val="22"/>
          <w:szCs w:val="22"/>
        </w:rPr>
        <w:t xml:space="preserve">Beobachtungsmöglichkeiten. </w:t>
      </w:r>
      <w:r w:rsidR="00DC52A3" w:rsidRPr="00C07875">
        <w:rPr>
          <w:rFonts w:asciiTheme="minorHAnsi" w:hAnsiTheme="minorHAnsi"/>
          <w:sz w:val="22"/>
          <w:szCs w:val="22"/>
        </w:rPr>
        <w:t xml:space="preserve">Es empfiehlt sich aber, </w:t>
      </w:r>
      <w:r w:rsidR="003B4021">
        <w:rPr>
          <w:rFonts w:asciiTheme="minorHAnsi" w:hAnsiTheme="minorHAnsi"/>
          <w:sz w:val="22"/>
          <w:szCs w:val="22"/>
        </w:rPr>
        <w:t>Luxusvarianten</w:t>
      </w:r>
      <w:r w:rsidR="00DC52A3" w:rsidRPr="00C07875">
        <w:rPr>
          <w:rFonts w:asciiTheme="minorHAnsi" w:hAnsiTheme="minorHAnsi"/>
          <w:sz w:val="22"/>
          <w:szCs w:val="22"/>
        </w:rPr>
        <w:t xml:space="preserve"> </w:t>
      </w:r>
      <w:r w:rsidRPr="00C07875">
        <w:rPr>
          <w:rFonts w:asciiTheme="minorHAnsi" w:hAnsiTheme="minorHAnsi"/>
          <w:sz w:val="22"/>
          <w:szCs w:val="22"/>
        </w:rPr>
        <w:t xml:space="preserve">erst anzugehen, wenn bereits einige </w:t>
      </w:r>
      <w:r w:rsidR="00DC52A3" w:rsidRPr="00C07875">
        <w:rPr>
          <w:rFonts w:asciiTheme="minorHAnsi" w:hAnsiTheme="minorHAnsi"/>
          <w:sz w:val="22"/>
          <w:szCs w:val="22"/>
        </w:rPr>
        <w:t xml:space="preserve">weniger aufwändige </w:t>
      </w:r>
      <w:r w:rsidRPr="00C07875">
        <w:rPr>
          <w:rFonts w:asciiTheme="minorHAnsi" w:hAnsiTheme="minorHAnsi"/>
          <w:sz w:val="22"/>
          <w:szCs w:val="22"/>
        </w:rPr>
        <w:t>Kleinstrukturen erstellt wurde</w:t>
      </w:r>
      <w:r w:rsidR="009E510C">
        <w:rPr>
          <w:rFonts w:asciiTheme="minorHAnsi" w:hAnsiTheme="minorHAnsi"/>
          <w:sz w:val="22"/>
          <w:szCs w:val="22"/>
        </w:rPr>
        <w:t>n</w:t>
      </w:r>
      <w:r w:rsidRPr="00C07875">
        <w:rPr>
          <w:rFonts w:asciiTheme="minorHAnsi" w:hAnsiTheme="minorHAnsi"/>
          <w:sz w:val="22"/>
          <w:szCs w:val="22"/>
        </w:rPr>
        <w:t xml:space="preserve">. </w:t>
      </w:r>
    </w:p>
    <w:p w:rsidR="00EC2696" w:rsidRPr="00C07875" w:rsidRDefault="00EC2696" w:rsidP="00EC2696">
      <w:pPr>
        <w:jc w:val="both"/>
        <w:rPr>
          <w:rFonts w:asciiTheme="minorHAnsi" w:hAnsiTheme="minorHAnsi"/>
          <w:sz w:val="22"/>
          <w:szCs w:val="22"/>
        </w:rPr>
      </w:pPr>
    </w:p>
    <w:p w:rsidR="00C41DCF" w:rsidRPr="00C07875" w:rsidRDefault="00031B57" w:rsidP="000C4FCA">
      <w:pPr>
        <w:rPr>
          <w:rFonts w:asciiTheme="minorHAnsi" w:hAnsiTheme="minorHAnsi"/>
          <w:b/>
          <w:sz w:val="22"/>
          <w:szCs w:val="22"/>
        </w:rPr>
      </w:pPr>
      <w:r w:rsidRPr="00C07875">
        <w:rPr>
          <w:rFonts w:asciiTheme="minorHAnsi" w:hAnsiTheme="minorHAnsi"/>
          <w:b/>
          <w:sz w:val="22"/>
          <w:szCs w:val="22"/>
        </w:rPr>
        <w:t xml:space="preserve">Verbesserung des </w:t>
      </w:r>
      <w:r w:rsidR="003B4021">
        <w:rPr>
          <w:rFonts w:asciiTheme="minorHAnsi" w:hAnsiTheme="minorHAnsi"/>
          <w:b/>
          <w:sz w:val="22"/>
          <w:szCs w:val="22"/>
        </w:rPr>
        <w:t>Blüten</w:t>
      </w:r>
      <w:r w:rsidRPr="00C07875">
        <w:rPr>
          <w:rFonts w:asciiTheme="minorHAnsi" w:hAnsiTheme="minorHAnsi"/>
          <w:b/>
          <w:sz w:val="22"/>
          <w:szCs w:val="22"/>
        </w:rPr>
        <w:t>angebotes</w:t>
      </w:r>
    </w:p>
    <w:p w:rsidR="00D25E1F" w:rsidRPr="00C07875" w:rsidRDefault="003B4021" w:rsidP="00C850F9">
      <w:pPr>
        <w:jc w:val="both"/>
        <w:rPr>
          <w:rFonts w:asciiTheme="minorHAnsi" w:hAnsiTheme="minorHAnsi"/>
          <w:sz w:val="22"/>
          <w:szCs w:val="22"/>
        </w:rPr>
      </w:pPr>
      <w:r>
        <w:rPr>
          <w:rFonts w:asciiTheme="minorHAnsi" w:hAnsiTheme="minorHAnsi"/>
          <w:sz w:val="22"/>
          <w:szCs w:val="22"/>
        </w:rPr>
        <w:t xml:space="preserve">Ein grosses Blütenangebot ist für zahllose Kleintiere eine wichtige Lebensgrundlage. </w:t>
      </w:r>
      <w:r w:rsidR="005D7047" w:rsidRPr="00C07875">
        <w:rPr>
          <w:rFonts w:asciiTheme="minorHAnsi" w:hAnsiTheme="minorHAnsi"/>
          <w:sz w:val="22"/>
          <w:szCs w:val="22"/>
        </w:rPr>
        <w:t>Herkömmlich</w:t>
      </w:r>
      <w:r w:rsidR="00031B57" w:rsidRPr="00C07875">
        <w:rPr>
          <w:rFonts w:asciiTheme="minorHAnsi" w:hAnsiTheme="minorHAnsi"/>
          <w:sz w:val="22"/>
          <w:szCs w:val="22"/>
        </w:rPr>
        <w:t xml:space="preserve"> gepflegte Schulhausanlagen bieten </w:t>
      </w:r>
      <w:r w:rsidR="00D25E1F" w:rsidRPr="00C07875">
        <w:rPr>
          <w:rFonts w:asciiTheme="minorHAnsi" w:hAnsiTheme="minorHAnsi"/>
          <w:sz w:val="22"/>
          <w:szCs w:val="22"/>
        </w:rPr>
        <w:t xml:space="preserve">in dieser Hinsicht </w:t>
      </w:r>
      <w:r w:rsidR="00031B57" w:rsidRPr="00C07875">
        <w:rPr>
          <w:rFonts w:asciiTheme="minorHAnsi" w:hAnsiTheme="minorHAnsi"/>
          <w:sz w:val="22"/>
          <w:szCs w:val="22"/>
        </w:rPr>
        <w:t xml:space="preserve">allerdings nur wenig </w:t>
      </w:r>
      <w:r w:rsidR="00D25E1F" w:rsidRPr="00C07875">
        <w:rPr>
          <w:rFonts w:asciiTheme="minorHAnsi" w:hAnsiTheme="minorHAnsi"/>
          <w:sz w:val="22"/>
          <w:szCs w:val="22"/>
        </w:rPr>
        <w:t xml:space="preserve">Nahrung </w:t>
      </w:r>
      <w:r w:rsidR="005D7047" w:rsidRPr="00C07875">
        <w:rPr>
          <w:rFonts w:asciiTheme="minorHAnsi" w:hAnsiTheme="minorHAnsi"/>
          <w:sz w:val="22"/>
          <w:szCs w:val="22"/>
        </w:rPr>
        <w:t xml:space="preserve">und Unterschlupf </w:t>
      </w:r>
      <w:r w:rsidR="00D25E1F" w:rsidRPr="00C07875">
        <w:rPr>
          <w:rFonts w:asciiTheme="minorHAnsi" w:hAnsiTheme="minorHAnsi"/>
          <w:sz w:val="22"/>
          <w:szCs w:val="22"/>
        </w:rPr>
        <w:t>an.</w:t>
      </w:r>
    </w:p>
    <w:p w:rsidR="009A4782" w:rsidRDefault="00D25E1F" w:rsidP="00C850F9">
      <w:pPr>
        <w:tabs>
          <w:tab w:val="right" w:pos="9072"/>
        </w:tabs>
        <w:spacing w:before="60"/>
        <w:ind w:left="357" w:hanging="357"/>
        <w:jc w:val="both"/>
        <w:rPr>
          <w:rFonts w:asciiTheme="minorHAnsi" w:hAnsiTheme="minorHAnsi"/>
          <w:sz w:val="20"/>
          <w:szCs w:val="20"/>
        </w:rPr>
      </w:pPr>
      <w:r w:rsidRPr="00C07875">
        <w:rPr>
          <w:rFonts w:asciiTheme="minorHAnsi" w:hAnsiTheme="minorHAnsi"/>
          <w:sz w:val="20"/>
          <w:szCs w:val="20"/>
        </w:rPr>
        <w:sym w:font="Wingdings" w:char="F0E0"/>
      </w:r>
      <w:r w:rsidRPr="00C07875">
        <w:rPr>
          <w:rFonts w:asciiTheme="minorHAnsi" w:hAnsiTheme="minorHAnsi"/>
          <w:sz w:val="20"/>
          <w:szCs w:val="20"/>
        </w:rPr>
        <w:tab/>
      </w:r>
      <w:r w:rsidR="003B4021">
        <w:rPr>
          <w:rFonts w:asciiTheme="minorHAnsi" w:hAnsiTheme="minorHAnsi"/>
          <w:sz w:val="20"/>
          <w:szCs w:val="20"/>
        </w:rPr>
        <w:t xml:space="preserve">Mit Wildblumenbeete können selten gewordene Pflanzen auf einfache Weise gefördert werden. Gleichzeitig bieten diese Flächen zahlreichen Insekten wertvolle Nahrung und Lebensraum. </w:t>
      </w:r>
      <w:r w:rsidRPr="00C07875">
        <w:rPr>
          <w:rFonts w:asciiTheme="minorHAnsi" w:hAnsiTheme="minorHAnsi"/>
          <w:sz w:val="20"/>
          <w:szCs w:val="20"/>
        </w:rPr>
        <w:t xml:space="preserve">Idealerweise wird ein Stück Boden, beispielsweise entlang einer naturnahen Hecke, umgebrochen und mit einer </w:t>
      </w:r>
      <w:r w:rsidR="00B211C5">
        <w:rPr>
          <w:rFonts w:asciiTheme="minorHAnsi" w:hAnsiTheme="minorHAnsi"/>
          <w:sz w:val="20"/>
          <w:szCs w:val="20"/>
        </w:rPr>
        <w:t xml:space="preserve">entsprechenden </w:t>
      </w:r>
      <w:r w:rsidRPr="00C07875">
        <w:rPr>
          <w:rFonts w:asciiTheme="minorHAnsi" w:hAnsiTheme="minorHAnsi"/>
          <w:sz w:val="20"/>
          <w:szCs w:val="20"/>
        </w:rPr>
        <w:t xml:space="preserve">Samenmischung neu angesät. </w:t>
      </w:r>
      <w:r w:rsidR="007831E8" w:rsidRPr="00C07875">
        <w:rPr>
          <w:rFonts w:asciiTheme="minorHAnsi" w:hAnsiTheme="minorHAnsi"/>
          <w:sz w:val="20"/>
          <w:szCs w:val="20"/>
        </w:rPr>
        <w:t>Weitere Angaben dazu finden Sie ebenfalls auf einem Infoblatt.</w:t>
      </w:r>
    </w:p>
    <w:p w:rsidR="00D25E1F" w:rsidRPr="00C07875" w:rsidRDefault="00D25E1F" w:rsidP="009A4782">
      <w:pPr>
        <w:tabs>
          <w:tab w:val="right" w:pos="9072"/>
        </w:tabs>
        <w:spacing w:before="60"/>
        <w:jc w:val="both"/>
        <w:rPr>
          <w:rFonts w:asciiTheme="minorHAnsi" w:hAnsiTheme="minorHAnsi"/>
          <w:sz w:val="22"/>
          <w:szCs w:val="22"/>
        </w:rPr>
      </w:pPr>
      <w:r w:rsidRPr="00C07875">
        <w:rPr>
          <w:rFonts w:asciiTheme="minorHAnsi" w:hAnsiTheme="minorHAnsi"/>
          <w:sz w:val="22"/>
          <w:szCs w:val="22"/>
        </w:rPr>
        <w:tab/>
      </w:r>
      <w:r w:rsidRPr="00C07875">
        <w:rPr>
          <w:rFonts w:asciiTheme="minorHAnsi" w:eastAsia="Calibri" w:hAnsiTheme="minorHAnsi"/>
          <w:b/>
          <w:sz w:val="20"/>
          <w:szCs w:val="22"/>
        </w:rPr>
        <w:sym w:font="Wingdings" w:char="F06C"/>
      </w:r>
      <w:r w:rsidRPr="00C07875">
        <w:rPr>
          <w:rFonts w:asciiTheme="minorHAnsi" w:eastAsia="Calibri" w:hAnsiTheme="minorHAnsi"/>
          <w:b/>
          <w:sz w:val="20"/>
          <w:szCs w:val="22"/>
        </w:rPr>
        <w:t xml:space="preserve"> </w:t>
      </w:r>
      <w:r w:rsidR="003E0338" w:rsidRPr="00C07875">
        <w:rPr>
          <w:rFonts w:asciiTheme="minorHAnsi" w:eastAsia="Calibri" w:hAnsiTheme="minorHAnsi"/>
          <w:b/>
          <w:sz w:val="20"/>
          <w:szCs w:val="22"/>
        </w:rPr>
        <w:t>Wildblumen-Beet</w:t>
      </w:r>
      <w:r w:rsidRPr="00C07875">
        <w:rPr>
          <w:rFonts w:asciiTheme="minorHAnsi" w:eastAsia="Calibri" w:hAnsiTheme="minorHAnsi"/>
          <w:b/>
          <w:sz w:val="20"/>
          <w:szCs w:val="22"/>
        </w:rPr>
        <w:t xml:space="preserve">, Seite </w:t>
      </w:r>
      <w:r w:rsidR="00C4481E" w:rsidRPr="00C07875">
        <w:rPr>
          <w:rFonts w:asciiTheme="minorHAnsi" w:eastAsia="Calibri" w:hAnsiTheme="minorHAnsi"/>
          <w:b/>
          <w:sz w:val="20"/>
          <w:szCs w:val="22"/>
        </w:rPr>
        <w:fldChar w:fldCharType="begin"/>
      </w:r>
      <w:r w:rsidR="00C4481E" w:rsidRPr="00C07875">
        <w:rPr>
          <w:rFonts w:asciiTheme="minorHAnsi" w:eastAsia="Calibri" w:hAnsiTheme="minorHAnsi"/>
          <w:b/>
          <w:sz w:val="20"/>
          <w:szCs w:val="22"/>
        </w:rPr>
        <w:instrText xml:space="preserve"> PAGEREF  Wildstaudenbeet \h </w:instrText>
      </w:r>
      <w:r w:rsidR="00C4481E" w:rsidRPr="00C07875">
        <w:rPr>
          <w:rFonts w:asciiTheme="minorHAnsi" w:eastAsia="Calibri" w:hAnsiTheme="minorHAnsi"/>
          <w:b/>
          <w:sz w:val="20"/>
          <w:szCs w:val="22"/>
        </w:rPr>
      </w:r>
      <w:r w:rsidR="00C4481E" w:rsidRPr="00C07875">
        <w:rPr>
          <w:rFonts w:asciiTheme="minorHAnsi" w:eastAsia="Calibri" w:hAnsiTheme="minorHAnsi"/>
          <w:b/>
          <w:sz w:val="20"/>
          <w:szCs w:val="22"/>
        </w:rPr>
        <w:fldChar w:fldCharType="separate"/>
      </w:r>
      <w:r w:rsidR="00C47BAC">
        <w:rPr>
          <w:rFonts w:asciiTheme="minorHAnsi" w:eastAsia="Calibri" w:hAnsiTheme="minorHAnsi"/>
          <w:b/>
          <w:noProof/>
          <w:sz w:val="20"/>
          <w:szCs w:val="22"/>
        </w:rPr>
        <w:t>2</w:t>
      </w:r>
      <w:r w:rsidR="00C4481E" w:rsidRPr="00C07875">
        <w:rPr>
          <w:rFonts w:asciiTheme="minorHAnsi" w:eastAsia="Calibri" w:hAnsiTheme="minorHAnsi"/>
          <w:b/>
          <w:sz w:val="20"/>
          <w:szCs w:val="22"/>
        </w:rPr>
        <w:fldChar w:fldCharType="end"/>
      </w:r>
    </w:p>
    <w:p w:rsidR="00B653BD" w:rsidRPr="00C07875" w:rsidRDefault="00B653BD" w:rsidP="00B653BD">
      <w:pPr>
        <w:rPr>
          <w:rFonts w:asciiTheme="minorHAnsi" w:hAnsiTheme="minorHAnsi"/>
          <w:b/>
          <w:sz w:val="22"/>
        </w:rPr>
      </w:pPr>
    </w:p>
    <w:p w:rsidR="00B653BD" w:rsidRPr="00C07875" w:rsidRDefault="00B653BD" w:rsidP="00B653BD">
      <w:pPr>
        <w:rPr>
          <w:rFonts w:asciiTheme="minorHAnsi" w:hAnsiTheme="minorHAnsi"/>
          <w:b/>
          <w:sz w:val="22"/>
        </w:rPr>
      </w:pPr>
      <w:r w:rsidRPr="00C07875">
        <w:rPr>
          <w:rFonts w:asciiTheme="minorHAnsi" w:hAnsiTheme="minorHAnsi"/>
          <w:b/>
          <w:sz w:val="22"/>
        </w:rPr>
        <w:t xml:space="preserve">Beobachten an den </w:t>
      </w:r>
      <w:r w:rsidR="00C4481E" w:rsidRPr="00C07875">
        <w:rPr>
          <w:rFonts w:asciiTheme="minorHAnsi" w:hAnsiTheme="minorHAnsi"/>
          <w:b/>
          <w:sz w:val="22"/>
        </w:rPr>
        <w:t>Kleinstrukturen</w:t>
      </w:r>
    </w:p>
    <w:p w:rsidR="00B653BD" w:rsidRPr="00C07875" w:rsidRDefault="00FF0CBC" w:rsidP="00C850F9">
      <w:pPr>
        <w:jc w:val="both"/>
        <w:rPr>
          <w:rFonts w:asciiTheme="minorHAnsi" w:hAnsiTheme="minorHAnsi"/>
          <w:sz w:val="22"/>
        </w:rPr>
      </w:pPr>
      <w:r w:rsidRPr="00C07875">
        <w:rPr>
          <w:rFonts w:asciiTheme="minorHAnsi" w:hAnsiTheme="minorHAnsi"/>
          <w:sz w:val="22"/>
        </w:rPr>
        <w:t xml:space="preserve">Lassen Sie die Schülerinnen und Schüler den Erfolg der umgesetzten Massnahmen überprüfen. </w:t>
      </w:r>
      <w:r w:rsidR="009A4782">
        <w:rPr>
          <w:rFonts w:asciiTheme="minorHAnsi" w:hAnsiTheme="minorHAnsi"/>
          <w:sz w:val="22"/>
        </w:rPr>
        <w:br/>
      </w:r>
      <w:r w:rsidRPr="00C07875">
        <w:rPr>
          <w:rFonts w:asciiTheme="minorHAnsi" w:hAnsiTheme="minorHAnsi"/>
          <w:sz w:val="22"/>
        </w:rPr>
        <w:t xml:space="preserve">Werden die </w:t>
      </w:r>
      <w:r w:rsidR="00C4481E" w:rsidRPr="00C07875">
        <w:rPr>
          <w:rFonts w:asciiTheme="minorHAnsi" w:hAnsiTheme="minorHAnsi"/>
          <w:sz w:val="22"/>
        </w:rPr>
        <w:t>Kleinstrukturen</w:t>
      </w:r>
      <w:r w:rsidRPr="00C07875">
        <w:rPr>
          <w:rFonts w:asciiTheme="minorHAnsi" w:hAnsiTheme="minorHAnsi"/>
          <w:sz w:val="22"/>
        </w:rPr>
        <w:t xml:space="preserve"> genutzt? Welche </w:t>
      </w:r>
      <w:r w:rsidR="003B4021">
        <w:rPr>
          <w:rFonts w:asciiTheme="minorHAnsi" w:hAnsiTheme="minorHAnsi"/>
          <w:sz w:val="22"/>
        </w:rPr>
        <w:t>Tiere l</w:t>
      </w:r>
      <w:r w:rsidR="00C4481E" w:rsidRPr="00C07875">
        <w:rPr>
          <w:rFonts w:asciiTheme="minorHAnsi" w:hAnsiTheme="minorHAnsi"/>
          <w:sz w:val="22"/>
        </w:rPr>
        <w:t>eben</w:t>
      </w:r>
      <w:r w:rsidR="005D5822" w:rsidRPr="00C07875">
        <w:rPr>
          <w:rFonts w:asciiTheme="minorHAnsi" w:hAnsiTheme="minorHAnsi"/>
          <w:sz w:val="22"/>
        </w:rPr>
        <w:t xml:space="preserve"> darin</w:t>
      </w:r>
      <w:r w:rsidR="00476E6A" w:rsidRPr="00C07875">
        <w:rPr>
          <w:rFonts w:asciiTheme="minorHAnsi" w:hAnsiTheme="minorHAnsi"/>
          <w:sz w:val="22"/>
        </w:rPr>
        <w:t xml:space="preserve">? </w:t>
      </w:r>
    </w:p>
    <w:p w:rsidR="00B653BD" w:rsidRPr="00C07875" w:rsidRDefault="00476E6A" w:rsidP="00C850F9">
      <w:pPr>
        <w:tabs>
          <w:tab w:val="right" w:pos="9072"/>
        </w:tabs>
        <w:spacing w:before="60"/>
        <w:ind w:left="357" w:hanging="357"/>
        <w:jc w:val="both"/>
        <w:rPr>
          <w:rFonts w:asciiTheme="minorHAnsi" w:eastAsia="Calibri" w:hAnsiTheme="minorHAnsi"/>
          <w:b/>
          <w:sz w:val="20"/>
          <w:szCs w:val="22"/>
        </w:rPr>
      </w:pPr>
      <w:r w:rsidRPr="00C07875">
        <w:rPr>
          <w:rFonts w:asciiTheme="minorHAnsi" w:hAnsiTheme="minorHAnsi"/>
          <w:sz w:val="20"/>
        </w:rPr>
        <w:sym w:font="Wingdings" w:char="F0E0"/>
      </w:r>
      <w:r w:rsidRPr="00C07875">
        <w:rPr>
          <w:rFonts w:asciiTheme="minorHAnsi" w:hAnsiTheme="minorHAnsi"/>
          <w:sz w:val="20"/>
        </w:rPr>
        <w:tab/>
      </w:r>
      <w:r w:rsidR="003D4B49" w:rsidRPr="00C07875">
        <w:rPr>
          <w:rFonts w:asciiTheme="minorHAnsi" w:hAnsiTheme="minorHAnsi"/>
          <w:sz w:val="20"/>
        </w:rPr>
        <w:t xml:space="preserve">Die Schülerinnen und Schüler können die </w:t>
      </w:r>
      <w:r w:rsidR="00C4481E" w:rsidRPr="00C07875">
        <w:rPr>
          <w:rFonts w:asciiTheme="minorHAnsi" w:hAnsiTheme="minorHAnsi"/>
          <w:sz w:val="20"/>
        </w:rPr>
        <w:t>Lebewesen</w:t>
      </w:r>
      <w:r w:rsidR="003D4B49" w:rsidRPr="00C07875">
        <w:rPr>
          <w:rFonts w:asciiTheme="minorHAnsi" w:hAnsiTheme="minorHAnsi"/>
          <w:sz w:val="20"/>
        </w:rPr>
        <w:t xml:space="preserve"> anhand der Kopiervorlagen mit den Artenportraits selber bestimmen.</w:t>
      </w:r>
      <w:r w:rsidRPr="00C07875">
        <w:rPr>
          <w:rFonts w:asciiTheme="minorHAnsi" w:hAnsiTheme="minorHAnsi"/>
          <w:sz w:val="20"/>
        </w:rPr>
        <w:tab/>
      </w:r>
      <w:r w:rsidRPr="00C07875">
        <w:rPr>
          <w:rFonts w:asciiTheme="minorHAnsi" w:eastAsia="Calibri" w:hAnsiTheme="minorHAnsi"/>
          <w:b/>
          <w:sz w:val="20"/>
          <w:szCs w:val="22"/>
        </w:rPr>
        <w:sym w:font="Wingdings" w:char="F06C"/>
      </w:r>
      <w:r w:rsidRPr="00C07875">
        <w:rPr>
          <w:rFonts w:asciiTheme="minorHAnsi" w:eastAsia="Calibri" w:hAnsiTheme="minorHAnsi"/>
          <w:b/>
          <w:sz w:val="20"/>
          <w:szCs w:val="22"/>
        </w:rPr>
        <w:t xml:space="preserve"> Typische </w:t>
      </w:r>
      <w:r w:rsidR="00C4481E" w:rsidRPr="00C07875">
        <w:rPr>
          <w:rFonts w:asciiTheme="minorHAnsi" w:eastAsia="Calibri" w:hAnsiTheme="minorHAnsi"/>
          <w:b/>
          <w:sz w:val="20"/>
          <w:szCs w:val="22"/>
        </w:rPr>
        <w:t>Tierarten</w:t>
      </w:r>
      <w:r w:rsidRPr="00C07875">
        <w:rPr>
          <w:rFonts w:asciiTheme="minorHAnsi" w:eastAsia="Calibri" w:hAnsiTheme="minorHAnsi"/>
          <w:b/>
          <w:sz w:val="20"/>
          <w:szCs w:val="22"/>
        </w:rPr>
        <w:t xml:space="preserve">, Seite </w:t>
      </w:r>
      <w:r w:rsidR="00C4481E" w:rsidRPr="00C07875">
        <w:rPr>
          <w:rFonts w:asciiTheme="minorHAnsi" w:eastAsia="Calibri" w:hAnsiTheme="minorHAnsi"/>
          <w:b/>
          <w:sz w:val="20"/>
          <w:szCs w:val="22"/>
        </w:rPr>
        <w:fldChar w:fldCharType="begin"/>
      </w:r>
      <w:r w:rsidR="00C4481E" w:rsidRPr="00C07875">
        <w:rPr>
          <w:rFonts w:asciiTheme="minorHAnsi" w:eastAsia="Calibri" w:hAnsiTheme="minorHAnsi"/>
          <w:b/>
          <w:sz w:val="20"/>
          <w:szCs w:val="22"/>
        </w:rPr>
        <w:instrText xml:space="preserve"> PAGEREF  Tierarten \h </w:instrText>
      </w:r>
      <w:r w:rsidR="00C4481E" w:rsidRPr="00C07875">
        <w:rPr>
          <w:rFonts w:asciiTheme="minorHAnsi" w:eastAsia="Calibri" w:hAnsiTheme="minorHAnsi"/>
          <w:b/>
          <w:sz w:val="20"/>
          <w:szCs w:val="22"/>
        </w:rPr>
      </w:r>
      <w:r w:rsidR="00C4481E" w:rsidRPr="00C07875">
        <w:rPr>
          <w:rFonts w:asciiTheme="minorHAnsi" w:eastAsia="Calibri" w:hAnsiTheme="minorHAnsi"/>
          <w:b/>
          <w:sz w:val="20"/>
          <w:szCs w:val="22"/>
        </w:rPr>
        <w:fldChar w:fldCharType="separate"/>
      </w:r>
      <w:r w:rsidR="00C47BAC">
        <w:rPr>
          <w:rFonts w:asciiTheme="minorHAnsi" w:eastAsia="Calibri" w:hAnsiTheme="minorHAnsi"/>
          <w:b/>
          <w:noProof/>
          <w:sz w:val="20"/>
          <w:szCs w:val="22"/>
        </w:rPr>
        <w:t>2</w:t>
      </w:r>
      <w:r w:rsidR="00C4481E" w:rsidRPr="00C07875">
        <w:rPr>
          <w:rFonts w:asciiTheme="minorHAnsi" w:eastAsia="Calibri" w:hAnsiTheme="minorHAnsi"/>
          <w:b/>
          <w:sz w:val="20"/>
          <w:szCs w:val="22"/>
        </w:rPr>
        <w:fldChar w:fldCharType="end"/>
      </w:r>
    </w:p>
    <w:p w:rsidR="003D4B49" w:rsidRPr="00C07875" w:rsidRDefault="003D4B49" w:rsidP="00C4481E">
      <w:pPr>
        <w:tabs>
          <w:tab w:val="right" w:pos="9072"/>
        </w:tabs>
        <w:spacing w:before="60"/>
        <w:ind w:left="360" w:hanging="360"/>
        <w:jc w:val="both"/>
        <w:rPr>
          <w:rFonts w:asciiTheme="minorHAnsi" w:eastAsia="Calibri" w:hAnsiTheme="minorHAnsi"/>
          <w:b/>
          <w:sz w:val="20"/>
          <w:szCs w:val="22"/>
        </w:rPr>
      </w:pPr>
      <w:r w:rsidRPr="00C07875">
        <w:rPr>
          <w:rFonts w:asciiTheme="minorHAnsi" w:hAnsiTheme="minorHAnsi"/>
          <w:sz w:val="20"/>
        </w:rPr>
        <w:sym w:font="Wingdings" w:char="F0E0"/>
      </w:r>
      <w:r w:rsidRPr="00C07875">
        <w:rPr>
          <w:rFonts w:asciiTheme="minorHAnsi" w:hAnsiTheme="minorHAnsi"/>
          <w:sz w:val="20"/>
        </w:rPr>
        <w:tab/>
        <w:t xml:space="preserve">Beauftragen Sie die Schülerinnen und Schüler mit der Kontrolle der </w:t>
      </w:r>
      <w:r w:rsidR="00B931B7" w:rsidRPr="00C07875">
        <w:rPr>
          <w:rFonts w:asciiTheme="minorHAnsi" w:hAnsiTheme="minorHAnsi"/>
          <w:sz w:val="20"/>
        </w:rPr>
        <w:t>Kleinstrukturen</w:t>
      </w:r>
      <w:r w:rsidR="00E012F2" w:rsidRPr="00C07875">
        <w:rPr>
          <w:rFonts w:asciiTheme="minorHAnsi" w:hAnsiTheme="minorHAnsi"/>
          <w:sz w:val="20"/>
        </w:rPr>
        <w:t>. Sind diese in gutem Zustand? Werden sie genutzt? Ein entsprechendes Protokollblatt haben wir vorbereitet.</w:t>
      </w:r>
      <w:r w:rsidRPr="00C07875">
        <w:rPr>
          <w:rFonts w:asciiTheme="minorHAnsi" w:hAnsiTheme="minorHAnsi"/>
          <w:sz w:val="20"/>
        </w:rPr>
        <w:tab/>
      </w:r>
      <w:r w:rsidR="00C4481E" w:rsidRPr="00C07875">
        <w:rPr>
          <w:rFonts w:asciiTheme="minorHAnsi" w:hAnsiTheme="minorHAnsi"/>
          <w:sz w:val="20"/>
        </w:rPr>
        <w:br/>
      </w:r>
      <w:r w:rsidR="00C4481E" w:rsidRPr="00C07875">
        <w:rPr>
          <w:rFonts w:asciiTheme="minorHAnsi" w:eastAsia="Calibri" w:hAnsiTheme="minorHAnsi"/>
          <w:b/>
          <w:sz w:val="20"/>
          <w:szCs w:val="22"/>
        </w:rPr>
        <w:t xml:space="preserve"> </w:t>
      </w:r>
      <w:r w:rsidR="00C4481E" w:rsidRPr="00C07875">
        <w:rPr>
          <w:rFonts w:asciiTheme="minorHAnsi" w:eastAsia="Calibri" w:hAnsiTheme="minorHAnsi"/>
          <w:b/>
          <w:sz w:val="20"/>
          <w:szCs w:val="22"/>
        </w:rPr>
        <w:tab/>
      </w:r>
      <w:r w:rsidRPr="00C07875">
        <w:rPr>
          <w:rFonts w:asciiTheme="minorHAnsi" w:eastAsia="Calibri" w:hAnsiTheme="minorHAnsi"/>
          <w:b/>
          <w:sz w:val="20"/>
          <w:szCs w:val="22"/>
        </w:rPr>
        <w:sym w:font="Wingdings" w:char="F06C"/>
      </w:r>
      <w:r w:rsidRPr="00C07875">
        <w:rPr>
          <w:rFonts w:asciiTheme="minorHAnsi" w:eastAsia="Calibri" w:hAnsiTheme="minorHAnsi"/>
          <w:b/>
          <w:sz w:val="20"/>
          <w:szCs w:val="22"/>
        </w:rPr>
        <w:t xml:space="preserve"> </w:t>
      </w:r>
      <w:r w:rsidR="00C4481E" w:rsidRPr="00C07875">
        <w:rPr>
          <w:rFonts w:asciiTheme="minorHAnsi" w:eastAsia="Calibri" w:hAnsiTheme="minorHAnsi"/>
          <w:b/>
          <w:sz w:val="20"/>
          <w:szCs w:val="22"/>
        </w:rPr>
        <w:t xml:space="preserve">Kontrolle </w:t>
      </w:r>
      <w:r w:rsidR="00B931B7" w:rsidRPr="00C07875">
        <w:rPr>
          <w:rFonts w:asciiTheme="minorHAnsi" w:eastAsia="Calibri" w:hAnsiTheme="minorHAnsi"/>
          <w:b/>
          <w:sz w:val="20"/>
          <w:szCs w:val="22"/>
        </w:rPr>
        <w:t>Kleinstrukturen</w:t>
      </w:r>
      <w:r w:rsidRPr="00C07875">
        <w:rPr>
          <w:rFonts w:asciiTheme="minorHAnsi" w:eastAsia="Calibri" w:hAnsiTheme="minorHAnsi"/>
          <w:b/>
          <w:sz w:val="20"/>
          <w:szCs w:val="22"/>
        </w:rPr>
        <w:t xml:space="preserve">, Seite </w:t>
      </w:r>
      <w:r w:rsidR="00B211C5">
        <w:rPr>
          <w:rFonts w:asciiTheme="minorHAnsi" w:eastAsia="Calibri" w:hAnsiTheme="minorHAnsi"/>
          <w:b/>
          <w:sz w:val="20"/>
          <w:szCs w:val="22"/>
        </w:rPr>
        <w:t>22</w:t>
      </w:r>
    </w:p>
    <w:p w:rsidR="003D4B49" w:rsidRPr="00C07875" w:rsidRDefault="003D4B49" w:rsidP="00B931B7">
      <w:pPr>
        <w:tabs>
          <w:tab w:val="right" w:pos="9072"/>
        </w:tabs>
        <w:spacing w:before="60"/>
        <w:jc w:val="both"/>
        <w:rPr>
          <w:rFonts w:asciiTheme="minorHAnsi" w:eastAsia="Calibri" w:hAnsiTheme="minorHAnsi"/>
          <w:b/>
          <w:sz w:val="20"/>
          <w:szCs w:val="22"/>
        </w:rPr>
      </w:pPr>
    </w:p>
    <w:p w:rsidR="000C4FCA" w:rsidRPr="00C07875" w:rsidRDefault="000C4FCA" w:rsidP="008C1286">
      <w:pPr>
        <w:rPr>
          <w:rFonts w:asciiTheme="minorHAnsi" w:hAnsiTheme="minorHAnsi"/>
        </w:rPr>
        <w:sectPr w:rsidR="000C4FCA" w:rsidRPr="00C07875" w:rsidSect="00C520D6">
          <w:headerReference w:type="default" r:id="rId12"/>
          <w:pgSz w:w="11906" w:h="16838"/>
          <w:pgMar w:top="1985" w:right="1418" w:bottom="1418" w:left="1418" w:header="567" w:footer="567" w:gutter="0"/>
          <w:cols w:space="708"/>
        </w:sectPr>
      </w:pPr>
    </w:p>
    <w:p w:rsidR="002251E5" w:rsidRPr="00C07875" w:rsidRDefault="008E2AA8" w:rsidP="00F9370E">
      <w:pPr>
        <w:pStyle w:val="berschrift1"/>
        <w:rPr>
          <w:rFonts w:asciiTheme="minorHAnsi" w:hAnsiTheme="minorHAnsi"/>
        </w:rPr>
      </w:pPr>
      <w:bookmarkStart w:id="1" w:name="Asthaufen"/>
      <w:bookmarkEnd w:id="1"/>
      <w:r w:rsidRPr="00C07875">
        <w:rPr>
          <w:rFonts w:asciiTheme="minorHAnsi" w:hAnsiTheme="minorHAnsi"/>
        </w:rPr>
        <w:lastRenderedPageBreak/>
        <w:t>Asthaufen</w:t>
      </w:r>
    </w:p>
    <w:p w:rsidR="002251E5" w:rsidRPr="00C07875" w:rsidRDefault="002251E5" w:rsidP="002251E5">
      <w:pPr>
        <w:rPr>
          <w:rFonts w:asciiTheme="minorHAnsi" w:hAnsiTheme="minorHAnsi"/>
        </w:rPr>
      </w:pPr>
    </w:p>
    <w:p w:rsidR="00BE29A6" w:rsidRPr="00C07875" w:rsidRDefault="00BE29A6" w:rsidP="00BE29A6">
      <w:pPr>
        <w:rPr>
          <w:rFonts w:asciiTheme="minorHAnsi" w:hAnsiTheme="minorHAnsi"/>
        </w:rPr>
      </w:pPr>
      <w:r w:rsidRPr="00C07875">
        <w:rPr>
          <w:rFonts w:asciiTheme="minorHAnsi" w:hAnsiTheme="minorHAnsi"/>
        </w:rPr>
        <w:t>Ast-, Totholz- und Wurzelstockhaufen sind wichtige Lebens- und Rückzugsräume für die unterschiedlichsten Tierarten. An sonnigeren Stellen bilden sie beispielsweise Unterschlüpfe für Reptilien wie die Zauneidechse oder die Blindschleiche, an schattigeren Stellen und in Gewässernähe solche für Amphibien wie den Grasfrosch oder den Bergmolch. Im toten Holz finden zudem auch unzählige Insekten, Spinnentiere, Schnecken, Asseln und Tausendfüssler einen willkommenen Lebensraum. Unter Umständen wird der Haufen auch vom Hermelin als Lebensraum oder vom Zaunkönig oder Rotkehlchen als Brutplatz benutzt.</w:t>
      </w:r>
    </w:p>
    <w:p w:rsidR="008D6561" w:rsidRPr="008D6561" w:rsidRDefault="008D6561" w:rsidP="00BE29A6">
      <w:pPr>
        <w:rPr>
          <w:rFonts w:asciiTheme="minorHAnsi" w:hAnsiTheme="minorHAnsi"/>
          <w:noProof/>
          <w:sz w:val="12"/>
          <w:szCs w:val="12"/>
          <w:lang w:val="de-CH" w:eastAsia="de-CH"/>
        </w:rPr>
      </w:pPr>
    </w:p>
    <w:p w:rsidR="00BE29A6" w:rsidRPr="00C07875" w:rsidRDefault="008D6561" w:rsidP="00BE29A6">
      <w:pPr>
        <w:rPr>
          <w:rFonts w:asciiTheme="minorHAnsi" w:hAnsiTheme="minorHAnsi"/>
        </w:rPr>
      </w:pPr>
      <w:r>
        <w:rPr>
          <w:rFonts w:asciiTheme="minorHAnsi" w:hAnsiTheme="minorHAnsi"/>
          <w:noProof/>
          <w:lang w:val="de-CH" w:eastAsia="de-CH"/>
        </w:rPr>
        <w:drawing>
          <wp:inline distT="0" distB="0" distL="0" distR="0">
            <wp:extent cx="5758815" cy="2671233"/>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sthaufen.grün.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770957" cy="2676865"/>
                    </a:xfrm>
                    <a:prstGeom prst="rect">
                      <a:avLst/>
                    </a:prstGeom>
                    <a:ln>
                      <a:noFill/>
                    </a:ln>
                    <a:extLst>
                      <a:ext uri="{53640926-AAD7-44D8-BBD7-CCE9431645EC}">
                        <a14:shadowObscured xmlns:a14="http://schemas.microsoft.com/office/drawing/2010/main"/>
                      </a:ext>
                    </a:extLst>
                  </pic:spPr>
                </pic:pic>
              </a:graphicData>
            </a:graphic>
          </wp:inline>
        </w:drawing>
      </w:r>
    </w:p>
    <w:p w:rsidR="009A4782" w:rsidRPr="008D6561" w:rsidRDefault="009A4782" w:rsidP="00BE29A6">
      <w:pPr>
        <w:rPr>
          <w:rFonts w:asciiTheme="minorHAnsi" w:hAnsiTheme="minorHAnsi"/>
          <w:sz w:val="12"/>
          <w:szCs w:val="12"/>
        </w:rPr>
      </w:pPr>
    </w:p>
    <w:p w:rsidR="00BE29A6" w:rsidRPr="00C07875" w:rsidRDefault="00BE29A6" w:rsidP="00BE29A6">
      <w:pPr>
        <w:rPr>
          <w:rFonts w:asciiTheme="minorHAnsi" w:hAnsiTheme="minorHAnsi"/>
          <w:b/>
          <w:sz w:val="22"/>
          <w:szCs w:val="22"/>
        </w:rPr>
      </w:pPr>
      <w:r w:rsidRPr="00C07875">
        <w:rPr>
          <w:rFonts w:asciiTheme="minorHAnsi" w:hAnsiTheme="minorHAnsi"/>
          <w:b/>
          <w:sz w:val="22"/>
          <w:szCs w:val="22"/>
        </w:rPr>
        <w:t>Bau eines Asthaufens</w:t>
      </w:r>
    </w:p>
    <w:p w:rsidR="00BE29A6" w:rsidRPr="00C07875" w:rsidRDefault="00BE29A6" w:rsidP="00BE29A6">
      <w:pPr>
        <w:rPr>
          <w:rFonts w:asciiTheme="minorHAnsi" w:hAnsiTheme="minorHAnsi"/>
          <w:sz w:val="22"/>
          <w:szCs w:val="22"/>
        </w:rPr>
      </w:pPr>
      <w:r w:rsidRPr="00C07875">
        <w:rPr>
          <w:rFonts w:asciiTheme="minorHAnsi" w:hAnsiTheme="minorHAnsi"/>
          <w:sz w:val="22"/>
          <w:szCs w:val="22"/>
        </w:rPr>
        <w:t>Asthaufen werden mit Vorteil an windgeschützten und möglichst ungestörten Stellen</w:t>
      </w:r>
      <w:r w:rsidR="009E510C">
        <w:rPr>
          <w:rFonts w:asciiTheme="minorHAnsi" w:hAnsiTheme="minorHAnsi"/>
          <w:sz w:val="22"/>
          <w:szCs w:val="22"/>
        </w:rPr>
        <w:t>,</w:t>
      </w:r>
      <w:r w:rsidRPr="00C07875">
        <w:rPr>
          <w:rFonts w:asciiTheme="minorHAnsi" w:hAnsiTheme="minorHAnsi"/>
          <w:sz w:val="22"/>
          <w:szCs w:val="22"/>
        </w:rPr>
        <w:t xml:space="preserve"> in unmittelbarer Umgebung von anderen naturnahen Lebensräumen oder Kleinstrukturen angelegt. Der Standort sollte mindestens teilweise besonnt sein.</w:t>
      </w:r>
    </w:p>
    <w:p w:rsidR="00BE29A6" w:rsidRPr="00C07875" w:rsidRDefault="00BE29A6" w:rsidP="00BE29A6">
      <w:pPr>
        <w:rPr>
          <w:rFonts w:asciiTheme="minorHAnsi" w:hAnsiTheme="minorHAnsi"/>
          <w:sz w:val="22"/>
          <w:szCs w:val="22"/>
        </w:rPr>
      </w:pPr>
      <w:r w:rsidRPr="00C07875">
        <w:rPr>
          <w:rFonts w:asciiTheme="minorHAnsi" w:hAnsiTheme="minorHAnsi"/>
          <w:sz w:val="22"/>
          <w:szCs w:val="22"/>
        </w:rPr>
        <w:t>Zum Bau eines Haufens eignet sich Fall- und Schnittholz unterschiedlicher Grösse. Feineres un</w:t>
      </w:r>
      <w:r w:rsidR="009E510C">
        <w:rPr>
          <w:rFonts w:asciiTheme="minorHAnsi" w:hAnsiTheme="minorHAnsi"/>
          <w:sz w:val="22"/>
          <w:szCs w:val="22"/>
        </w:rPr>
        <w:t>d</w:t>
      </w:r>
      <w:r w:rsidRPr="00C07875">
        <w:rPr>
          <w:rFonts w:asciiTheme="minorHAnsi" w:hAnsiTheme="minorHAnsi"/>
          <w:sz w:val="22"/>
          <w:szCs w:val="22"/>
        </w:rPr>
        <w:t xml:space="preserve"> sperrigeres Material wird abwechselnd so aufgeschichtet, dass dichtere und weniger dichte Bereiche mit Hohlräumen entstehen. </w:t>
      </w:r>
    </w:p>
    <w:p w:rsidR="00BE29A6" w:rsidRPr="00C07875" w:rsidRDefault="00BE29A6" w:rsidP="00BE29A6">
      <w:pPr>
        <w:rPr>
          <w:rFonts w:asciiTheme="minorHAnsi" w:hAnsiTheme="minorHAnsi"/>
          <w:sz w:val="22"/>
          <w:szCs w:val="22"/>
        </w:rPr>
      </w:pPr>
      <w:r w:rsidRPr="00C07875">
        <w:rPr>
          <w:rFonts w:asciiTheme="minorHAnsi" w:hAnsiTheme="minorHAnsi"/>
          <w:sz w:val="22"/>
          <w:szCs w:val="22"/>
        </w:rPr>
        <w:t>Soll der Asthaufen als Eiablageort für die Ringelnatter dienen, werden dickere Lagen von feinem Material (Laub, Schnittgut, Sägemehl) mit dünneren Lagen von grobem Material (sperrige Äste, Holzstücke) durchsetzt. Für Hermelin und andere grössere Tiere sollten Asthaufen aus gröberem Material aufgebaut sein, damit auch etwas grössere Gänge mit einem Durchmesser von etwa 4 cm entstehen.</w:t>
      </w:r>
    </w:p>
    <w:p w:rsidR="00BE29A6" w:rsidRPr="00C07875" w:rsidRDefault="00BE29A6" w:rsidP="00BE29A6">
      <w:pPr>
        <w:rPr>
          <w:rFonts w:asciiTheme="minorHAnsi" w:hAnsiTheme="minorHAnsi"/>
          <w:sz w:val="22"/>
          <w:szCs w:val="22"/>
        </w:rPr>
      </w:pPr>
      <w:r w:rsidRPr="00C07875">
        <w:rPr>
          <w:rFonts w:asciiTheme="minorHAnsi" w:hAnsiTheme="minorHAnsi"/>
          <w:sz w:val="22"/>
          <w:szCs w:val="22"/>
        </w:rPr>
        <w:t xml:space="preserve">Ein Asthaufen lässt sich auch gut mit einem Igelunterschlupf (siehe Seite </w:t>
      </w:r>
      <w:r w:rsidR="00096B2A">
        <w:rPr>
          <w:rFonts w:asciiTheme="minorHAnsi" w:hAnsiTheme="minorHAnsi"/>
          <w:sz w:val="22"/>
          <w:szCs w:val="22"/>
        </w:rPr>
        <w:t>19</w:t>
      </w:r>
      <w:r w:rsidRPr="00C07875">
        <w:rPr>
          <w:rFonts w:asciiTheme="minorHAnsi" w:hAnsiTheme="minorHAnsi"/>
          <w:sz w:val="22"/>
          <w:szCs w:val="22"/>
        </w:rPr>
        <w:t xml:space="preserve">) kombinieren. </w:t>
      </w:r>
    </w:p>
    <w:p w:rsidR="00BE29A6" w:rsidRPr="00C07875" w:rsidRDefault="00BE29A6" w:rsidP="00BE29A6">
      <w:pPr>
        <w:rPr>
          <w:rFonts w:asciiTheme="minorHAnsi" w:hAnsiTheme="minorHAnsi"/>
          <w:sz w:val="22"/>
          <w:szCs w:val="22"/>
        </w:rPr>
      </w:pPr>
    </w:p>
    <w:p w:rsidR="00BE29A6" w:rsidRPr="00C07875" w:rsidRDefault="00BE29A6" w:rsidP="00BE29A6">
      <w:pPr>
        <w:jc w:val="both"/>
        <w:rPr>
          <w:rFonts w:asciiTheme="minorHAnsi" w:hAnsiTheme="minorHAnsi"/>
          <w:b/>
          <w:sz w:val="22"/>
          <w:szCs w:val="22"/>
        </w:rPr>
      </w:pPr>
      <w:r w:rsidRPr="00C07875">
        <w:rPr>
          <w:rFonts w:asciiTheme="minorHAnsi" w:hAnsiTheme="minorHAnsi"/>
          <w:b/>
          <w:sz w:val="22"/>
          <w:szCs w:val="22"/>
        </w:rPr>
        <w:t>Pflege und Schutz</w:t>
      </w:r>
    </w:p>
    <w:p w:rsidR="009A4782" w:rsidRDefault="00BE29A6" w:rsidP="00C47BAC">
      <w:pPr>
        <w:rPr>
          <w:rFonts w:asciiTheme="minorHAnsi" w:hAnsiTheme="minorHAnsi"/>
          <w:b/>
          <w:sz w:val="22"/>
          <w:szCs w:val="22"/>
        </w:rPr>
      </w:pPr>
      <w:r w:rsidRPr="00C07875">
        <w:rPr>
          <w:rFonts w:asciiTheme="minorHAnsi" w:hAnsiTheme="minorHAnsi"/>
          <w:sz w:val="22"/>
          <w:szCs w:val="22"/>
        </w:rPr>
        <w:t>Die Pflege eines Asthaufens ist bescheiden. Eine allzu starke Beschattung ist zu vermeiden, v.a. dort wo wärmeliebende Tiere wie die Zauneidechse gefördert werden sollen. Im Laufe der Zeit fällt der Haufen in sich zusammen. Deshalb ist es nötig, von Zeit zu Zeit wieder neues Astmaterial und Totholz aufzuschichten. Um zu verhindern, dass Tiere, die bereits im Haufen leben, überschüttet werden, wird das neue Material am besten seitlich angelegt.</w:t>
      </w:r>
      <w:r w:rsidR="009A4782">
        <w:rPr>
          <w:rFonts w:asciiTheme="minorHAnsi" w:hAnsiTheme="minorHAnsi"/>
          <w:b/>
          <w:sz w:val="22"/>
          <w:szCs w:val="22"/>
        </w:rPr>
        <w:br w:type="page"/>
      </w:r>
    </w:p>
    <w:p w:rsidR="00BE29A6" w:rsidRPr="00C07875" w:rsidRDefault="00BE29A6" w:rsidP="00BE29A6">
      <w:pPr>
        <w:rPr>
          <w:rFonts w:asciiTheme="minorHAnsi" w:hAnsiTheme="minorHAnsi"/>
          <w:b/>
          <w:sz w:val="22"/>
          <w:szCs w:val="22"/>
        </w:rPr>
      </w:pPr>
      <w:r w:rsidRPr="00C07875">
        <w:rPr>
          <w:rFonts w:asciiTheme="minorHAnsi" w:hAnsiTheme="minorHAnsi"/>
          <w:b/>
          <w:sz w:val="22"/>
          <w:szCs w:val="22"/>
        </w:rPr>
        <w:lastRenderedPageBreak/>
        <w:t>Luxusvariante für das Hermelin</w:t>
      </w:r>
    </w:p>
    <w:p w:rsidR="00BE29A6" w:rsidRPr="00C07875" w:rsidRDefault="00BE29A6" w:rsidP="00BE29A6">
      <w:pPr>
        <w:rPr>
          <w:rFonts w:asciiTheme="minorHAnsi" w:hAnsiTheme="minorHAnsi"/>
          <w:sz w:val="22"/>
          <w:szCs w:val="22"/>
        </w:rPr>
      </w:pPr>
      <w:r w:rsidRPr="00C07875">
        <w:rPr>
          <w:rFonts w:asciiTheme="minorHAnsi" w:hAnsiTheme="minorHAnsi"/>
          <w:sz w:val="22"/>
          <w:szCs w:val="22"/>
        </w:rPr>
        <w:t>Wer Wiesel</w:t>
      </w:r>
      <w:r w:rsidR="009E510C">
        <w:rPr>
          <w:rFonts w:asciiTheme="minorHAnsi" w:hAnsiTheme="minorHAnsi"/>
          <w:sz w:val="22"/>
          <w:szCs w:val="22"/>
        </w:rPr>
        <w:t xml:space="preserve"> und Hermelin</w:t>
      </w:r>
      <w:r w:rsidRPr="00C07875">
        <w:rPr>
          <w:rFonts w:asciiTheme="minorHAnsi" w:hAnsiTheme="minorHAnsi"/>
          <w:sz w:val="22"/>
          <w:szCs w:val="22"/>
        </w:rPr>
        <w:t xml:space="preserve"> fördern will, muss die Asthaufen etwas grosszügiger und am besten mehrere in geringer Distanz zueinander anlegen. Ein solcher Asthaufen sollte mindestens 2 m breit und etwa 3-5 m lang sein. Auf aufgelockertem Boden wird zuerst ein Fundament aus Sand, Kies oder sehr feinem Astmaterial erstellt. Dieses schützt vor Bodennässe. Auf dieses Fundament wird speziell eine Aufzuchtkammer (etwa 30x30 cm) gebaut. Sie hat eine Unterlage aus trockenem Laub, Streue, Schilf oder ähnlichem Material und wird mit groben, etwa 1 m langen Ast- oder Stammstücken blockhausartig gebaut (siehe Abbildung). Sie weist mindestens zwei Ein- bzw. Ausgänge auf, damit die Wiesel genügende Fluchtwege haben. Über die Aufzuchtkammer wird dann, wie </w:t>
      </w:r>
      <w:r w:rsidR="009E510C">
        <w:rPr>
          <w:rFonts w:asciiTheme="minorHAnsi" w:hAnsiTheme="minorHAnsi"/>
          <w:sz w:val="22"/>
          <w:szCs w:val="22"/>
        </w:rPr>
        <w:t>vorangehend</w:t>
      </w:r>
      <w:r w:rsidRPr="00C07875">
        <w:rPr>
          <w:rFonts w:asciiTheme="minorHAnsi" w:hAnsiTheme="minorHAnsi"/>
          <w:sz w:val="22"/>
          <w:szCs w:val="22"/>
        </w:rPr>
        <w:t xml:space="preserve"> beschrieben, schichtweise Astmaterial aufgeschichtet.</w:t>
      </w:r>
    </w:p>
    <w:p w:rsidR="00BE29A6" w:rsidRPr="00C07875" w:rsidRDefault="00BE29A6" w:rsidP="00BE29A6">
      <w:pPr>
        <w:rPr>
          <w:rFonts w:asciiTheme="minorHAnsi" w:hAnsiTheme="minorHAnsi"/>
          <w:sz w:val="22"/>
          <w:szCs w:val="22"/>
        </w:rPr>
      </w:pPr>
    </w:p>
    <w:p w:rsidR="00BE29A6" w:rsidRPr="00C07875" w:rsidRDefault="008D6561" w:rsidP="00BE29A6">
      <w:pPr>
        <w:rPr>
          <w:rFonts w:asciiTheme="minorHAnsi" w:hAnsiTheme="minorHAnsi"/>
          <w:sz w:val="22"/>
          <w:szCs w:val="22"/>
        </w:rPr>
      </w:pPr>
      <w:r>
        <w:rPr>
          <w:rFonts w:asciiTheme="minorHAnsi" w:hAnsiTheme="minorHAnsi"/>
          <w:noProof/>
          <w:sz w:val="22"/>
          <w:szCs w:val="22"/>
          <w:lang w:val="de-CH" w:eastAsia="de-CH"/>
        </w:rPr>
        <w:drawing>
          <wp:inline distT="0" distB="0" distL="0" distR="0">
            <wp:extent cx="2387600" cy="168290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ermelinbau.jpg"/>
                    <pic:cNvPicPr/>
                  </pic:nvPicPr>
                  <pic:blipFill>
                    <a:blip r:embed="rId14" cstate="print">
                      <a:extLst>
                        <a:ext uri="{28A0092B-C50C-407E-A947-70E740481C1C}">
                          <a14:useLocalDpi xmlns:a14="http://schemas.microsoft.com/office/drawing/2010/main"/>
                        </a:ext>
                      </a:extLst>
                    </a:blip>
                    <a:stretch>
                      <a:fillRect/>
                    </a:stretch>
                  </pic:blipFill>
                  <pic:spPr>
                    <a:xfrm>
                      <a:off x="0" y="0"/>
                      <a:ext cx="2390513" cy="1684956"/>
                    </a:xfrm>
                    <a:prstGeom prst="rect">
                      <a:avLst/>
                    </a:prstGeom>
                  </pic:spPr>
                </pic:pic>
              </a:graphicData>
            </a:graphic>
          </wp:inline>
        </w:drawing>
      </w:r>
    </w:p>
    <w:p w:rsidR="00091AAF" w:rsidRPr="00C07875" w:rsidRDefault="008D6561" w:rsidP="00091AAF">
      <w:pPr>
        <w:pStyle w:val="berschrift1"/>
        <w:rPr>
          <w:rFonts w:asciiTheme="minorHAnsi" w:hAnsiTheme="minorHAnsi"/>
        </w:rPr>
      </w:pPr>
      <w:bookmarkStart w:id="2" w:name="_Ref256167768"/>
      <w:r>
        <w:rPr>
          <w:rFonts w:asciiTheme="minorHAnsi" w:hAnsiTheme="minorHAnsi"/>
          <w:noProof/>
          <w:lang w:val="de-CH" w:eastAsia="de-CH"/>
        </w:rPr>
        <w:drawing>
          <wp:inline distT="0" distB="0" distL="0" distR="0">
            <wp:extent cx="5760000" cy="4030345"/>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rmelinbauasTHAUFEN.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760000" cy="4030345"/>
                    </a:xfrm>
                    <a:prstGeom prst="rect">
                      <a:avLst/>
                    </a:prstGeom>
                    <a:ln>
                      <a:noFill/>
                    </a:ln>
                    <a:extLst>
                      <a:ext uri="{53640926-AAD7-44D8-BBD7-CCE9431645EC}">
                        <a14:shadowObscured xmlns:a14="http://schemas.microsoft.com/office/drawing/2010/main"/>
                      </a:ext>
                    </a:extLst>
                  </pic:spPr>
                </pic:pic>
              </a:graphicData>
            </a:graphic>
          </wp:inline>
        </w:drawing>
      </w:r>
      <w:r w:rsidR="008E2AA8" w:rsidRPr="00C07875">
        <w:rPr>
          <w:rFonts w:asciiTheme="minorHAnsi" w:hAnsiTheme="minorHAnsi"/>
        </w:rPr>
        <w:br w:type="page"/>
      </w:r>
      <w:bookmarkStart w:id="3" w:name="Sandflächen"/>
      <w:bookmarkEnd w:id="2"/>
      <w:bookmarkEnd w:id="3"/>
      <w:r w:rsidR="008E2AA8" w:rsidRPr="00C07875">
        <w:rPr>
          <w:rFonts w:asciiTheme="minorHAnsi" w:hAnsiTheme="minorHAnsi"/>
        </w:rPr>
        <w:lastRenderedPageBreak/>
        <w:t>Sandflächen</w:t>
      </w:r>
    </w:p>
    <w:p w:rsidR="002102EA" w:rsidRPr="00C07875" w:rsidRDefault="002102EA" w:rsidP="008E2AA8">
      <w:pPr>
        <w:jc w:val="both"/>
        <w:rPr>
          <w:rFonts w:asciiTheme="minorHAnsi" w:hAnsiTheme="minorHAnsi"/>
        </w:rPr>
      </w:pPr>
    </w:p>
    <w:p w:rsidR="00091AAF" w:rsidRPr="00C07875" w:rsidRDefault="008E2AA8" w:rsidP="008E2AA8">
      <w:pPr>
        <w:jc w:val="both"/>
        <w:rPr>
          <w:rFonts w:asciiTheme="minorHAnsi" w:hAnsiTheme="minorHAnsi"/>
        </w:rPr>
      </w:pPr>
      <w:r w:rsidRPr="00C07875">
        <w:rPr>
          <w:rFonts w:asciiTheme="minorHAnsi" w:hAnsiTheme="minorHAnsi"/>
        </w:rPr>
        <w:t>Sandflächen dienen vor allem Insekten</w:t>
      </w:r>
      <w:r w:rsidR="00DC52A3" w:rsidRPr="00C07875">
        <w:rPr>
          <w:rFonts w:asciiTheme="minorHAnsi" w:hAnsiTheme="minorHAnsi"/>
        </w:rPr>
        <w:t xml:space="preserve"> (z.B. solitäre</w:t>
      </w:r>
      <w:r w:rsidR="00B211C5">
        <w:rPr>
          <w:rFonts w:asciiTheme="minorHAnsi" w:hAnsiTheme="minorHAnsi"/>
        </w:rPr>
        <w:t>n</w:t>
      </w:r>
      <w:r w:rsidR="00DC52A3" w:rsidRPr="00C07875">
        <w:rPr>
          <w:rFonts w:asciiTheme="minorHAnsi" w:hAnsiTheme="minorHAnsi"/>
        </w:rPr>
        <w:t xml:space="preserve"> Wespen und Bienen)</w:t>
      </w:r>
      <w:r w:rsidRPr="00C07875">
        <w:rPr>
          <w:rFonts w:asciiTheme="minorHAnsi" w:hAnsiTheme="minorHAnsi"/>
        </w:rPr>
        <w:t xml:space="preserve"> als Brut – und Überwinterungsplatz. Ein anderes, ganz spezielles und gut zu beobachtendes Insekt ist der Ameisenlöwe. Auch Vögel nehmen trockene Sandstellen gerne als Sandbad („Sändeliplatz“) in Anspruch.  </w:t>
      </w:r>
    </w:p>
    <w:p w:rsidR="008E2AA8" w:rsidRPr="00C07875" w:rsidRDefault="008E2AA8" w:rsidP="008E2AA8">
      <w:pPr>
        <w:jc w:val="both"/>
        <w:rPr>
          <w:rFonts w:asciiTheme="minorHAnsi" w:hAnsiTheme="minorHAnsi"/>
          <w:sz w:val="22"/>
        </w:rPr>
      </w:pPr>
    </w:p>
    <w:p w:rsidR="008E2AA8" w:rsidRPr="00C07875" w:rsidRDefault="008E2AA8" w:rsidP="008E2AA8">
      <w:pPr>
        <w:jc w:val="both"/>
        <w:rPr>
          <w:rFonts w:asciiTheme="minorHAnsi" w:hAnsiTheme="minorHAnsi"/>
          <w:b/>
          <w:sz w:val="22"/>
        </w:rPr>
      </w:pPr>
      <w:r w:rsidRPr="00C07875">
        <w:rPr>
          <w:rFonts w:asciiTheme="minorHAnsi" w:hAnsiTheme="minorHAnsi"/>
          <w:b/>
          <w:sz w:val="22"/>
        </w:rPr>
        <w:t>Anlegen von Sandflächen</w:t>
      </w:r>
    </w:p>
    <w:p w:rsidR="008E2AA8" w:rsidRPr="00C07875" w:rsidRDefault="008E2AA8" w:rsidP="008E2AA8">
      <w:pPr>
        <w:rPr>
          <w:rFonts w:asciiTheme="minorHAnsi" w:hAnsiTheme="minorHAnsi"/>
          <w:sz w:val="22"/>
          <w:szCs w:val="22"/>
        </w:rPr>
      </w:pPr>
      <w:r w:rsidRPr="00C07875">
        <w:rPr>
          <w:rFonts w:asciiTheme="minorHAnsi" w:hAnsiTheme="minorHAnsi"/>
          <w:sz w:val="22"/>
          <w:szCs w:val="22"/>
        </w:rPr>
        <w:t>Bei der Anlage von Sandflächen spielen viele Faktoren eine Rolle, damit die Fläche dann auch von verschie</w:t>
      </w:r>
      <w:r w:rsidR="005C58D1">
        <w:rPr>
          <w:rFonts w:asciiTheme="minorHAnsi" w:hAnsiTheme="minorHAnsi"/>
          <w:sz w:val="22"/>
          <w:szCs w:val="22"/>
        </w:rPr>
        <w:t>denen Tieren bewohnt wird. Die W</w:t>
      </w:r>
      <w:r w:rsidRPr="00C07875">
        <w:rPr>
          <w:rFonts w:asciiTheme="minorHAnsi" w:hAnsiTheme="minorHAnsi"/>
          <w:sz w:val="22"/>
          <w:szCs w:val="22"/>
        </w:rPr>
        <w:t xml:space="preserve">esentlichen sind: </w:t>
      </w:r>
    </w:p>
    <w:p w:rsidR="008E2AA8" w:rsidRPr="00C07875" w:rsidRDefault="00F25501" w:rsidP="00F25501">
      <w:pPr>
        <w:pStyle w:val="Listenabsatz"/>
        <w:numPr>
          <w:ilvl w:val="0"/>
          <w:numId w:val="13"/>
        </w:numPr>
        <w:spacing w:after="200" w:line="276" w:lineRule="auto"/>
        <w:ind w:left="284" w:hanging="284"/>
        <w:rPr>
          <w:rFonts w:asciiTheme="minorHAnsi" w:hAnsiTheme="minorHAnsi"/>
          <w:b/>
          <w:sz w:val="22"/>
          <w:szCs w:val="22"/>
        </w:rPr>
      </w:pPr>
      <w:r w:rsidRPr="00C07875">
        <w:rPr>
          <w:rFonts w:asciiTheme="minorHAnsi" w:hAnsiTheme="minorHAnsi"/>
          <w:b/>
          <w:sz w:val="22"/>
          <w:szCs w:val="22"/>
        </w:rPr>
        <w:t>Terrain: flach bis mässig geneigt</w:t>
      </w:r>
    </w:p>
    <w:p w:rsidR="008E2AA8" w:rsidRPr="00C07875" w:rsidRDefault="00F25501" w:rsidP="00F25501">
      <w:pPr>
        <w:pStyle w:val="Listenabsatz"/>
        <w:numPr>
          <w:ilvl w:val="0"/>
          <w:numId w:val="13"/>
        </w:numPr>
        <w:spacing w:after="200" w:line="276" w:lineRule="auto"/>
        <w:ind w:left="284" w:hanging="284"/>
        <w:rPr>
          <w:rFonts w:asciiTheme="minorHAnsi" w:hAnsiTheme="minorHAnsi"/>
          <w:b/>
          <w:sz w:val="22"/>
          <w:szCs w:val="22"/>
        </w:rPr>
      </w:pPr>
      <w:r w:rsidRPr="00C07875">
        <w:rPr>
          <w:rFonts w:asciiTheme="minorHAnsi" w:hAnsiTheme="minorHAnsi"/>
          <w:b/>
          <w:sz w:val="22"/>
          <w:szCs w:val="22"/>
        </w:rPr>
        <w:t>lockerer</w:t>
      </w:r>
      <w:r w:rsidR="008E2AA8" w:rsidRPr="00C07875">
        <w:rPr>
          <w:rFonts w:asciiTheme="minorHAnsi" w:hAnsiTheme="minorHAnsi"/>
          <w:b/>
          <w:sz w:val="22"/>
          <w:szCs w:val="22"/>
        </w:rPr>
        <w:t xml:space="preserve"> Unterg</w:t>
      </w:r>
      <w:r w:rsidR="00B211C5">
        <w:rPr>
          <w:rFonts w:asciiTheme="minorHAnsi" w:hAnsiTheme="minorHAnsi"/>
          <w:b/>
          <w:sz w:val="22"/>
          <w:szCs w:val="22"/>
        </w:rPr>
        <w:t>rund</w:t>
      </w:r>
    </w:p>
    <w:p w:rsidR="008E2AA8" w:rsidRPr="00C07875" w:rsidRDefault="008E2AA8" w:rsidP="00F25501">
      <w:pPr>
        <w:pStyle w:val="Listenabsatz"/>
        <w:numPr>
          <w:ilvl w:val="0"/>
          <w:numId w:val="13"/>
        </w:numPr>
        <w:spacing w:after="200" w:line="276" w:lineRule="auto"/>
        <w:ind w:left="284" w:hanging="284"/>
        <w:rPr>
          <w:rFonts w:asciiTheme="minorHAnsi" w:hAnsiTheme="minorHAnsi"/>
          <w:b/>
          <w:sz w:val="22"/>
          <w:szCs w:val="22"/>
        </w:rPr>
      </w:pPr>
      <w:r w:rsidRPr="00C07875">
        <w:rPr>
          <w:rFonts w:asciiTheme="minorHAnsi" w:hAnsiTheme="minorHAnsi"/>
          <w:b/>
          <w:sz w:val="22"/>
          <w:szCs w:val="22"/>
        </w:rPr>
        <w:t xml:space="preserve">Beschaffenheit des Sandes </w:t>
      </w:r>
    </w:p>
    <w:p w:rsidR="008E2AA8" w:rsidRDefault="008F62EA" w:rsidP="00F25501">
      <w:pPr>
        <w:pStyle w:val="Listenabsatz"/>
        <w:numPr>
          <w:ilvl w:val="0"/>
          <w:numId w:val="13"/>
        </w:numPr>
        <w:spacing w:after="200" w:line="276" w:lineRule="auto"/>
        <w:ind w:left="284" w:hanging="284"/>
        <w:rPr>
          <w:rFonts w:asciiTheme="minorHAnsi" w:hAnsiTheme="minorHAnsi"/>
          <w:b/>
          <w:sz w:val="22"/>
          <w:szCs w:val="22"/>
        </w:rPr>
      </w:pPr>
      <w:r w:rsidRPr="00C07875">
        <w:rPr>
          <w:rFonts w:asciiTheme="minorHAnsi" w:hAnsiTheme="minorHAnsi"/>
          <w:noProof/>
          <w:lang w:val="de-CH" w:eastAsia="de-CH"/>
        </w:rPr>
        <w:drawing>
          <wp:anchor distT="0" distB="0" distL="114300" distR="114300" simplePos="0" relativeHeight="251630080" behindDoc="1" locked="0" layoutInCell="1" allowOverlap="1">
            <wp:simplePos x="0" y="0"/>
            <wp:positionH relativeFrom="column">
              <wp:posOffset>-122555</wp:posOffset>
            </wp:positionH>
            <wp:positionV relativeFrom="paragraph">
              <wp:posOffset>621665</wp:posOffset>
            </wp:positionV>
            <wp:extent cx="3017520" cy="2061845"/>
            <wp:effectExtent l="0" t="0" r="0" b="0"/>
            <wp:wrapTight wrapText="bothSides">
              <wp:wrapPolygon edited="0">
                <wp:start x="0" y="0"/>
                <wp:lineTo x="0" y="21354"/>
                <wp:lineTo x="21409" y="21354"/>
                <wp:lineTo x="21409" y="0"/>
                <wp:lineTo x="0" y="0"/>
              </wp:wrapPolygon>
            </wp:wrapTight>
            <wp:docPr id="562" name="Bild 562" descr="http://static.panoramio.com/photos/large/1231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tatic.panoramio.com/photos/large/12311987.jpg"/>
                    <pic:cNvPicPr>
                      <a:picLocks noChangeAspect="1" noChangeArrowheads="1"/>
                    </pic:cNvPicPr>
                  </pic:nvPicPr>
                  <pic:blipFill>
                    <a:blip r:embed="rId16" r:link="rId17" cstate="print">
                      <a:extLst>
                        <a:ext uri="{28A0092B-C50C-407E-A947-70E740481C1C}">
                          <a14:useLocalDpi xmlns:a14="http://schemas.microsoft.com/office/drawing/2010/main"/>
                        </a:ext>
                      </a:extLst>
                    </a:blip>
                    <a:srcRect/>
                    <a:stretch>
                      <a:fillRect/>
                    </a:stretch>
                  </pic:blipFill>
                  <pic:spPr bwMode="auto">
                    <a:xfrm>
                      <a:off x="0" y="0"/>
                      <a:ext cx="301752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501" w:rsidRPr="00C07875">
        <w:rPr>
          <w:rFonts w:asciiTheme="minorHAnsi" w:hAnsiTheme="minorHAnsi"/>
          <w:b/>
          <w:sz w:val="22"/>
          <w:szCs w:val="22"/>
        </w:rPr>
        <w:t>vor Regen und Katzen geschützt</w:t>
      </w:r>
    </w:p>
    <w:p w:rsidR="009E510C" w:rsidRPr="00C07875" w:rsidRDefault="008F62EA" w:rsidP="009E510C">
      <w:pPr>
        <w:pStyle w:val="Listenabsatz"/>
        <w:spacing w:after="200" w:line="276" w:lineRule="auto"/>
        <w:ind w:left="284"/>
        <w:rPr>
          <w:rFonts w:asciiTheme="minorHAnsi" w:hAnsiTheme="minorHAnsi"/>
          <w:b/>
          <w:sz w:val="22"/>
          <w:szCs w:val="22"/>
        </w:rPr>
      </w:pPr>
      <w:r w:rsidRPr="00C07875">
        <w:rPr>
          <w:rFonts w:asciiTheme="minorHAnsi" w:hAnsiTheme="minorHAnsi"/>
          <w:noProof/>
          <w:sz w:val="22"/>
          <w:szCs w:val="22"/>
          <w:lang w:val="de-CH" w:eastAsia="de-CH"/>
        </w:rPr>
        <mc:AlternateContent>
          <mc:Choice Requires="wps">
            <w:drawing>
              <wp:anchor distT="0" distB="0" distL="114300" distR="114300" simplePos="0" relativeHeight="251645440" behindDoc="0" locked="0" layoutInCell="1" allowOverlap="1">
                <wp:simplePos x="0" y="0"/>
                <wp:positionH relativeFrom="column">
                  <wp:posOffset>2954020</wp:posOffset>
                </wp:positionH>
                <wp:positionV relativeFrom="paragraph">
                  <wp:posOffset>2274570</wp:posOffset>
                </wp:positionV>
                <wp:extent cx="1955800" cy="237490"/>
                <wp:effectExtent l="0" t="635" r="0" b="0"/>
                <wp:wrapNone/>
                <wp:docPr id="45"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9E510C" w:rsidRDefault="00F95FD7">
                            <w:pPr>
                              <w:rPr>
                                <w:rFonts w:ascii="Calibri" w:hAnsi="Calibri"/>
                                <w:b/>
                                <w:sz w:val="20"/>
                              </w:rPr>
                            </w:pPr>
                            <w:r w:rsidRPr="009E510C">
                              <w:rPr>
                                <w:rFonts w:ascii="Calibri" w:hAnsi="Calibri"/>
                                <w:b/>
                                <w:sz w:val="20"/>
                              </w:rPr>
                              <w:t>© http://www.arthropods.de/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3" o:spid="_x0000_s1026" type="#_x0000_t202" style="position:absolute;left:0;text-align:left;margin-left:232.6pt;margin-top:179.1pt;width:154pt;height:1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yKuQIAALwFAAAOAAAAZHJzL2Uyb0RvYy54bWysVNtunDAQfa/Uf7D8TrjE7C4obJUsS1Up&#10;vUhJP8ALZrEKNrW9C2nVf+/Y7C3JS9XWD5bNjM/MmTnMzbuxa9GeKc2lyHB4FWDERCkrLrYZ/vpY&#10;eAuMtKGioq0ULMNPTON3y7dvboY+ZZFsZFsxhQBE6HToM9wY06e+r8uGdVRfyZ4JMNZSddTAVW39&#10;StEB0LvWj4Jg5g9SVb2SJdMavuaTES8dfl2z0nyua80MajMMuRm3K7dv7O4vb2i6VbRveHlIg/5F&#10;Fh3lAoKeoHJqKNop/gqq46WSWtbmqpSdL+ual8xxADZh8ILNQ0N75rhAcXR/KpP+f7Dlp/0XhXiV&#10;YRJjJGgHPXpko0F3ckSz4NoWaOh1Cn4PPXiaEQzQaEdW9/ey/KaRkKuGii27VUoODaMVJBjal/7F&#10;0wlHW5DN8FFWEIjujHRAY606Wz2oBwJ0aNTTqTk2mdKGTOJ4EYCpBFt0PSeJ655P0+PrXmnznskO&#10;2UOGFTTfodP9vTY2G5oeXWwwIQvetk4ArXj2ARynLxAbnlqbzcL182cSJOvFekE8Es3WHgny3Lst&#10;VsSbFeE8zq/z1SoPf9m4IUkbXlVM2DBHbYXkz3p3UPmkipO6tGx5ZeFsSlptN6tWoT0FbRduuZqD&#10;5ezmP0/DFQG4vKAURiS4ixKvmC3mHilI7CXzYOEFYXKXzAKSkLx4TumeC/bvlNCQ4SSO4klM56Rf&#10;cAvces2Nph03MD1a3mUYpAHLOtHUSnAtKnc2lLfT+aIUNv1zKaDdx0Y7wVqNTmo142YEFKvijaye&#10;QLpKgrJAhDDy4NBI9QOjAcZHhvX3HVUMo/aDAPknISF23rgLiecRXNSlZXNpoaIEqAwbjKbjykwz&#10;atcrvm0g0vTDCXkLv0zNnZrPWR1+NBgRjtRhnNkZdHl3Xuehu/wNAAD//wMAUEsDBBQABgAIAAAA&#10;IQBDyxku4AAAAAsBAAAPAAAAZHJzL2Rvd25yZXYueG1sTI/NbsIwEITvlXgHa5F6K3aBBEjjINSq&#10;11bQH6k3Ey9JRLyOYkPSt+/21N5md0az3+bb0bXiin1oPGm4nykQSKW3DVUa3t+e79YgQjRkTesJ&#10;NXxjgG0xuclNZv1Ae7weYiW4hEJmNNQxdpmUoazRmTDzHRJ7J987E3nsK2l7M3C5a+VcqVQ60xBf&#10;qE2HjzWW58PFafh4OX19LtVr9eSSbvCjkuQ2Uuvb6bh7ABFxjH9h+MVndCiY6egvZINoNSzTZM5R&#10;DYtkzYITq9WCxZE3myQFWeTy/w/FDwAAAP//AwBQSwECLQAUAAYACAAAACEAtoM4kv4AAADhAQAA&#10;EwAAAAAAAAAAAAAAAAAAAAAAW0NvbnRlbnRfVHlwZXNdLnhtbFBLAQItABQABgAIAAAAIQA4/SH/&#10;1gAAAJQBAAALAAAAAAAAAAAAAAAAAC8BAABfcmVscy8ucmVsc1BLAQItABQABgAIAAAAIQAOrDyK&#10;uQIAALwFAAAOAAAAAAAAAAAAAAAAAC4CAABkcnMvZTJvRG9jLnhtbFBLAQItABQABgAIAAAAIQBD&#10;yxku4AAAAAsBAAAPAAAAAAAAAAAAAAAAABMFAABkcnMvZG93bnJldi54bWxQSwUGAAAAAAQABADz&#10;AAAAIAYAAAAA&#10;" filled="f" stroked="f">
                <v:textbox>
                  <w:txbxContent>
                    <w:p w:rsidR="00F95FD7" w:rsidRPr="009E510C" w:rsidRDefault="00F95FD7">
                      <w:pPr>
                        <w:rPr>
                          <w:rFonts w:ascii="Calibri" w:hAnsi="Calibri"/>
                          <w:b/>
                          <w:sz w:val="20"/>
                        </w:rPr>
                      </w:pPr>
                      <w:r w:rsidRPr="009E510C">
                        <w:rPr>
                          <w:rFonts w:ascii="Calibri" w:hAnsi="Calibri"/>
                          <w:b/>
                          <w:sz w:val="20"/>
                        </w:rPr>
                        <w:t>© http://www.arthropods.de/</w:t>
                      </w:r>
                    </w:p>
                  </w:txbxContent>
                </v:textbox>
              </v:shape>
            </w:pict>
          </mc:Fallback>
        </mc:AlternateContent>
      </w:r>
      <w:r w:rsidRPr="00C07875">
        <w:rPr>
          <w:rFonts w:asciiTheme="minorHAnsi" w:hAnsiTheme="minorHAnsi"/>
          <w:noProof/>
          <w:lang w:val="de-CH" w:eastAsia="de-CH"/>
        </w:rPr>
        <w:drawing>
          <wp:anchor distT="0" distB="0" distL="114300" distR="114300" simplePos="0" relativeHeight="251644416" behindDoc="1" locked="0" layoutInCell="1" allowOverlap="1">
            <wp:simplePos x="0" y="0"/>
            <wp:positionH relativeFrom="column">
              <wp:posOffset>2985135</wp:posOffset>
            </wp:positionH>
            <wp:positionV relativeFrom="paragraph">
              <wp:posOffset>430530</wp:posOffset>
            </wp:positionV>
            <wp:extent cx="3086735" cy="2047240"/>
            <wp:effectExtent l="0" t="0" r="0" b="0"/>
            <wp:wrapTight wrapText="bothSides">
              <wp:wrapPolygon edited="0">
                <wp:start x="0" y="0"/>
                <wp:lineTo x="0" y="21305"/>
                <wp:lineTo x="21462" y="21305"/>
                <wp:lineTo x="21462" y="0"/>
                <wp:lineTo x="0" y="0"/>
              </wp:wrapPolygon>
            </wp:wrapTight>
            <wp:docPr id="602" name="Bild 602" descr="Larve der Ameisenjungfer Euroleon nostras, ausgegr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Larve der Ameisenjungfer Euroleon nostras, ausgegraben"/>
                    <pic:cNvPicPr>
                      <a:picLocks noChangeAspect="1" noChangeArrowheads="1"/>
                    </pic:cNvPicPr>
                  </pic:nvPicPr>
                  <pic:blipFill>
                    <a:blip r:embed="rId18" r:link="rId19" cstate="print">
                      <a:extLst>
                        <a:ext uri="{28A0092B-C50C-407E-A947-70E740481C1C}">
                          <a14:useLocalDpi xmlns:a14="http://schemas.microsoft.com/office/drawing/2010/main"/>
                        </a:ext>
                      </a:extLst>
                    </a:blip>
                    <a:srcRect/>
                    <a:stretch>
                      <a:fillRect/>
                    </a:stretch>
                  </pic:blipFill>
                  <pic:spPr bwMode="auto">
                    <a:xfrm>
                      <a:off x="0" y="0"/>
                      <a:ext cx="3086735" cy="204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E06" w:rsidRPr="00C07875" w:rsidRDefault="00F82E06" w:rsidP="008E2AA8">
      <w:pPr>
        <w:rPr>
          <w:rFonts w:asciiTheme="minorHAnsi" w:hAnsiTheme="minorHAnsi"/>
          <w:sz w:val="22"/>
          <w:szCs w:val="22"/>
        </w:rPr>
      </w:pPr>
    </w:p>
    <w:p w:rsidR="008E2AA8" w:rsidRPr="00C07875" w:rsidRDefault="008E2AA8" w:rsidP="008E2AA8">
      <w:pPr>
        <w:rPr>
          <w:rFonts w:asciiTheme="minorHAnsi" w:hAnsiTheme="minorHAnsi"/>
          <w:sz w:val="22"/>
          <w:szCs w:val="22"/>
        </w:rPr>
      </w:pPr>
      <w:r w:rsidRPr="00C07875">
        <w:rPr>
          <w:rFonts w:asciiTheme="minorHAnsi" w:hAnsiTheme="minorHAnsi"/>
          <w:sz w:val="22"/>
          <w:szCs w:val="22"/>
        </w:rPr>
        <w:t xml:space="preserve">Generell kann man sagen, je sonniger die Sandfläche, desto eher wird sie von Tieren bewohnt. </w:t>
      </w:r>
      <w:r w:rsidR="00DC52A3" w:rsidRPr="00C07875">
        <w:rPr>
          <w:rFonts w:asciiTheme="minorHAnsi" w:hAnsiTheme="minorHAnsi"/>
          <w:sz w:val="22"/>
          <w:szCs w:val="22"/>
        </w:rPr>
        <w:br/>
      </w:r>
      <w:r w:rsidRPr="00C07875">
        <w:rPr>
          <w:rFonts w:asciiTheme="minorHAnsi" w:hAnsiTheme="minorHAnsi"/>
          <w:sz w:val="22"/>
          <w:szCs w:val="22"/>
        </w:rPr>
        <w:t xml:space="preserve">Gewisse Insekten wie der Ameisenlöwe brauchen auch unbedingt regengeschützte Sandflächen. </w:t>
      </w:r>
    </w:p>
    <w:p w:rsidR="008E2AA8" w:rsidRPr="00C07875" w:rsidRDefault="008E2AA8" w:rsidP="008E2AA8">
      <w:pPr>
        <w:rPr>
          <w:rFonts w:asciiTheme="minorHAnsi" w:hAnsiTheme="minorHAnsi"/>
          <w:sz w:val="22"/>
          <w:szCs w:val="22"/>
        </w:rPr>
      </w:pPr>
      <w:r w:rsidRPr="00C07875">
        <w:rPr>
          <w:rFonts w:asciiTheme="minorHAnsi" w:hAnsiTheme="minorHAnsi"/>
          <w:sz w:val="22"/>
          <w:szCs w:val="22"/>
        </w:rPr>
        <w:t xml:space="preserve">Beim Anlegen einer neuen Sandfläche lohnt es sich aus den oben erwähnten Gründen, darauf zu schauen, dass der Boden möglichst durchlässig, die ganze Anlage im Idealfall nach Süden gerichtet ist und stark besonnt wird. </w:t>
      </w:r>
    </w:p>
    <w:p w:rsidR="000B490C" w:rsidRPr="00C07875" w:rsidRDefault="000B490C" w:rsidP="008E2AA8">
      <w:pPr>
        <w:rPr>
          <w:rFonts w:asciiTheme="minorHAnsi" w:hAnsiTheme="minorHAnsi"/>
          <w:sz w:val="22"/>
          <w:szCs w:val="22"/>
        </w:rPr>
      </w:pPr>
    </w:p>
    <w:p w:rsidR="008E2AA8" w:rsidRPr="00C07875" w:rsidRDefault="008E2AA8" w:rsidP="008E2AA8">
      <w:pPr>
        <w:rPr>
          <w:rFonts w:asciiTheme="minorHAnsi" w:hAnsiTheme="minorHAnsi"/>
          <w:sz w:val="22"/>
          <w:szCs w:val="22"/>
        </w:rPr>
      </w:pPr>
      <w:r w:rsidRPr="00C07875">
        <w:rPr>
          <w:rFonts w:asciiTheme="minorHAnsi" w:hAnsiTheme="minorHAnsi"/>
          <w:sz w:val="22"/>
          <w:szCs w:val="22"/>
        </w:rPr>
        <w:t>Weiter ist es ideal, wenn die Fläche nicht zu klein ist</w:t>
      </w:r>
      <w:r w:rsidR="00DC52A3" w:rsidRPr="00C07875">
        <w:rPr>
          <w:rFonts w:asciiTheme="minorHAnsi" w:hAnsiTheme="minorHAnsi"/>
          <w:sz w:val="22"/>
          <w:szCs w:val="22"/>
        </w:rPr>
        <w:t xml:space="preserve"> (</w:t>
      </w:r>
      <w:r w:rsidRPr="00C07875">
        <w:rPr>
          <w:rFonts w:asciiTheme="minorHAnsi" w:hAnsiTheme="minorHAnsi"/>
          <w:sz w:val="22"/>
          <w:szCs w:val="22"/>
        </w:rPr>
        <w:t>sie verwächst so weniger</w:t>
      </w:r>
      <w:r w:rsidR="00DC52A3" w:rsidRPr="00C07875">
        <w:rPr>
          <w:rFonts w:asciiTheme="minorHAnsi" w:hAnsiTheme="minorHAnsi"/>
          <w:sz w:val="22"/>
          <w:szCs w:val="22"/>
        </w:rPr>
        <w:t>)</w:t>
      </w:r>
      <w:r w:rsidRPr="00C07875">
        <w:rPr>
          <w:rFonts w:asciiTheme="minorHAnsi" w:hAnsiTheme="minorHAnsi"/>
          <w:sz w:val="22"/>
          <w:szCs w:val="22"/>
        </w:rPr>
        <w:t xml:space="preserve"> und aller Humus zuerst entfernt wird. Danach füllt man eine Schicht von 20 bis 50 cm Sand ein. Je dicker die Sandschicht, umso einfacher die Pflege, da weniger Pflanzen wachsen und diese auch besser entfernt werden können. Den Sand kann man aus Bachläufen in der Umgebung beschaffen oder bei einem Kieswerk</w:t>
      </w:r>
      <w:r w:rsidR="000B490C" w:rsidRPr="00C07875">
        <w:rPr>
          <w:rFonts w:asciiTheme="minorHAnsi" w:hAnsiTheme="minorHAnsi"/>
          <w:sz w:val="22"/>
          <w:szCs w:val="22"/>
        </w:rPr>
        <w:t xml:space="preserve"> oder Gärtner</w:t>
      </w:r>
      <w:r w:rsidRPr="00C07875">
        <w:rPr>
          <w:rFonts w:asciiTheme="minorHAnsi" w:hAnsiTheme="minorHAnsi"/>
          <w:sz w:val="22"/>
          <w:szCs w:val="22"/>
        </w:rPr>
        <w:t xml:space="preserve"> holen. </w:t>
      </w:r>
      <w:r w:rsidR="000B490C" w:rsidRPr="00C07875">
        <w:rPr>
          <w:rFonts w:asciiTheme="minorHAnsi" w:hAnsiTheme="minorHAnsi"/>
          <w:sz w:val="22"/>
          <w:szCs w:val="22"/>
        </w:rPr>
        <w:t>Das hat den</w:t>
      </w:r>
      <w:r w:rsidRPr="00C07875">
        <w:rPr>
          <w:rFonts w:asciiTheme="minorHAnsi" w:hAnsiTheme="minorHAnsi"/>
          <w:sz w:val="22"/>
          <w:szCs w:val="22"/>
        </w:rPr>
        <w:t xml:space="preserve"> Vorteil, dass man gleich verschiedene Sandarten bestellen kann, was wiederum verschiedenen Insekten Lebensraum gewährt. Weiter kann Sand auch mit Lehm kombiniert werden, was wieder</w:t>
      </w:r>
      <w:r w:rsidR="00DC52A3" w:rsidRPr="00C07875">
        <w:rPr>
          <w:rFonts w:asciiTheme="minorHAnsi" w:hAnsiTheme="minorHAnsi"/>
          <w:sz w:val="22"/>
          <w:szCs w:val="22"/>
        </w:rPr>
        <w:t>um</w:t>
      </w:r>
      <w:r w:rsidRPr="00C07875">
        <w:rPr>
          <w:rFonts w:asciiTheme="minorHAnsi" w:hAnsiTheme="minorHAnsi"/>
          <w:sz w:val="22"/>
          <w:szCs w:val="22"/>
        </w:rPr>
        <w:t xml:space="preserve"> andere Tiere an</w:t>
      </w:r>
      <w:r w:rsidR="00B211C5">
        <w:rPr>
          <w:rFonts w:asciiTheme="minorHAnsi" w:hAnsiTheme="minorHAnsi"/>
          <w:sz w:val="22"/>
          <w:szCs w:val="22"/>
        </w:rPr>
        <w:t>lockt</w:t>
      </w:r>
      <w:r w:rsidRPr="00C07875">
        <w:rPr>
          <w:rFonts w:asciiTheme="minorHAnsi" w:hAnsiTheme="minorHAnsi"/>
          <w:sz w:val="22"/>
          <w:szCs w:val="22"/>
        </w:rPr>
        <w:t xml:space="preserve">. </w:t>
      </w:r>
    </w:p>
    <w:p w:rsidR="00325F34" w:rsidRPr="00C07875" w:rsidRDefault="00325F34" w:rsidP="008E2AA8">
      <w:pPr>
        <w:rPr>
          <w:rFonts w:asciiTheme="minorHAnsi" w:hAnsiTheme="minorHAnsi"/>
          <w:sz w:val="22"/>
          <w:szCs w:val="22"/>
        </w:rPr>
      </w:pPr>
    </w:p>
    <w:p w:rsidR="00F25501" w:rsidRPr="00C07875" w:rsidRDefault="00F25501" w:rsidP="00325F34">
      <w:pPr>
        <w:jc w:val="both"/>
        <w:rPr>
          <w:rFonts w:asciiTheme="minorHAnsi" w:hAnsiTheme="minorHAnsi"/>
          <w:b/>
          <w:sz w:val="22"/>
        </w:rPr>
      </w:pPr>
    </w:p>
    <w:p w:rsidR="00325F34" w:rsidRPr="00C07875" w:rsidRDefault="00F82E06" w:rsidP="00325F34">
      <w:pPr>
        <w:jc w:val="both"/>
        <w:rPr>
          <w:rFonts w:asciiTheme="minorHAnsi" w:hAnsiTheme="minorHAnsi"/>
          <w:b/>
          <w:sz w:val="22"/>
        </w:rPr>
      </w:pPr>
      <w:r w:rsidRPr="00C07875">
        <w:rPr>
          <w:rFonts w:asciiTheme="minorHAnsi" w:hAnsiTheme="minorHAnsi"/>
          <w:b/>
          <w:sz w:val="22"/>
        </w:rPr>
        <w:br w:type="page"/>
      </w:r>
      <w:r w:rsidR="00325F34" w:rsidRPr="00C07875">
        <w:rPr>
          <w:rFonts w:asciiTheme="minorHAnsi" w:hAnsiTheme="minorHAnsi"/>
          <w:b/>
          <w:sz w:val="22"/>
        </w:rPr>
        <w:lastRenderedPageBreak/>
        <w:t>Pflege und Schutz</w:t>
      </w:r>
    </w:p>
    <w:p w:rsidR="00325F34" w:rsidRPr="00C07875" w:rsidRDefault="00325F34" w:rsidP="00325F34">
      <w:pPr>
        <w:rPr>
          <w:rFonts w:asciiTheme="minorHAnsi" w:hAnsiTheme="minorHAnsi"/>
          <w:sz w:val="22"/>
          <w:szCs w:val="22"/>
        </w:rPr>
      </w:pPr>
      <w:r w:rsidRPr="00C07875">
        <w:rPr>
          <w:rFonts w:asciiTheme="minorHAnsi" w:hAnsiTheme="minorHAnsi"/>
          <w:sz w:val="22"/>
          <w:szCs w:val="22"/>
        </w:rPr>
        <w:t>Die Pflege ist bescheiden</w:t>
      </w:r>
      <w:r w:rsidR="00605318" w:rsidRPr="00C07875">
        <w:rPr>
          <w:rFonts w:asciiTheme="minorHAnsi" w:hAnsiTheme="minorHAnsi"/>
          <w:sz w:val="22"/>
          <w:szCs w:val="22"/>
        </w:rPr>
        <w:t xml:space="preserve"> und besc</w:t>
      </w:r>
      <w:r w:rsidR="00B211C5">
        <w:rPr>
          <w:rFonts w:asciiTheme="minorHAnsi" w:hAnsiTheme="minorHAnsi"/>
          <w:sz w:val="22"/>
          <w:szCs w:val="22"/>
        </w:rPr>
        <w:t>hränkt sich auf gelegentliches J</w:t>
      </w:r>
      <w:r w:rsidR="00605318" w:rsidRPr="00C07875">
        <w:rPr>
          <w:rFonts w:asciiTheme="minorHAnsi" w:hAnsiTheme="minorHAnsi"/>
          <w:sz w:val="22"/>
          <w:szCs w:val="22"/>
        </w:rPr>
        <w:t>äten.</w:t>
      </w:r>
      <w:r w:rsidRPr="00C07875">
        <w:rPr>
          <w:rFonts w:asciiTheme="minorHAnsi" w:hAnsiTheme="minorHAnsi"/>
          <w:sz w:val="22"/>
          <w:szCs w:val="22"/>
        </w:rPr>
        <w:t xml:space="preserve"> </w:t>
      </w:r>
      <w:r w:rsidR="00605318" w:rsidRPr="00C07875">
        <w:rPr>
          <w:rFonts w:asciiTheme="minorHAnsi" w:hAnsiTheme="minorHAnsi"/>
          <w:sz w:val="22"/>
          <w:szCs w:val="22"/>
        </w:rPr>
        <w:t>Es</w:t>
      </w:r>
      <w:r w:rsidRPr="00C07875">
        <w:rPr>
          <w:rFonts w:asciiTheme="minorHAnsi" w:hAnsiTheme="minorHAnsi"/>
          <w:sz w:val="22"/>
          <w:szCs w:val="22"/>
        </w:rPr>
        <w:t xml:space="preserve"> lohnt sich, mehrmals </w:t>
      </w:r>
      <w:r w:rsidR="00605318" w:rsidRPr="00C07875">
        <w:rPr>
          <w:rFonts w:asciiTheme="minorHAnsi" w:hAnsiTheme="minorHAnsi"/>
          <w:sz w:val="22"/>
          <w:szCs w:val="22"/>
        </w:rPr>
        <w:br/>
      </w:r>
      <w:r w:rsidRPr="00C07875">
        <w:rPr>
          <w:rFonts w:asciiTheme="minorHAnsi" w:hAnsiTheme="minorHAnsi"/>
          <w:sz w:val="22"/>
          <w:szCs w:val="22"/>
        </w:rPr>
        <w:t>jährlich</w:t>
      </w:r>
      <w:r w:rsidR="00605318" w:rsidRPr="00C07875">
        <w:rPr>
          <w:rFonts w:asciiTheme="minorHAnsi" w:hAnsiTheme="minorHAnsi"/>
          <w:sz w:val="22"/>
          <w:szCs w:val="22"/>
        </w:rPr>
        <w:t>,</w:t>
      </w:r>
      <w:r w:rsidRPr="00C07875">
        <w:rPr>
          <w:rFonts w:asciiTheme="minorHAnsi" w:hAnsiTheme="minorHAnsi"/>
          <w:sz w:val="22"/>
          <w:szCs w:val="22"/>
        </w:rPr>
        <w:t xml:space="preserve"> die wachsenden Pflanzen zu entfernen. Nach einigen Jahren kann es auch sinnvoll sein, den Sand zu ergänzen. Bei Sandflächen vor Eidechsenanlagen empfiehlt es sich, den Sand im Herbst, nach dem Schlüpfen der Eier, aufzulockern und auch gleich zu jäten. Sandanlagen für Ameisenlöwen </w:t>
      </w:r>
      <w:r w:rsidR="00B211C5">
        <w:rPr>
          <w:rFonts w:asciiTheme="minorHAnsi" w:hAnsiTheme="minorHAnsi"/>
          <w:sz w:val="22"/>
          <w:szCs w:val="22"/>
        </w:rPr>
        <w:br/>
      </w:r>
      <w:r w:rsidRPr="00C07875">
        <w:rPr>
          <w:rFonts w:asciiTheme="minorHAnsi" w:hAnsiTheme="minorHAnsi"/>
          <w:sz w:val="22"/>
          <w:szCs w:val="22"/>
        </w:rPr>
        <w:t>müssen vor Katzen geschützt werden, denn diese Tiere zerstören mit ihrem Scharren die Trichter der seltenen Tiere. Der Schutz geschieht mit einem gross</w:t>
      </w:r>
      <w:r w:rsidR="00F25501" w:rsidRPr="00C07875">
        <w:rPr>
          <w:rFonts w:asciiTheme="minorHAnsi" w:hAnsiTheme="minorHAnsi"/>
          <w:sz w:val="22"/>
          <w:szCs w:val="22"/>
        </w:rPr>
        <w:t>maschigen</w:t>
      </w:r>
      <w:r w:rsidRPr="00C07875">
        <w:rPr>
          <w:rFonts w:asciiTheme="minorHAnsi" w:hAnsiTheme="minorHAnsi"/>
          <w:sz w:val="22"/>
          <w:szCs w:val="22"/>
        </w:rPr>
        <w:t xml:space="preserve"> </w:t>
      </w:r>
      <w:r w:rsidR="00B211C5">
        <w:rPr>
          <w:rFonts w:asciiTheme="minorHAnsi" w:hAnsiTheme="minorHAnsi"/>
          <w:sz w:val="22"/>
          <w:szCs w:val="22"/>
        </w:rPr>
        <w:t>D</w:t>
      </w:r>
      <w:r w:rsidRPr="00C07875">
        <w:rPr>
          <w:rFonts w:asciiTheme="minorHAnsi" w:hAnsiTheme="minorHAnsi"/>
          <w:sz w:val="22"/>
          <w:szCs w:val="22"/>
        </w:rPr>
        <w:t>raht (Hühnerdraht)</w:t>
      </w:r>
      <w:r w:rsidR="00F25501" w:rsidRPr="00C07875">
        <w:rPr>
          <w:rFonts w:asciiTheme="minorHAnsi" w:hAnsiTheme="minorHAnsi"/>
          <w:sz w:val="22"/>
          <w:szCs w:val="22"/>
        </w:rPr>
        <w:t xml:space="preserve"> oder mit stacheligen Zweigen (Brombeere, Schwarzdorn, Rosen)</w:t>
      </w:r>
      <w:r w:rsidRPr="00C07875">
        <w:rPr>
          <w:rFonts w:asciiTheme="minorHAnsi" w:hAnsiTheme="minorHAnsi"/>
          <w:sz w:val="22"/>
          <w:szCs w:val="22"/>
        </w:rPr>
        <w:t>.</w:t>
      </w:r>
    </w:p>
    <w:p w:rsidR="008E2AA8" w:rsidRPr="00C07875" w:rsidRDefault="008E2AA8" w:rsidP="00325F34">
      <w:pPr>
        <w:rPr>
          <w:rFonts w:asciiTheme="minorHAnsi" w:hAnsiTheme="minorHAnsi"/>
          <w:sz w:val="22"/>
          <w:szCs w:val="22"/>
        </w:rPr>
      </w:pPr>
    </w:p>
    <w:p w:rsidR="008E0876" w:rsidRPr="00C07875" w:rsidRDefault="008E0876" w:rsidP="00325F34">
      <w:pPr>
        <w:rPr>
          <w:rFonts w:asciiTheme="minorHAnsi" w:hAnsiTheme="minorHAnsi"/>
          <w:b/>
          <w:sz w:val="22"/>
          <w:szCs w:val="22"/>
        </w:rPr>
      </w:pPr>
      <w:r w:rsidRPr="00C07875">
        <w:rPr>
          <w:rFonts w:asciiTheme="minorHAnsi" w:hAnsiTheme="minorHAnsi"/>
          <w:b/>
          <w:sz w:val="22"/>
          <w:szCs w:val="22"/>
        </w:rPr>
        <w:t>Sandfläche mit Sandsteinplatten</w:t>
      </w:r>
    </w:p>
    <w:p w:rsidR="008E0876" w:rsidRPr="00C07875" w:rsidRDefault="008E0876" w:rsidP="00325F34">
      <w:pPr>
        <w:rPr>
          <w:rFonts w:asciiTheme="minorHAnsi" w:hAnsiTheme="minorHAnsi"/>
          <w:sz w:val="22"/>
          <w:szCs w:val="22"/>
        </w:rPr>
      </w:pPr>
      <w:r w:rsidRPr="00C07875">
        <w:rPr>
          <w:rFonts w:asciiTheme="minorHAnsi" w:hAnsiTheme="minorHAnsi"/>
          <w:sz w:val="22"/>
          <w:szCs w:val="22"/>
        </w:rPr>
        <w:t xml:space="preserve">Eine Sandfläche kann auch lose mit Steinplatten belegt werden. Dies hat den Vorteil, dass die </w:t>
      </w:r>
      <w:r w:rsidR="00605318" w:rsidRPr="00C07875">
        <w:rPr>
          <w:rFonts w:asciiTheme="minorHAnsi" w:hAnsiTheme="minorHAnsi"/>
          <w:sz w:val="22"/>
          <w:szCs w:val="22"/>
        </w:rPr>
        <w:br/>
      </w:r>
      <w:r w:rsidRPr="00C07875">
        <w:rPr>
          <w:rFonts w:asciiTheme="minorHAnsi" w:hAnsiTheme="minorHAnsi"/>
          <w:sz w:val="22"/>
          <w:szCs w:val="22"/>
        </w:rPr>
        <w:t xml:space="preserve">Sandfläche begehbar wird und </w:t>
      </w:r>
      <w:r w:rsidR="00605318" w:rsidRPr="00C07875">
        <w:rPr>
          <w:rFonts w:asciiTheme="minorHAnsi" w:hAnsiTheme="minorHAnsi"/>
          <w:sz w:val="22"/>
          <w:szCs w:val="22"/>
        </w:rPr>
        <w:t xml:space="preserve">regengeschützte Lebensräume entstehen. </w:t>
      </w:r>
      <w:r w:rsidR="00F519E3" w:rsidRPr="00C07875">
        <w:rPr>
          <w:rFonts w:asciiTheme="minorHAnsi" w:hAnsiTheme="minorHAnsi"/>
          <w:sz w:val="22"/>
          <w:szCs w:val="22"/>
        </w:rPr>
        <w:t xml:space="preserve">Alternativ zu </w:t>
      </w:r>
      <w:r w:rsidR="009E510C">
        <w:rPr>
          <w:rFonts w:asciiTheme="minorHAnsi" w:hAnsiTheme="minorHAnsi"/>
          <w:sz w:val="22"/>
          <w:szCs w:val="22"/>
        </w:rPr>
        <w:br/>
      </w:r>
      <w:r w:rsidR="00F519E3" w:rsidRPr="00C07875">
        <w:rPr>
          <w:rFonts w:asciiTheme="minorHAnsi" w:hAnsiTheme="minorHAnsi"/>
          <w:sz w:val="22"/>
          <w:szCs w:val="22"/>
        </w:rPr>
        <w:t xml:space="preserve">Sandsteinplatten können auch alte Ziegelsteine ausgelegt werden. </w:t>
      </w:r>
    </w:p>
    <w:p w:rsidR="002E1DE3" w:rsidRDefault="002E1DE3" w:rsidP="00325F34">
      <w:pPr>
        <w:rPr>
          <w:rFonts w:asciiTheme="minorHAnsi" w:hAnsiTheme="minorHAnsi"/>
          <w:sz w:val="22"/>
          <w:szCs w:val="22"/>
        </w:rPr>
      </w:pPr>
    </w:p>
    <w:p w:rsidR="002E1DE3" w:rsidRPr="00C07875" w:rsidRDefault="008D6561" w:rsidP="00325F34">
      <w:pPr>
        <w:rPr>
          <w:rFonts w:asciiTheme="minorHAnsi" w:hAnsiTheme="minorHAnsi"/>
          <w:sz w:val="22"/>
          <w:szCs w:val="22"/>
        </w:rPr>
      </w:pPr>
      <w:r>
        <w:rPr>
          <w:rFonts w:asciiTheme="minorHAnsi" w:hAnsiTheme="minorHAnsi"/>
          <w:noProof/>
          <w:sz w:val="22"/>
          <w:szCs w:val="22"/>
          <w:lang w:val="de-CH" w:eastAsia="de-CH"/>
        </w:rPr>
        <w:drawing>
          <wp:inline distT="0" distB="0" distL="0" distR="0">
            <wp:extent cx="5760000" cy="337298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andsteinplatten.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760000" cy="3372985"/>
                    </a:xfrm>
                    <a:prstGeom prst="rect">
                      <a:avLst/>
                    </a:prstGeom>
                    <a:ln>
                      <a:noFill/>
                    </a:ln>
                    <a:extLst>
                      <a:ext uri="{53640926-AAD7-44D8-BBD7-CCE9431645EC}">
                        <a14:shadowObscured xmlns:a14="http://schemas.microsoft.com/office/drawing/2010/main"/>
                      </a:ext>
                    </a:extLst>
                  </pic:spPr>
                </pic:pic>
              </a:graphicData>
            </a:graphic>
          </wp:inline>
        </w:drawing>
      </w:r>
    </w:p>
    <w:p w:rsidR="008E0876" w:rsidRPr="00C07875" w:rsidRDefault="008E0876" w:rsidP="00325F34">
      <w:pPr>
        <w:rPr>
          <w:rFonts w:asciiTheme="minorHAnsi" w:hAnsiTheme="minorHAnsi"/>
          <w:sz w:val="22"/>
          <w:szCs w:val="22"/>
        </w:rPr>
      </w:pPr>
    </w:p>
    <w:p w:rsidR="008E0876" w:rsidRPr="00C07875" w:rsidRDefault="008E0876" w:rsidP="00325F34">
      <w:pPr>
        <w:rPr>
          <w:rFonts w:asciiTheme="minorHAnsi" w:hAnsiTheme="minorHAnsi"/>
          <w:sz w:val="22"/>
          <w:szCs w:val="22"/>
        </w:rPr>
      </w:pPr>
    </w:p>
    <w:p w:rsidR="008E0876" w:rsidRPr="00C07875" w:rsidRDefault="008E0876" w:rsidP="00325F34">
      <w:pPr>
        <w:rPr>
          <w:rFonts w:asciiTheme="minorHAnsi" w:hAnsiTheme="minorHAnsi"/>
          <w:sz w:val="22"/>
          <w:szCs w:val="22"/>
        </w:rPr>
      </w:pPr>
    </w:p>
    <w:p w:rsidR="00325F34" w:rsidRPr="00C07875" w:rsidRDefault="00325F34" w:rsidP="00325F34">
      <w:pPr>
        <w:pStyle w:val="berschrift1"/>
        <w:rPr>
          <w:rFonts w:asciiTheme="minorHAnsi" w:hAnsiTheme="minorHAnsi"/>
        </w:rPr>
      </w:pPr>
      <w:r w:rsidRPr="00C07875">
        <w:rPr>
          <w:rFonts w:asciiTheme="minorHAnsi" w:hAnsiTheme="minorHAnsi"/>
          <w:sz w:val="22"/>
        </w:rPr>
        <w:br w:type="page"/>
      </w:r>
      <w:bookmarkStart w:id="4" w:name="Holzbeigen"/>
      <w:bookmarkEnd w:id="4"/>
      <w:r w:rsidRPr="00C07875">
        <w:rPr>
          <w:rFonts w:asciiTheme="minorHAnsi" w:hAnsiTheme="minorHAnsi"/>
        </w:rPr>
        <w:lastRenderedPageBreak/>
        <w:t>Holzbeigen</w:t>
      </w:r>
    </w:p>
    <w:p w:rsidR="002102EA" w:rsidRPr="00C07875" w:rsidRDefault="002102EA" w:rsidP="00325F34">
      <w:pPr>
        <w:jc w:val="both"/>
        <w:rPr>
          <w:rFonts w:asciiTheme="minorHAnsi" w:hAnsiTheme="minorHAnsi"/>
        </w:rPr>
      </w:pPr>
    </w:p>
    <w:p w:rsidR="00325F34" w:rsidRPr="00C07875" w:rsidRDefault="00325F34" w:rsidP="00325F34">
      <w:pPr>
        <w:jc w:val="both"/>
        <w:rPr>
          <w:rFonts w:asciiTheme="minorHAnsi" w:hAnsiTheme="minorHAnsi"/>
        </w:rPr>
      </w:pPr>
      <w:r w:rsidRPr="00C07875">
        <w:rPr>
          <w:rFonts w:asciiTheme="minorHAnsi" w:hAnsiTheme="minorHAnsi"/>
        </w:rPr>
        <w:t xml:space="preserve">Holzbeigen sind ein sehr wertvoller und vielfältiger Lebensraum für ganz unterschiedliche Tiere. Für die einen ist ein Holzstapel Nistplatz, für andere Winterquartier, </w:t>
      </w:r>
      <w:r w:rsidR="00605318" w:rsidRPr="00C07875">
        <w:rPr>
          <w:rFonts w:asciiTheme="minorHAnsi" w:hAnsiTheme="minorHAnsi"/>
        </w:rPr>
        <w:t>Tagesversteck</w:t>
      </w:r>
      <w:r w:rsidRPr="00C07875">
        <w:rPr>
          <w:rFonts w:asciiTheme="minorHAnsi" w:hAnsiTheme="minorHAnsi"/>
        </w:rPr>
        <w:t xml:space="preserve"> oder Nahrungsquelle. Je nach Grösse d</w:t>
      </w:r>
      <w:r w:rsidR="009E510C">
        <w:rPr>
          <w:rFonts w:asciiTheme="minorHAnsi" w:hAnsiTheme="minorHAnsi"/>
        </w:rPr>
        <w:t>er Beige eignet sich ein solches</w:t>
      </w:r>
      <w:r w:rsidRPr="00C07875">
        <w:rPr>
          <w:rFonts w:asciiTheme="minorHAnsi" w:hAnsiTheme="minorHAnsi"/>
        </w:rPr>
        <w:t xml:space="preserve"> Biotop für Säuger wie Igel, Wiesel, verschiedene Mäuse, Fledermäuse, Molche, Frösche, Kröten und Eidechsen, für Vögel wie Amsel, Hausrotschwanz oder Meise</w:t>
      </w:r>
      <w:r w:rsidR="009E510C">
        <w:rPr>
          <w:rFonts w:asciiTheme="minorHAnsi" w:hAnsiTheme="minorHAnsi"/>
        </w:rPr>
        <w:t>n</w:t>
      </w:r>
      <w:r w:rsidRPr="00C07875">
        <w:rPr>
          <w:rFonts w:asciiTheme="minorHAnsi" w:hAnsiTheme="minorHAnsi"/>
        </w:rPr>
        <w:t xml:space="preserve"> und nicht zuletzt für Insekten aller Art.  </w:t>
      </w:r>
    </w:p>
    <w:p w:rsidR="00325F34" w:rsidRPr="00C07875" w:rsidRDefault="00325F34" w:rsidP="00325F34">
      <w:pPr>
        <w:jc w:val="both"/>
        <w:rPr>
          <w:rFonts w:asciiTheme="minorHAnsi" w:hAnsiTheme="minorHAnsi"/>
          <w:sz w:val="22"/>
        </w:rPr>
      </w:pPr>
    </w:p>
    <w:p w:rsidR="00325F34" w:rsidRPr="00C07875" w:rsidRDefault="00325F34" w:rsidP="00325F34">
      <w:pPr>
        <w:jc w:val="both"/>
        <w:rPr>
          <w:rFonts w:asciiTheme="minorHAnsi" w:hAnsiTheme="minorHAnsi"/>
          <w:b/>
          <w:sz w:val="22"/>
        </w:rPr>
      </w:pPr>
      <w:r w:rsidRPr="00C07875">
        <w:rPr>
          <w:rFonts w:asciiTheme="minorHAnsi" w:hAnsiTheme="minorHAnsi"/>
          <w:b/>
          <w:sz w:val="22"/>
        </w:rPr>
        <w:t>Anlegen von Holzbeigen</w:t>
      </w:r>
    </w:p>
    <w:p w:rsidR="00F519E3" w:rsidRDefault="00325F34" w:rsidP="00325F34">
      <w:pPr>
        <w:rPr>
          <w:rFonts w:asciiTheme="minorHAnsi" w:hAnsiTheme="minorHAnsi"/>
          <w:sz w:val="22"/>
          <w:szCs w:val="22"/>
        </w:rPr>
      </w:pPr>
      <w:r w:rsidRPr="00C07875">
        <w:rPr>
          <w:rFonts w:asciiTheme="minorHAnsi" w:hAnsiTheme="minorHAnsi"/>
          <w:sz w:val="22"/>
          <w:szCs w:val="22"/>
        </w:rPr>
        <w:t>Eine Holzbeige ist einfach</w:t>
      </w:r>
      <w:r w:rsidR="009E510C">
        <w:rPr>
          <w:rFonts w:asciiTheme="minorHAnsi" w:hAnsiTheme="minorHAnsi"/>
          <w:sz w:val="22"/>
          <w:szCs w:val="22"/>
        </w:rPr>
        <w:t xml:space="preserve"> anzulegen</w:t>
      </w:r>
      <w:r w:rsidRPr="00C07875">
        <w:rPr>
          <w:rFonts w:asciiTheme="minorHAnsi" w:hAnsiTheme="minorHAnsi"/>
          <w:sz w:val="22"/>
          <w:szCs w:val="22"/>
        </w:rPr>
        <w:t xml:space="preserve"> und fast überall </w:t>
      </w:r>
      <w:r w:rsidR="00605318" w:rsidRPr="00C07875">
        <w:rPr>
          <w:rFonts w:asciiTheme="minorHAnsi" w:hAnsiTheme="minorHAnsi"/>
          <w:sz w:val="22"/>
          <w:szCs w:val="22"/>
        </w:rPr>
        <w:t>möglich</w:t>
      </w:r>
      <w:r w:rsidRPr="00C07875">
        <w:rPr>
          <w:rFonts w:asciiTheme="minorHAnsi" w:hAnsiTheme="minorHAnsi"/>
          <w:sz w:val="22"/>
          <w:szCs w:val="22"/>
        </w:rPr>
        <w:t>. Sie kann kombiniert werden als Sichtschutz, als Abgrenzung oder als Holzvorrat. Vom Aufschichten von losen Holzrugeln und - spälten bis hin zu einer grossen,</w:t>
      </w:r>
      <w:r w:rsidR="00F519E3" w:rsidRPr="00C07875">
        <w:rPr>
          <w:rFonts w:asciiTheme="minorHAnsi" w:hAnsiTheme="minorHAnsi"/>
          <w:sz w:val="22"/>
          <w:szCs w:val="22"/>
        </w:rPr>
        <w:t xml:space="preserve"> gedeckten Holzbeige hat alles </w:t>
      </w:r>
      <w:r w:rsidRPr="00C07875">
        <w:rPr>
          <w:rFonts w:asciiTheme="minorHAnsi" w:hAnsiTheme="minorHAnsi"/>
          <w:sz w:val="22"/>
          <w:szCs w:val="22"/>
        </w:rPr>
        <w:t xml:space="preserve">seinen Sinn. Während sich </w:t>
      </w:r>
      <w:r w:rsidR="00F519E3" w:rsidRPr="00C07875">
        <w:rPr>
          <w:rFonts w:asciiTheme="minorHAnsi" w:hAnsiTheme="minorHAnsi"/>
          <w:sz w:val="22"/>
          <w:szCs w:val="22"/>
        </w:rPr>
        <w:t>die</w:t>
      </w:r>
      <w:r w:rsidRPr="00C07875">
        <w:rPr>
          <w:rFonts w:asciiTheme="minorHAnsi" w:hAnsiTheme="minorHAnsi"/>
          <w:sz w:val="22"/>
          <w:szCs w:val="22"/>
        </w:rPr>
        <w:t xml:space="preserve"> erstere schneller der Umgebung anpasst und </w:t>
      </w:r>
      <w:r w:rsidR="00ED4D77">
        <w:rPr>
          <w:rFonts w:asciiTheme="minorHAnsi" w:hAnsiTheme="minorHAnsi"/>
          <w:sz w:val="22"/>
          <w:szCs w:val="22"/>
        </w:rPr>
        <w:t>über</w:t>
      </w:r>
      <w:r w:rsidRPr="00C07875">
        <w:rPr>
          <w:rFonts w:asciiTheme="minorHAnsi" w:hAnsiTheme="minorHAnsi"/>
          <w:sz w:val="22"/>
          <w:szCs w:val="22"/>
        </w:rPr>
        <w:t>wuchert</w:t>
      </w:r>
      <w:r w:rsidR="00ED4D77">
        <w:rPr>
          <w:rFonts w:asciiTheme="minorHAnsi" w:hAnsiTheme="minorHAnsi"/>
          <w:sz w:val="22"/>
          <w:szCs w:val="22"/>
        </w:rPr>
        <w:t xml:space="preserve"> wird</w:t>
      </w:r>
      <w:r w:rsidRPr="00C07875">
        <w:rPr>
          <w:rFonts w:asciiTheme="minorHAnsi" w:hAnsiTheme="minorHAnsi"/>
          <w:sz w:val="22"/>
          <w:szCs w:val="22"/>
        </w:rPr>
        <w:t>, somit auch schneller zerfällt, kann eine gedeckte Holzbeige fast Jahrzehnte lang bestehen.</w:t>
      </w:r>
      <w:r w:rsidR="00605318" w:rsidRPr="00C07875">
        <w:rPr>
          <w:rFonts w:asciiTheme="minorHAnsi" w:hAnsiTheme="minorHAnsi"/>
          <w:sz w:val="22"/>
          <w:szCs w:val="22"/>
        </w:rPr>
        <w:t xml:space="preserve"> </w:t>
      </w:r>
      <w:r w:rsidR="00F519E3" w:rsidRPr="00C07875">
        <w:rPr>
          <w:rFonts w:asciiTheme="minorHAnsi" w:hAnsiTheme="minorHAnsi"/>
          <w:sz w:val="22"/>
          <w:szCs w:val="22"/>
        </w:rPr>
        <w:t xml:space="preserve">Ob eine Holzbeige der Witterung ausgesetzt ist oder nicht, hat auch einen Einfluss auf die Lebewesen, die die Holzbeige bewohnen. Je nach dem entstehen andere Lebensräume. </w:t>
      </w:r>
      <w:r w:rsidR="00605318" w:rsidRPr="00C07875">
        <w:rPr>
          <w:rFonts w:asciiTheme="minorHAnsi" w:hAnsiTheme="minorHAnsi"/>
          <w:sz w:val="22"/>
          <w:szCs w:val="22"/>
        </w:rPr>
        <w:t xml:space="preserve">Interessant ist deshalb, wenn ein Teil </w:t>
      </w:r>
      <w:r w:rsidR="009E510C">
        <w:rPr>
          <w:rFonts w:asciiTheme="minorHAnsi" w:hAnsiTheme="minorHAnsi"/>
          <w:sz w:val="22"/>
          <w:szCs w:val="22"/>
        </w:rPr>
        <w:t>der Holzbeige überdacht wird.</w:t>
      </w:r>
    </w:p>
    <w:p w:rsidR="001F242C" w:rsidRPr="00C07875" w:rsidRDefault="001F242C" w:rsidP="00325F34">
      <w:pPr>
        <w:rPr>
          <w:rFonts w:asciiTheme="minorHAnsi" w:hAnsiTheme="minorHAnsi"/>
          <w:sz w:val="22"/>
          <w:szCs w:val="22"/>
        </w:rPr>
      </w:pPr>
    </w:p>
    <w:p w:rsidR="00325F34" w:rsidRPr="00C07875" w:rsidRDefault="001F242C" w:rsidP="00325F34">
      <w:pPr>
        <w:rPr>
          <w:rFonts w:asciiTheme="minorHAnsi" w:hAnsiTheme="minorHAnsi"/>
          <w:sz w:val="22"/>
          <w:szCs w:val="22"/>
        </w:rPr>
      </w:pPr>
      <w:r>
        <w:rPr>
          <w:rFonts w:asciiTheme="minorHAnsi" w:hAnsiTheme="minorHAnsi"/>
          <w:noProof/>
          <w:sz w:val="22"/>
          <w:szCs w:val="22"/>
          <w:lang w:val="de-CH" w:eastAsia="de-CH"/>
        </w:rPr>
        <w:drawing>
          <wp:inline distT="0" distB="0" distL="0" distR="0">
            <wp:extent cx="5760000" cy="2578207"/>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lzbeige.NEU.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760000" cy="2578207"/>
                    </a:xfrm>
                    <a:prstGeom prst="rect">
                      <a:avLst/>
                    </a:prstGeom>
                    <a:ln>
                      <a:noFill/>
                    </a:ln>
                    <a:extLst>
                      <a:ext uri="{53640926-AAD7-44D8-BBD7-CCE9431645EC}">
                        <a14:shadowObscured xmlns:a14="http://schemas.microsoft.com/office/drawing/2010/main"/>
                      </a:ext>
                    </a:extLst>
                  </pic:spPr>
                </pic:pic>
              </a:graphicData>
            </a:graphic>
          </wp:inline>
        </w:drawing>
      </w:r>
    </w:p>
    <w:p w:rsidR="00325F34" w:rsidRPr="00C07875" w:rsidRDefault="00325F34" w:rsidP="00325F34">
      <w:pPr>
        <w:rPr>
          <w:rFonts w:asciiTheme="minorHAnsi" w:hAnsiTheme="minorHAnsi"/>
          <w:sz w:val="22"/>
          <w:szCs w:val="22"/>
        </w:rPr>
      </w:pPr>
    </w:p>
    <w:p w:rsidR="00325F34" w:rsidRPr="00C07875" w:rsidRDefault="00325F34" w:rsidP="00325F34">
      <w:pPr>
        <w:rPr>
          <w:rFonts w:asciiTheme="minorHAnsi" w:hAnsiTheme="minorHAnsi"/>
          <w:b/>
          <w:sz w:val="22"/>
          <w:szCs w:val="22"/>
        </w:rPr>
      </w:pPr>
      <w:r w:rsidRPr="00C07875">
        <w:rPr>
          <w:rFonts w:asciiTheme="minorHAnsi" w:hAnsiTheme="minorHAnsi"/>
          <w:b/>
          <w:sz w:val="22"/>
          <w:szCs w:val="22"/>
        </w:rPr>
        <w:t>Pflege und Schutz</w:t>
      </w:r>
    </w:p>
    <w:p w:rsidR="000D4A2D" w:rsidRPr="00C07875" w:rsidRDefault="000D4A2D" w:rsidP="00325F34">
      <w:pPr>
        <w:rPr>
          <w:rFonts w:asciiTheme="minorHAnsi" w:hAnsiTheme="minorHAnsi"/>
          <w:sz w:val="22"/>
          <w:szCs w:val="22"/>
        </w:rPr>
      </w:pPr>
      <w:r w:rsidRPr="00C07875">
        <w:rPr>
          <w:rFonts w:asciiTheme="minorHAnsi" w:hAnsiTheme="minorHAnsi"/>
          <w:sz w:val="22"/>
          <w:szCs w:val="22"/>
        </w:rPr>
        <w:t>Eine gedeckte Holzbeig</w:t>
      </w:r>
      <w:r w:rsidR="00325F34" w:rsidRPr="00C07875">
        <w:rPr>
          <w:rFonts w:asciiTheme="minorHAnsi" w:hAnsiTheme="minorHAnsi"/>
          <w:sz w:val="22"/>
          <w:szCs w:val="22"/>
        </w:rPr>
        <w:t xml:space="preserve">e braucht wenig bis keine Pflege, wenn sie zu Beginn korrekt aufgebaut </w:t>
      </w:r>
      <w:r w:rsidRPr="00C07875">
        <w:rPr>
          <w:rFonts w:asciiTheme="minorHAnsi" w:hAnsiTheme="minorHAnsi"/>
          <w:sz w:val="22"/>
          <w:szCs w:val="22"/>
        </w:rPr>
        <w:br/>
      </w:r>
      <w:r w:rsidR="00325F34" w:rsidRPr="00C07875">
        <w:rPr>
          <w:rFonts w:asciiTheme="minorHAnsi" w:hAnsiTheme="minorHAnsi"/>
          <w:sz w:val="22"/>
          <w:szCs w:val="22"/>
        </w:rPr>
        <w:t xml:space="preserve">wurde. </w:t>
      </w:r>
    </w:p>
    <w:p w:rsidR="000D4A2D" w:rsidRPr="00C07875" w:rsidRDefault="000D4A2D" w:rsidP="00325F34">
      <w:pPr>
        <w:rPr>
          <w:rFonts w:asciiTheme="minorHAnsi" w:hAnsiTheme="minorHAnsi"/>
          <w:sz w:val="22"/>
          <w:szCs w:val="22"/>
        </w:rPr>
      </w:pPr>
    </w:p>
    <w:p w:rsidR="002E1DE3" w:rsidRPr="00C07875" w:rsidRDefault="009E510C" w:rsidP="00325F34">
      <w:pPr>
        <w:rPr>
          <w:rFonts w:asciiTheme="minorHAnsi" w:hAnsiTheme="minorHAnsi"/>
          <w:sz w:val="22"/>
          <w:szCs w:val="22"/>
        </w:rPr>
      </w:pPr>
      <w:r>
        <w:rPr>
          <w:rFonts w:asciiTheme="minorHAnsi" w:hAnsiTheme="minorHAnsi"/>
          <w:sz w:val="22"/>
          <w:szCs w:val="22"/>
        </w:rPr>
        <w:t xml:space="preserve">Eine ungedeckte Holzbeige ist ebenfalls sehr </w:t>
      </w:r>
      <w:r w:rsidR="00325F34" w:rsidRPr="00C07875">
        <w:rPr>
          <w:rFonts w:asciiTheme="minorHAnsi" w:hAnsiTheme="minorHAnsi"/>
          <w:sz w:val="22"/>
          <w:szCs w:val="22"/>
        </w:rPr>
        <w:t xml:space="preserve">pflegeleicht, einfach von Zeit zu Zeit wieder neue  Hölzer </w:t>
      </w:r>
      <w:r>
        <w:rPr>
          <w:rFonts w:asciiTheme="minorHAnsi" w:hAnsiTheme="minorHAnsi"/>
          <w:sz w:val="22"/>
          <w:szCs w:val="22"/>
        </w:rPr>
        <w:t>auf die Beige</w:t>
      </w:r>
      <w:r w:rsidR="00325F34" w:rsidRPr="00C07875">
        <w:rPr>
          <w:rFonts w:asciiTheme="minorHAnsi" w:hAnsiTheme="minorHAnsi"/>
          <w:sz w:val="22"/>
          <w:szCs w:val="22"/>
        </w:rPr>
        <w:t xml:space="preserve"> legen, da die untersten </w:t>
      </w:r>
      <w:r w:rsidR="000D4A2D" w:rsidRPr="00C07875">
        <w:rPr>
          <w:rFonts w:asciiTheme="minorHAnsi" w:hAnsiTheme="minorHAnsi"/>
          <w:sz w:val="22"/>
          <w:szCs w:val="22"/>
        </w:rPr>
        <w:t>kontinuierlich</w:t>
      </w:r>
      <w:r w:rsidR="00325F34" w:rsidRPr="00C07875">
        <w:rPr>
          <w:rFonts w:asciiTheme="minorHAnsi" w:hAnsiTheme="minorHAnsi"/>
          <w:sz w:val="22"/>
          <w:szCs w:val="22"/>
        </w:rPr>
        <w:t xml:space="preserve"> verrotten.</w:t>
      </w:r>
    </w:p>
    <w:p w:rsidR="002E1DE3" w:rsidRPr="00C07875" w:rsidRDefault="00BE6BA5" w:rsidP="00325F34">
      <w:pPr>
        <w:rPr>
          <w:rFonts w:asciiTheme="minorHAnsi" w:hAnsiTheme="minorHAnsi"/>
          <w:b/>
          <w:sz w:val="22"/>
          <w:szCs w:val="22"/>
        </w:rPr>
      </w:pPr>
      <w:r w:rsidRPr="00C07875">
        <w:rPr>
          <w:rFonts w:asciiTheme="minorHAnsi" w:hAnsiTheme="minorHAnsi"/>
          <w:b/>
          <w:sz w:val="22"/>
          <w:szCs w:val="22"/>
        </w:rPr>
        <w:br w:type="page"/>
      </w:r>
      <w:r w:rsidR="002E1DE3" w:rsidRPr="00C07875">
        <w:rPr>
          <w:rFonts w:asciiTheme="minorHAnsi" w:hAnsiTheme="minorHAnsi"/>
          <w:b/>
          <w:sz w:val="22"/>
          <w:szCs w:val="22"/>
        </w:rPr>
        <w:lastRenderedPageBreak/>
        <w:t>Luxusholzbeige</w:t>
      </w:r>
    </w:p>
    <w:p w:rsidR="002E1DE3" w:rsidRPr="00C07875" w:rsidRDefault="002E1DE3" w:rsidP="00325F34">
      <w:pPr>
        <w:rPr>
          <w:rFonts w:asciiTheme="minorHAnsi" w:hAnsiTheme="minorHAnsi"/>
          <w:sz w:val="22"/>
          <w:szCs w:val="22"/>
        </w:rPr>
      </w:pPr>
      <w:r w:rsidRPr="00C07875">
        <w:rPr>
          <w:rFonts w:asciiTheme="minorHAnsi" w:hAnsiTheme="minorHAnsi"/>
          <w:sz w:val="22"/>
          <w:szCs w:val="22"/>
        </w:rPr>
        <w:t xml:space="preserve">Eine Holzbeige kann mit vielen ökologischen Nischen ausgestattet werden. </w:t>
      </w:r>
    </w:p>
    <w:p w:rsidR="00BE6BA5" w:rsidRPr="00C07875" w:rsidRDefault="00BE6BA5" w:rsidP="00325F34">
      <w:pPr>
        <w:rPr>
          <w:rFonts w:asciiTheme="minorHAnsi" w:hAnsiTheme="minorHAnsi"/>
          <w:sz w:val="22"/>
          <w:szCs w:val="22"/>
        </w:rPr>
      </w:pPr>
    </w:p>
    <w:p w:rsidR="00BE6BA5" w:rsidRPr="00C07875" w:rsidRDefault="001817B1" w:rsidP="001817B1">
      <w:pPr>
        <w:tabs>
          <w:tab w:val="center" w:pos="1134"/>
          <w:tab w:val="center" w:pos="3402"/>
          <w:tab w:val="center" w:pos="5670"/>
          <w:tab w:val="center" w:pos="7938"/>
        </w:tabs>
        <w:rPr>
          <w:rFonts w:asciiTheme="minorHAnsi" w:hAnsiTheme="minorHAnsi"/>
          <w:sz w:val="18"/>
          <w:szCs w:val="22"/>
        </w:rPr>
      </w:pPr>
      <w:r w:rsidRPr="00C07875">
        <w:rPr>
          <w:rFonts w:asciiTheme="minorHAnsi" w:hAnsiTheme="minorHAnsi"/>
          <w:sz w:val="18"/>
          <w:szCs w:val="22"/>
        </w:rPr>
        <w:tab/>
      </w:r>
      <w:r w:rsidR="00BE6BA5" w:rsidRPr="00C07875">
        <w:rPr>
          <w:rFonts w:asciiTheme="minorHAnsi" w:hAnsiTheme="minorHAnsi"/>
          <w:sz w:val="18"/>
          <w:szCs w:val="22"/>
        </w:rPr>
        <w:t>Nische für Höhlenbrüter</w:t>
      </w:r>
      <w:r w:rsidR="00BE6BA5" w:rsidRPr="00C07875">
        <w:rPr>
          <w:rFonts w:asciiTheme="minorHAnsi" w:hAnsiTheme="minorHAnsi"/>
          <w:sz w:val="18"/>
          <w:szCs w:val="22"/>
        </w:rPr>
        <w:tab/>
        <w:t>Nische für Halbhöhlenbrüter</w:t>
      </w:r>
      <w:r w:rsidR="00BE6BA5" w:rsidRPr="00C07875">
        <w:rPr>
          <w:rFonts w:asciiTheme="minorHAnsi" w:hAnsiTheme="minorHAnsi"/>
          <w:sz w:val="18"/>
          <w:szCs w:val="22"/>
        </w:rPr>
        <w:tab/>
      </w:r>
      <w:r w:rsidRPr="00C07875">
        <w:rPr>
          <w:rFonts w:asciiTheme="minorHAnsi" w:hAnsiTheme="minorHAnsi"/>
          <w:sz w:val="18"/>
          <w:szCs w:val="22"/>
        </w:rPr>
        <w:t>Ziegel mit Löchern</w:t>
      </w:r>
      <w:r w:rsidR="00BE6BA5" w:rsidRPr="00C07875">
        <w:rPr>
          <w:rFonts w:asciiTheme="minorHAnsi" w:hAnsiTheme="minorHAnsi"/>
          <w:sz w:val="18"/>
          <w:szCs w:val="22"/>
        </w:rPr>
        <w:tab/>
        <w:t>Hummelnistkasten</w:t>
      </w:r>
    </w:p>
    <w:p w:rsidR="00BE6BA5" w:rsidRPr="00C07875" w:rsidRDefault="008F62EA" w:rsidP="00BE6BA5">
      <w:pPr>
        <w:tabs>
          <w:tab w:val="left" w:pos="2268"/>
          <w:tab w:val="left" w:pos="4536"/>
          <w:tab w:val="left" w:pos="6804"/>
        </w:tabs>
        <w:rPr>
          <w:rFonts w:asciiTheme="minorHAnsi" w:hAnsiTheme="minorHAnsi"/>
        </w:rPr>
      </w:pPr>
      <w:r w:rsidRPr="00C07875">
        <w:rPr>
          <w:rFonts w:asciiTheme="minorHAnsi" w:hAnsiTheme="minorHAnsi"/>
          <w:noProof/>
          <w:sz w:val="18"/>
          <w:szCs w:val="22"/>
          <w:lang w:val="de-CH" w:eastAsia="de-CH"/>
        </w:rPr>
        <mc:AlternateContent>
          <mc:Choice Requires="wps">
            <w:drawing>
              <wp:anchor distT="0" distB="0" distL="114300" distR="114300" simplePos="0" relativeHeight="251675136" behindDoc="0" locked="0" layoutInCell="1" allowOverlap="1">
                <wp:simplePos x="0" y="0"/>
                <wp:positionH relativeFrom="column">
                  <wp:posOffset>3543935</wp:posOffset>
                </wp:positionH>
                <wp:positionV relativeFrom="paragraph">
                  <wp:posOffset>1068070</wp:posOffset>
                </wp:positionV>
                <wp:extent cx="1076325" cy="2342515"/>
                <wp:effectExtent l="15240" t="15875" r="70485" b="51435"/>
                <wp:wrapNone/>
                <wp:docPr id="40"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234251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50CE9" id="AutoShape 636" o:spid="_x0000_s1026" type="#_x0000_t32" style="position:absolute;margin-left:279.05pt;margin-top:84.1pt;width:84.75pt;height:184.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n/PgIAAGcEAAAOAAAAZHJzL2Uyb0RvYy54bWysVMGO2yAQvVfqPyDuie3EyWatOKuVnfSy&#10;bSPt9gMI4BgVAwISJ6r67x2IkzbtparqAwYzM+/N4+Hl06mT6MitE1qVOBunGHFFNRNqX+Ivb5vR&#10;AiPniWJEasVLfOYOP63ev1v2puAT3WrJuEVQRLmiNyVuvTdFkjja8o64sTZcwWajbUc8LO0+YZb0&#10;UL2TySRN50mvLTNWU+4cfK0vm3gV6zcNp/5z0zjukSwxcPNxtHHchTFZLUmxt8S0gg40yD+w6IhQ&#10;AHorVRNP0MGKP0p1glrtdOPHVHeJbhpBeewBusnS37p5bYnhsRcQx5mbTO7/laWfjluLBCtxDvIo&#10;0sEZPR+8jtBoPp0HhXrjCgis1NaGHulJvZoXTb86pHTVErXnMfztbCA7CxnJXUpYOAM4u/6jZhBD&#10;ACHKdWpsF0qCEOgUT+V8OxV+8ojCxyx9mE8nM4wo7E2m+WSWzSIGKa7pxjr/gesOhUmJnbdE7Ftf&#10;aaXAAdpmEYwcX5wP5EhxTQjYSm+ElNEIUqEeMBazh1nMcFoKFnZDnLP7XSUtOhLw0maTwjPQuAuz&#10;+qBYrNZywtbD3BMhYY581MhbAapJjgNcxxlGksP1CbMLP6kCIigAjIfZxU7fHtPH9WK9yEf5ZL4e&#10;5Wldj543VT6ab7KHWT2tq6rOvgfyWV60gjGuAv+rtbP876wzXLKLKW/mvimV3FePkgLZ6zuSjhYI&#10;p37xz06z89aG7oIbwM0xeLh54br8uo5RP/8Pqx8AAAD//wMAUEsDBBQABgAIAAAAIQC2a5cQ3gAA&#10;AAsBAAAPAAAAZHJzL2Rvd25yZXYueG1sTI9BT4QwEIXvJv6HZky8uQXMAiJlo2uMJw+url4LHYFI&#10;p4SWBf+940mPk+/lvW/K3WoHccLJ944UxJsIBFLjTE+tgrfXx6schA+ajB4coYJv9LCrzs9KXRi3&#10;0AueDqEVXEK+0Aq6EMZCSt90aLXfuBGJ2aebrA58Tq00k1643A4yiaJUWt0TL3R6xH2HzddhtgqO&#10;T2MWjjfvGYb7+nn+wHb/4BelLi/Wu1sQAdfwF4ZffVaHip1qN5PxYlCw3eYxRxmkeQKCE1mSpSBq&#10;RtdZDLIq5f8fqh8AAAD//wMAUEsBAi0AFAAGAAgAAAAhALaDOJL+AAAA4QEAABMAAAAAAAAAAAAA&#10;AAAAAAAAAFtDb250ZW50X1R5cGVzXS54bWxQSwECLQAUAAYACAAAACEAOP0h/9YAAACUAQAACwAA&#10;AAAAAAAAAAAAAAAvAQAAX3JlbHMvLnJlbHNQSwECLQAUAAYACAAAACEAeLMZ/z4CAABnBAAADgAA&#10;AAAAAAAAAAAAAAAuAgAAZHJzL2Uyb0RvYy54bWxQSwECLQAUAAYACAAAACEAtmuXEN4AAAALAQAA&#10;DwAAAAAAAAAAAAAAAACYBAAAZHJzL2Rvd25yZXYueG1sUEsFBgAAAAAEAAQA8wAAAKMFAAAAAA==&#10;" strokecolor="red" strokeweight="2.25pt">
                <v:stroke endarrow="block"/>
              </v:shape>
            </w:pict>
          </mc:Fallback>
        </mc:AlternateContent>
      </w:r>
      <w:r w:rsidRPr="00C07875">
        <w:rPr>
          <w:rFonts w:asciiTheme="minorHAnsi" w:hAnsiTheme="minorHAnsi"/>
          <w:noProof/>
          <w:sz w:val="18"/>
          <w:szCs w:val="22"/>
          <w:lang w:val="de-CH" w:eastAsia="de-CH"/>
        </w:rPr>
        <mc:AlternateContent>
          <mc:Choice Requires="wps">
            <w:drawing>
              <wp:anchor distT="0" distB="0" distL="114300" distR="114300" simplePos="0" relativeHeight="251672064" behindDoc="0" locked="0" layoutInCell="1" allowOverlap="1">
                <wp:simplePos x="0" y="0"/>
                <wp:positionH relativeFrom="column">
                  <wp:posOffset>687070</wp:posOffset>
                </wp:positionH>
                <wp:positionV relativeFrom="paragraph">
                  <wp:posOffset>1052830</wp:posOffset>
                </wp:positionV>
                <wp:extent cx="1353185" cy="1137285"/>
                <wp:effectExtent l="15875" t="19685" r="59690" b="62230"/>
                <wp:wrapNone/>
                <wp:docPr id="39"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113728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A52AB" id="AutoShape 633" o:spid="_x0000_s1026" type="#_x0000_t32" style="position:absolute;margin-left:54.1pt;margin-top:82.9pt;width:106.55pt;height:89.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KcPQIAAGcEAAAOAAAAZHJzL2Uyb0RvYy54bWysVMuu2yAQ3VfqPyD2ie04TyvO1ZWddHPb&#10;Rrq3H0AAx6gYEJA4UdV/70AebdpNVTULMsDMmTMzBy+fTp1ER26d0KrE2TDFiCuqmVD7En952wzm&#10;GDlPFCNSK17iM3f4afX+3bI3BR/pVkvGLQIQ5YrelLj13hRJ4mjLO+KG2nAFl422HfGwtfuEWdID&#10;eieTUZpOk15bZqym3Dk4rS+XeBXxm4ZT/7lpHPdIlhi4+bjauO7CmqyWpNhbYlpBrzTIP7DoiFCQ&#10;9A5VE0/QwYo/oDpBrXa68UOqu0Q3jaA81gDVZOlv1by2xPBYCzTHmXub3P+DpZ+OW4sEK3G+wEiR&#10;Dmb0fPA6pkbTPA8d6o0rwLFSWxtqpCf1al40/eqQ0lVL1J5H97ezgegsRCQPIWHjDOTZ9R81Ax8C&#10;GWK7To3tAiQ0Ap3iVM73qfCTRxQOs3ySZ/MJRhTusiyfjWATcpDiFm6s8x+47lAwSuy8JWLf+kor&#10;BQrQNovJyPHF+UvgLSDkVnojpIRzUkiF+hID/mwSI5yWgoXbcOnsfldJi44EtLTZpPC70nhws/qg&#10;WERrOWHrq+2JkGAjH3vkrYCuSY5Duo4zjCSH5xOsCz+pQkboADC+Whc5fVuki/V8PR8PxqPpejBO&#10;63rwvKnGg+kmm03qvK6qOvseyGfjohWMcRX436Sdjf9OOtdHdhHlXdz3TiWP6HEWQPb2H0lHCYSp&#10;X/Sz0+y8taG6oAZQc3S+vrzwXH7dR6+f34fVDwAAAP//AwBQSwMEFAAGAAgAAAAhAD2npHzfAAAA&#10;CwEAAA8AAABkcnMvZG93bnJldi54bWxMj81OwzAQhO9IfQdrK3GjTtPSnxCngiLEqYcWClcnXpKI&#10;eB3FThPenuVEbzPaT7Mz6W60jbhg52tHCuazCARS4UxNpYL3t5e7DQgfNBndOEIFP+hhl01uUp0Y&#10;N9ARL6dQCg4hn2gFVQhtIqUvKrTaz1yLxLcv11kd2HalNJ0eONw2Mo6ilbS6Jv5Q6Rb3FRbfp94q&#10;OL+263DefqwxPOWH/hPL/bMflLqdjo8PIAKO4R+Gv/pcHTLulLuejBcN+2gTM8pidc8bmFjE8wWI&#10;nMVyuQWZpfJ6Q/YLAAD//wMAUEsBAi0AFAAGAAgAAAAhALaDOJL+AAAA4QEAABMAAAAAAAAAAAAA&#10;AAAAAAAAAFtDb250ZW50X1R5cGVzXS54bWxQSwECLQAUAAYACAAAACEAOP0h/9YAAACUAQAACwAA&#10;AAAAAAAAAAAAAAAvAQAAX3JlbHMvLnJlbHNQSwECLQAUAAYACAAAACEAhhiCnD0CAABnBAAADgAA&#10;AAAAAAAAAAAAAAAuAgAAZHJzL2Uyb0RvYy54bWxQSwECLQAUAAYACAAAACEAPaekfN8AAAALAQAA&#10;DwAAAAAAAAAAAAAAAACXBAAAZHJzL2Rvd25yZXYueG1sUEsFBgAAAAAEAAQA8wAAAKMFAAAAAA==&#10;" strokecolor="red" strokeweight="2.25pt">
                <v:stroke endarrow="block"/>
              </v:shape>
            </w:pict>
          </mc:Fallback>
        </mc:AlternateContent>
      </w:r>
      <w:r w:rsidRPr="00C07875">
        <w:rPr>
          <w:rFonts w:asciiTheme="minorHAnsi" w:hAnsiTheme="minorHAnsi"/>
          <w:noProof/>
          <w:sz w:val="18"/>
          <w:szCs w:val="22"/>
          <w:lang w:val="de-CH" w:eastAsia="de-CH"/>
        </w:rPr>
        <mc:AlternateContent>
          <mc:Choice Requires="wps">
            <w:drawing>
              <wp:anchor distT="0" distB="0" distL="114300" distR="114300" simplePos="0" relativeHeight="251671040" behindDoc="0" locked="0" layoutInCell="1" allowOverlap="1">
                <wp:simplePos x="0" y="0"/>
                <wp:positionH relativeFrom="column">
                  <wp:posOffset>2152650</wp:posOffset>
                </wp:positionH>
                <wp:positionV relativeFrom="paragraph">
                  <wp:posOffset>1052830</wp:posOffset>
                </wp:positionV>
                <wp:extent cx="616585" cy="1156970"/>
                <wp:effectExtent l="14605" t="19685" r="73660" b="52070"/>
                <wp:wrapNone/>
                <wp:docPr id="38"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115697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D3C10" id="AutoShape 632" o:spid="_x0000_s1026" type="#_x0000_t32" style="position:absolute;margin-left:169.5pt;margin-top:82.9pt;width:48.55pt;height:91.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MrQAIAAGYEAAAOAAAAZHJzL2Uyb0RvYy54bWysVMuO2yAU3VfqPyD2ie08nMSKMxrZSTfT&#10;TqSZfgABHKNiQEDiRFX/vRfy6Ey7qap6gS/mPs499+Dlw6mT6MitE1qVOBumGHFFNRNqX+Kvr5vB&#10;HCPniWJEasVLfOYOP6w+flj2puAj3WrJuEWQRLmiNyVuvTdFkjja8o64oTZcwWGjbUc8bO0+YZb0&#10;kL2TyShN86TXlhmrKXcOvtaXQ7yK+ZuGU//cNI57JEsM2HxcbVx3YU1WS1LsLTGtoFcY5B9QdEQo&#10;KHpPVRNP0MGKP1J1glrtdOOHVHeJbhpBeewBusnS37p5aYnhsRcgx5k7Te7/paVfjluLBCvxGCal&#10;SAczejx4HUujfDwKDPXGFeBYqa0NPdKTejFPmn5zSOmqJWrPo/vr2UB0FiKSdyFh4wzU2fWfNQMf&#10;AhUiXafGdiElEIFOcSrn+1T4ySMKH/Msn86nGFE4yrJpvpjFsSWkuEUb6/wnrjsUjBI7b4nYt77S&#10;SoEAtM1iLXJ8cj5gI8UtIJRWeiOkjDqQCvUlHs2ns2mMcFoKFk6Dn7P7XSUtOhKQ0maTwhM7hZO3&#10;blYfFIvZWk7Y+mp7IiTYyEeKvBVAmuQ4lOs4w0hyuD3BuuCTKlQEAgDx1bqo6fsiXazn6/lkMBnl&#10;68EkrevB46aaDPJNNpvW47qq6uxHAJ9NilYwxlXAf1N2Nvk75Vzv2EWTd23fmUreZ4+UAtjbO4KO&#10;CghDv8hnp9l5a0N3QQwg5uh8vXjhtrzdR69fv4fVTwAAAP//AwBQSwMEFAAGAAgAAAAhAPPc8oHe&#10;AAAACwEAAA8AAABkcnMvZG93bnJldi54bWxMj0FPg0AQhe8m/ofNmHizS6XSFlkarTGePFitXhcY&#10;gcjOEnYo+O8dT3qcvJc335ftZtepEw6h9WRguYhAIZW+aqk28Pb6eLUBFdhSZTtPaOAbA+zy87PM&#10;ppWf6AVPB66VjFBIrYGGuU+1DmWDzoaF75Ek+/SDsyznUOtqsJOMu05fR1GinW1JPjS2x32D5ddh&#10;dAaOT/2aj9v3NfJ98Tx+YL1/CJMxlxfz3S0oxpn/yvCLL+iQC1PhR6qC6gzE8VZcWILkRhyksYqT&#10;JahCotUmAp1n+r9D/gMAAP//AwBQSwECLQAUAAYACAAAACEAtoM4kv4AAADhAQAAEwAAAAAAAAAA&#10;AAAAAAAAAAAAW0NvbnRlbnRfVHlwZXNdLnhtbFBLAQItABQABgAIAAAAIQA4/SH/1gAAAJQBAAAL&#10;AAAAAAAAAAAAAAAAAC8BAABfcmVscy8ucmVsc1BLAQItABQABgAIAAAAIQBhSJMrQAIAAGYEAAAO&#10;AAAAAAAAAAAAAAAAAC4CAABkcnMvZTJvRG9jLnhtbFBLAQItABQABgAIAAAAIQDz3PKB3gAAAAsB&#10;AAAPAAAAAAAAAAAAAAAAAJoEAABkcnMvZG93bnJldi54bWxQSwUGAAAAAAQABADzAAAApQUAAAAA&#10;" strokecolor="red" strokeweight="2.25pt">
                <v:stroke endarrow="block"/>
              </v:shape>
            </w:pict>
          </mc:Fallback>
        </mc:AlternateContent>
      </w:r>
      <w:r w:rsidRPr="00C07875">
        <w:rPr>
          <w:rFonts w:asciiTheme="minorHAnsi" w:hAnsiTheme="minorHAnsi"/>
          <w:noProof/>
          <w:sz w:val="18"/>
          <w:szCs w:val="22"/>
          <w:lang w:val="de-CH" w:eastAsia="de-CH"/>
        </w:rPr>
        <mc:AlternateContent>
          <mc:Choice Requires="wps">
            <w:drawing>
              <wp:anchor distT="0" distB="0" distL="114300" distR="114300" simplePos="0" relativeHeight="251673088" behindDoc="0" locked="0" layoutInCell="1" allowOverlap="1">
                <wp:simplePos x="0" y="0"/>
                <wp:positionH relativeFrom="column">
                  <wp:posOffset>4966335</wp:posOffset>
                </wp:positionH>
                <wp:positionV relativeFrom="paragraph">
                  <wp:posOffset>1062355</wp:posOffset>
                </wp:positionV>
                <wp:extent cx="90805" cy="1459865"/>
                <wp:effectExtent l="75565" t="19685" r="14605" b="34925"/>
                <wp:wrapNone/>
                <wp:docPr id="37"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145986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250C4" id="AutoShape 634" o:spid="_x0000_s1026" type="#_x0000_t32" style="position:absolute;margin-left:391.05pt;margin-top:83.65pt;width:7.15pt;height:114.9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GRAIAAG8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xzOM&#10;FOngjh4PXsfUaDrOQ4d64wpwrNTWhhrpST2bJ02/OaR01RK159H95WwgOgsRyV1I2DgDeXb9J83A&#10;h0CG2K5TYzvUSGE+hsAADi1Bp3g/59v98JNHFD4u0nk6wYjCSZZPFvPpJOYiRYAJwcY6/4HrDgWj&#10;xM5bIvatr7RSoARtLynI8cn5QPItIAQrvRFSRkFIhfoSj+aT2SSScloKFk6Dn7P7XSUtOhLQ1GaT&#10;wnOlcedm9UGxiNZywtZX2xMhwUY+9spbAd2THId0HWcYSQ5jFKwLP6lCRqgfGF+ti6y+L9LFer6e&#10;54N8NF0P8rSuB4+bKh9MN9lsUo/rqqqzH4F8lhetYIyrwP9V4ln+dxK6DttFnDeR3zqV3KPHlgLZ&#10;13ckHaUQbv+io51m560N1QVVgKqj83UCw9j8uo9eb/+J1U8AAAD//wMAUEsDBBQABgAIAAAAIQBW&#10;pRqz4gAAAAsBAAAPAAAAZHJzL2Rvd25yZXYueG1sTI9BT4NAEIXvJv6HzZh4MXaBGmiRpalGTS8e&#10;bInnLTsFUnaWsNuW/nvHkx4n78t73xSryfbijKPvHCmIZxEIpNqZjhoF1e79cQHCB01G945QwRU9&#10;rMrbm0Lnxl3oC8/b0AguIZ9rBW0IQy6lr1u02s/cgMTZwY1WBz7HRppRX7jc9jKJolRa3REvtHrA&#10;1xbr4/ZkFewe1nF1+DxeX5I4rTZv3XdKzYdS93fT+hlEwCn8wfCrz+pQstPench40SvIFknMKAdp&#10;NgfBRLZMn0DsFcyXWQKyLOT/H8ofAAAA//8DAFBLAQItABQABgAIAAAAIQC2gziS/gAAAOEBAAAT&#10;AAAAAAAAAAAAAAAAAAAAAABbQ29udGVudF9UeXBlc10ueG1sUEsBAi0AFAAGAAgAAAAhADj9If/W&#10;AAAAlAEAAAsAAAAAAAAAAAAAAAAALwEAAF9yZWxzLy5yZWxzUEsBAi0AFAAGAAgAAAAhAP1gT8ZE&#10;AgAAbwQAAA4AAAAAAAAAAAAAAAAALgIAAGRycy9lMm9Eb2MueG1sUEsBAi0AFAAGAAgAAAAhAFal&#10;GrPiAAAACwEAAA8AAAAAAAAAAAAAAAAAngQAAGRycy9kb3ducmV2LnhtbFBLBQYAAAAABAAEAPMA&#10;AACtBQAAAAA=&#10;" strokecolor="red" strokeweight="2.25pt">
                <v:stroke endarrow="block"/>
              </v:shape>
            </w:pict>
          </mc:Fallback>
        </mc:AlternateContent>
      </w:r>
      <w:r w:rsidRPr="00C07875">
        <w:rPr>
          <w:rFonts w:asciiTheme="minorHAnsi" w:hAnsiTheme="minorHAnsi"/>
          <w:noProof/>
          <w:lang w:val="de-CH" w:eastAsia="de-CH"/>
        </w:rPr>
        <w:drawing>
          <wp:inline distT="0" distB="0" distL="0" distR="0">
            <wp:extent cx="1407795" cy="1054735"/>
            <wp:effectExtent l="0" t="0" r="1905" b="0"/>
            <wp:docPr id="3" name="Bild 3" descr="P114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4043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407795" cy="1054735"/>
                    </a:xfrm>
                    <a:prstGeom prst="rect">
                      <a:avLst/>
                    </a:prstGeom>
                    <a:noFill/>
                    <a:ln>
                      <a:noFill/>
                    </a:ln>
                  </pic:spPr>
                </pic:pic>
              </a:graphicData>
            </a:graphic>
          </wp:inline>
        </w:drawing>
      </w:r>
      <w:r w:rsidR="00BE6BA5" w:rsidRPr="00C07875">
        <w:rPr>
          <w:rFonts w:asciiTheme="minorHAnsi" w:hAnsiTheme="minorHAnsi"/>
        </w:rPr>
        <w:tab/>
      </w:r>
      <w:r w:rsidRPr="00C07875">
        <w:rPr>
          <w:rFonts w:asciiTheme="minorHAnsi" w:hAnsiTheme="minorHAnsi"/>
          <w:noProof/>
          <w:lang w:val="de-CH" w:eastAsia="de-CH"/>
        </w:rPr>
        <w:drawing>
          <wp:inline distT="0" distB="0" distL="0" distR="0">
            <wp:extent cx="1407795" cy="1054735"/>
            <wp:effectExtent l="0" t="0" r="1905" b="0"/>
            <wp:docPr id="4" name="Bild 4" descr="P114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4043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407795" cy="1054735"/>
                    </a:xfrm>
                    <a:prstGeom prst="rect">
                      <a:avLst/>
                    </a:prstGeom>
                    <a:noFill/>
                    <a:ln>
                      <a:noFill/>
                    </a:ln>
                  </pic:spPr>
                </pic:pic>
              </a:graphicData>
            </a:graphic>
          </wp:inline>
        </w:drawing>
      </w:r>
      <w:r w:rsidR="00BE6BA5" w:rsidRPr="00C07875">
        <w:rPr>
          <w:rFonts w:asciiTheme="minorHAnsi" w:hAnsiTheme="minorHAnsi"/>
        </w:rPr>
        <w:tab/>
      </w:r>
      <w:r w:rsidRPr="00C07875">
        <w:rPr>
          <w:rFonts w:asciiTheme="minorHAnsi" w:hAnsiTheme="minorHAnsi"/>
          <w:noProof/>
          <w:lang w:val="de-CH" w:eastAsia="de-CH"/>
        </w:rPr>
        <w:drawing>
          <wp:inline distT="0" distB="0" distL="0" distR="0">
            <wp:extent cx="1407795" cy="1054735"/>
            <wp:effectExtent l="0" t="0" r="1905" b="0"/>
            <wp:docPr id="5" name="Bild 5" descr="P114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4045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407795" cy="1054735"/>
                    </a:xfrm>
                    <a:prstGeom prst="rect">
                      <a:avLst/>
                    </a:prstGeom>
                    <a:noFill/>
                    <a:ln>
                      <a:noFill/>
                    </a:ln>
                  </pic:spPr>
                </pic:pic>
              </a:graphicData>
            </a:graphic>
          </wp:inline>
        </w:drawing>
      </w:r>
      <w:r w:rsidR="00BE6BA5" w:rsidRPr="00C07875">
        <w:rPr>
          <w:rFonts w:asciiTheme="minorHAnsi" w:hAnsiTheme="minorHAnsi"/>
        </w:rPr>
        <w:tab/>
      </w:r>
      <w:r w:rsidRPr="00C07875">
        <w:rPr>
          <w:rFonts w:asciiTheme="minorHAnsi" w:hAnsiTheme="minorHAnsi"/>
          <w:noProof/>
          <w:lang w:val="de-CH" w:eastAsia="de-CH"/>
        </w:rPr>
        <w:drawing>
          <wp:inline distT="0" distB="0" distL="0" distR="0">
            <wp:extent cx="1407795" cy="1054735"/>
            <wp:effectExtent l="0" t="0" r="1905" b="0"/>
            <wp:docPr id="6" name="Bild 6" descr="P114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4044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407795" cy="1054735"/>
                    </a:xfrm>
                    <a:prstGeom prst="rect">
                      <a:avLst/>
                    </a:prstGeom>
                    <a:noFill/>
                    <a:ln>
                      <a:noFill/>
                    </a:ln>
                  </pic:spPr>
                </pic:pic>
              </a:graphicData>
            </a:graphic>
          </wp:inline>
        </w:drawing>
      </w:r>
    </w:p>
    <w:p w:rsidR="00BE6BA5" w:rsidRPr="00C07875" w:rsidRDefault="00BE6BA5" w:rsidP="00BE6BA5">
      <w:pPr>
        <w:tabs>
          <w:tab w:val="left" w:pos="2268"/>
          <w:tab w:val="left" w:pos="4536"/>
          <w:tab w:val="left" w:pos="6804"/>
        </w:tabs>
        <w:rPr>
          <w:rFonts w:asciiTheme="minorHAnsi" w:hAnsiTheme="minorHAnsi"/>
          <w:sz w:val="18"/>
          <w:szCs w:val="22"/>
        </w:rPr>
      </w:pPr>
    </w:p>
    <w:p w:rsidR="00AD13B5" w:rsidRPr="00C07875" w:rsidRDefault="008F62EA" w:rsidP="00325F34">
      <w:pPr>
        <w:rPr>
          <w:rFonts w:asciiTheme="minorHAnsi" w:hAnsiTheme="minorHAnsi"/>
        </w:rPr>
      </w:pPr>
      <w:r w:rsidRPr="00C07875">
        <w:rPr>
          <w:rFonts w:asciiTheme="minorHAnsi" w:hAnsiTheme="minorHAnsi"/>
          <w:noProof/>
          <w:sz w:val="18"/>
          <w:szCs w:val="22"/>
          <w:lang w:val="de-CH" w:eastAsia="de-CH"/>
        </w:rPr>
        <mc:AlternateContent>
          <mc:Choice Requires="wps">
            <w:drawing>
              <wp:anchor distT="0" distB="0" distL="114300" distR="114300" simplePos="0" relativeHeight="251676160" behindDoc="0" locked="0" layoutInCell="1" allowOverlap="1">
                <wp:simplePos x="0" y="0"/>
                <wp:positionH relativeFrom="column">
                  <wp:posOffset>655320</wp:posOffset>
                </wp:positionH>
                <wp:positionV relativeFrom="paragraph">
                  <wp:posOffset>3426460</wp:posOffset>
                </wp:positionV>
                <wp:extent cx="356235" cy="1111885"/>
                <wp:effectExtent l="22225" t="40005" r="69215" b="19685"/>
                <wp:wrapNone/>
                <wp:docPr id="36"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1111885"/>
                        </a:xfrm>
                        <a:prstGeom prst="straightConnector1">
                          <a:avLst/>
                        </a:prstGeom>
                        <a:noFill/>
                        <a:ln w="28575">
                          <a:solidFill>
                            <a:srgbClr val="FF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FF027" id="AutoShape 637" o:spid="_x0000_s1026" type="#_x0000_t32" style="position:absolute;margin-left:51.6pt;margin-top:269.8pt;width:28.05pt;height:87.5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I7RQIAAHAEAAAOAAAAZHJzL2Uyb0RvYy54bWysVMGO2yAQvVfqPyDuie3EzmatOKuVnbSH&#10;bRtptx9AAMeoGBCQOFHVf+9AstmmvVRVfcBgZt68eTy8eDj2Eh24dUKrCmfjFCOuqGZC7Sr89WU9&#10;mmPkPFGMSK14hU/c4Yfl+3eLwZR8ojstGbcIQJQrB1PhzntTJomjHe+JG2vDFWy22vbEw9LuEmbJ&#10;AOi9TCZpOksGbZmxmnLn4Gtz3sTLiN+2nPovbeu4R7LCwM3H0cZxG8ZkuSDlzhLTCXqhQf6BRU+E&#10;gqJXqIZ4gvZW/AHVC2q1060fU90num0F5bEH6CZLf+vmuSOGx15AHGeuMrn/B0s/HzYWCVbh6Qwj&#10;RXo4o8e917E0mk3vgkKDcSUE1mpjQ4/0qJ7Nk6bfHFK67oja8Rj+cjKQnYWM5CYlLJyBOtvhk2YQ&#10;Q6BClOvY2h61UpiPITGAgyToGM/ndD0ffvSIwsdpMZtMC4wobGXwzOdFLEbKgBOyjXX+A9c9CpMK&#10;O2+J2HW+1kqBFbQ91yCHJ+cDy7eEkKz0WkgZHSEVGio8mRd3RWTltBQs7IY4Z3fbWlp0IGCq9TqF&#10;50LjJszqvWIRreOErRRDPgrkrQDJJMehRM8ZRpLD3QmzGO2JkBB95idVqAgCAOPL7Oyr7/fp/Wq+&#10;muejfDJbjfK0aUaP6zofzdbZXdFMm7push+BfJaXnWCMq8D/1eNZ/nceuty2szuvLr8qldyiR0mB&#10;7Os7ko5eCMd/NtJWs9PGhu6CLcDWMfhyBcO9+XUdo95+FMufAAAA//8DAFBLAwQUAAYACAAAACEA&#10;4d1Tyd8AAAALAQAADwAAAGRycy9kb3ducmV2LnhtbEyPy27CMBBF95X6D9ZU6q44j0JCGgchpK7Y&#10;AG33Jh6StPE4sg1J+/U1K1hezdG9Z8rVpHt2Qes6QwLiWQQMqTaqo0bA58f7Sw7MeUlK9oZQwC86&#10;WFWPD6UslBlpj5eDb1goIVdIAa33Q8G5q1vU0s3MgBRuJ2O19CHahisrx1Cue55E0YJr2VFYaOWA&#10;mxbrn8NZC0jo72ubYJ7r3ffex1l32tqRC/H8NK3fgHmc/A2Gq35Qhyo4Hc2ZlGN9yFGaBFTAPF0u&#10;gF2J+TIFdhSQxa8Z8Krk9z9U/wAAAP//AwBQSwECLQAUAAYACAAAACEAtoM4kv4AAADhAQAAEwAA&#10;AAAAAAAAAAAAAAAAAAAAW0NvbnRlbnRfVHlwZXNdLnhtbFBLAQItABQABgAIAAAAIQA4/SH/1gAA&#10;AJQBAAALAAAAAAAAAAAAAAAAAC8BAABfcmVscy8ucmVsc1BLAQItABQABgAIAAAAIQC2MvI7RQIA&#10;AHAEAAAOAAAAAAAAAAAAAAAAAC4CAABkcnMvZTJvRG9jLnhtbFBLAQItABQABgAIAAAAIQDh3VPJ&#10;3wAAAAsBAAAPAAAAAAAAAAAAAAAAAJ8EAABkcnMvZG93bnJldi54bWxQSwUGAAAAAAQABADzAAAA&#10;qwUAAAAA&#10;" strokecolor="red" strokeweight="2.25pt">
                <v:stroke startarrow="block"/>
              </v:shape>
            </w:pict>
          </mc:Fallback>
        </mc:AlternateContent>
      </w:r>
      <w:r w:rsidRPr="00C07875">
        <w:rPr>
          <w:rFonts w:asciiTheme="minorHAnsi" w:hAnsiTheme="minorHAnsi"/>
          <w:noProof/>
          <w:sz w:val="22"/>
          <w:szCs w:val="22"/>
          <w:lang w:val="de-CH" w:eastAsia="de-CH"/>
        </w:rPr>
        <mc:AlternateContent>
          <mc:Choice Requires="wps">
            <w:drawing>
              <wp:anchor distT="0" distB="0" distL="114300" distR="114300" simplePos="0" relativeHeight="251674112" behindDoc="0" locked="0" layoutInCell="1" allowOverlap="1">
                <wp:simplePos x="0" y="0"/>
                <wp:positionH relativeFrom="column">
                  <wp:posOffset>2152650</wp:posOffset>
                </wp:positionH>
                <wp:positionV relativeFrom="paragraph">
                  <wp:posOffset>3426460</wp:posOffset>
                </wp:positionV>
                <wp:extent cx="356235" cy="1111885"/>
                <wp:effectExtent l="14605" t="40005" r="67310" b="19685"/>
                <wp:wrapNone/>
                <wp:docPr id="35"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1111885"/>
                        </a:xfrm>
                        <a:prstGeom prst="straightConnector1">
                          <a:avLst/>
                        </a:prstGeom>
                        <a:noFill/>
                        <a:ln w="28575">
                          <a:solidFill>
                            <a:srgbClr val="FF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F4E3B" id="AutoShape 635" o:spid="_x0000_s1026" type="#_x0000_t32" style="position:absolute;margin-left:169.5pt;margin-top:269.8pt;width:28.05pt;height:87.5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hRQIAAHAEAAAOAAAAZHJzL2Uyb0RvYy54bWysVF1v2jAUfZ+0/2D5HZJAoDQiVFUC20PX&#10;IbX7AcZ2EmuObdmGgKb9910bStvtZZqWB+OPe8899/iY5d2xl+jArRNalTgbpxhxRTUTqi3xt+fN&#10;aIGR80QxIrXiJT5xh+9WHz8sB1Pwie60ZNwiAFGuGEyJO+9NkSSOdrwnbqwNV3DYaNsTD0vbJsyS&#10;AdB7mUzSdJ4M2jJjNeXOwW59PsSriN80nPqvTeO4R7LEwM3H0cZxF8ZktSRFa4npBL3QIP/AoidC&#10;QdErVE08QXsr/oDqBbXa6caPqe4T3TSC8tgDdJOlv3Xz1BHDYy8gjjNXmdz/g6WPh61FgpV4OsNI&#10;kR7u6H7vdSyN5rAJCg3GFRBYqa0NPdKjejIPmn53SOmqI6rlMfz5ZCA7CxnJu5SwcAbq7IYvmkEM&#10;gQpRrmNje9RIYT6HxAAOkqBjvJ/T9X740SMKm9PZfBJoUjjK4FssIr2EFAEnZBvr/CeuexQmJXbe&#10;EtF2vtJKgRW0PdcghwfnA8vXhJCs9EZIGR0hFRpKPFnMbmaRldNSsHAa4pxtd5W06EDAVJtNCl/s&#10;GU7ehlm9VyyidZywtWLIR4G8FSCZ5DiU6DnDSHJ4O2EWoz0REqLP/KQKFUEAYHyZnX314za9XS/W&#10;i3yUT+brUZ7W9eh+U+Wj+Sa7mdXTuqrq7Gcgn+VFJxjjKvB/8XiW/52HLq/t7M6ry69KJe/Ro6RA&#10;9uU3ko5eCNd/NtJOs9PWhu6CLcDWMfjyBMO7ebuOUa9/FKtfAAAA//8DAFBLAwQUAAYACAAAACEA&#10;btjotN8AAAALAQAADwAAAGRycy9kb3ducmV2LnhtbEyPS0/DMBCE70j8B2uRuFHnQZsH2VQIiVMv&#10;tMDdjbdJIF5HsdsEfj3mBMfRjGa+qbaLGcSFJtdbRohXEQjixuqeW4S31+e7HITzirUaLBPCFznY&#10;1tdXlSq1nXlPl4NvRShhVyqEzvuxlNI1HRnlVnYkDt7JTkb5IKdW6knNodwMMomijTSq57DQqZGe&#10;Omo+D2eDkPD3+y6hPDcvH3sfZ/1pN80S8fZmeXwA4Wnxf2H4xQ/oUAemoz2zdmJASNMifPEI67TY&#10;gAiJtFjHII4IWXyfgawr+f9D/QMAAP//AwBQSwECLQAUAAYACAAAACEAtoM4kv4AAADhAQAAEwAA&#10;AAAAAAAAAAAAAAAAAAAAW0NvbnRlbnRfVHlwZXNdLnhtbFBLAQItABQABgAIAAAAIQA4/SH/1gAA&#10;AJQBAAALAAAAAAAAAAAAAAAAAC8BAABfcmVscy8ucmVsc1BLAQItABQABgAIAAAAIQCdyi+hRQIA&#10;AHAEAAAOAAAAAAAAAAAAAAAAAC4CAABkcnMvZTJvRG9jLnhtbFBLAQItABQABgAIAAAAIQBu2Oi0&#10;3wAAAAsBAAAPAAAAAAAAAAAAAAAAAJ8EAABkcnMvZG93bnJldi54bWxQSwUGAAAAAAQABADzAAAA&#10;qwUAAAAA&#10;" strokecolor="red" strokeweight="2.25pt">
                <v:stroke startarrow="block"/>
              </v:shape>
            </w:pict>
          </mc:Fallback>
        </mc:AlternateContent>
      </w:r>
      <w:r w:rsidRPr="00C07875">
        <w:rPr>
          <w:rFonts w:asciiTheme="minorHAnsi" w:hAnsiTheme="minorHAnsi"/>
          <w:noProof/>
          <w:lang w:val="de-CH" w:eastAsia="de-CH"/>
        </w:rPr>
        <mc:AlternateContent>
          <mc:Choice Requires="wps">
            <w:drawing>
              <wp:anchor distT="0" distB="0" distL="114300" distR="114300" simplePos="0" relativeHeight="251670016" behindDoc="0" locked="0" layoutInCell="1" allowOverlap="1">
                <wp:simplePos x="0" y="0"/>
                <wp:positionH relativeFrom="column">
                  <wp:posOffset>3571240</wp:posOffset>
                </wp:positionH>
                <wp:positionV relativeFrom="paragraph">
                  <wp:posOffset>2670175</wp:posOffset>
                </wp:positionV>
                <wp:extent cx="1468120" cy="1868170"/>
                <wp:effectExtent l="61595" t="55245" r="22860" b="19685"/>
                <wp:wrapNone/>
                <wp:docPr id="34"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120" cy="1868170"/>
                        </a:xfrm>
                        <a:prstGeom prst="straightConnector1">
                          <a:avLst/>
                        </a:prstGeom>
                        <a:noFill/>
                        <a:ln w="28575">
                          <a:solidFill>
                            <a:srgbClr val="FF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DB30B" id="AutoShape 631" o:spid="_x0000_s1026" type="#_x0000_t32" style="position:absolute;margin-left:281.2pt;margin-top:210.25pt;width:115.6pt;height:147.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ZwQAIAAGcEAAAOAAAAZHJzL2Uyb0RvYy54bWysVE2P2yAQvVfqf0DcE9uJk/VacVYrO+ll&#10;20ba7Q8ggGNUDAhInKjqf+9APtq0l6qqDxjMzJuZN2+8eDr2Eh24dUKrCmfjFCOuqGZC7Sr85W09&#10;KjBynihGpFa8wifu8NPy/bvFYEo+0Z2WjFsEIMqVg6lw570pk8TRjvfEjbXhCi5bbXvi4Wh3CbNk&#10;APReJpM0nSeDtsxYTblz8LU5X+JlxG9bTv3ntnXcI1lhyM3H1cZ1G9ZkuSDlzhLTCXpJg/xDFj0R&#10;CoLeoBriCdpb8QdUL6jVTrd+THWf6LYVlMcaoJos/a2a144YHmsBcpy50eT+Hyz9dNhYJFiFpzlG&#10;ivTQo+e91zE0mk+zwNBgXAmGtdrYUCM9qlfzoulXh5SuO6J2PJq/nQx4R4/kziUcnIE42+GjZmBD&#10;IEKk69jaPkACEegYu3K6dYUfPaLwMcvnRTaB5lG4ywo4PMS+JaS8uhvr/AeuexQ2FXbeErHrfK2V&#10;AgVom8Vg5PDiPJQDjleHEFvptZAyCkEqNFR4UsweZtHDaSlYuA12zu62tbToQEBL63UKTyAH0O7M&#10;rN4rFtE6TthKMeQjL94KYEpyHEL0nGEkOYxM2EVrT4QE6zOiVCEiMAAZX3ZnOX17TB9XxarIR/lk&#10;vhrladOMntd1Ppqvs4dZM23qusm+h+SzvOwEY1yF/K/SzvK/k85lyM6ivIn7xlRyjx5JgGSv75h0&#10;lEDo+lk/W81OGxuqC2oANUfjy+SFcfn1HK1+/h+WPwAAAP//AwBQSwMEFAAGAAgAAAAhAGpa9rDf&#10;AAAACwEAAA8AAABkcnMvZG93bnJldi54bWxMj8FOhDAQhu8mvkMzJl6MW0BgFSkbY7IPIOsaj4WO&#10;tJG2hHZZfHvHk3ubyXz55/vr3WpHtuAcjHcC0k0CDF3vlXGDgPfD/v4RWIjSKTl6hwJ+MMCuub6q&#10;ZaX82b3h0saBUYgLlRSgY5wqzkOv0cqw8RM6un352cpI6zxwNcszhduRZ0lSciuNow9aTviqsf9u&#10;T1YA3hVLpz+OxprsOHefwRzSfSvE7c368gws4hr/YfjTJ3VoyKnzJ6cCGwUUZZYTKiDPkgIYEdun&#10;hxJYR0Oab4E3Nb/s0PwCAAD//wMAUEsBAi0AFAAGAAgAAAAhALaDOJL+AAAA4QEAABMAAAAAAAAA&#10;AAAAAAAAAAAAAFtDb250ZW50X1R5cGVzXS54bWxQSwECLQAUAAYACAAAACEAOP0h/9YAAACUAQAA&#10;CwAAAAAAAAAAAAAAAAAvAQAAX3JlbHMvLnJlbHNQSwECLQAUAAYACAAAACEAFeFGcEACAABnBAAA&#10;DgAAAAAAAAAAAAAAAAAuAgAAZHJzL2Uyb0RvYy54bWxQSwECLQAUAAYACAAAACEAalr2sN8AAAAL&#10;AQAADwAAAAAAAAAAAAAAAACaBAAAZHJzL2Rvd25yZXYueG1sUEsFBgAAAAAEAAQA8wAAAKYFAAAA&#10;AA==&#10;" strokecolor="red" strokeweight="2.25pt">
                <v:stroke startarrow="block"/>
              </v:shape>
            </w:pict>
          </mc:Fallback>
        </mc:AlternateContent>
      </w:r>
      <w:r w:rsidRPr="00C07875">
        <w:rPr>
          <w:rFonts w:asciiTheme="minorHAnsi" w:hAnsiTheme="minorHAnsi"/>
          <w:noProof/>
          <w:lang w:val="de-CH" w:eastAsia="de-CH"/>
        </w:rPr>
        <mc:AlternateContent>
          <mc:Choice Requires="wps">
            <w:drawing>
              <wp:anchor distT="0" distB="0" distL="114300" distR="114300" simplePos="0" relativeHeight="251668992" behindDoc="0" locked="0" layoutInCell="1" allowOverlap="1">
                <wp:simplePos x="0" y="0"/>
                <wp:positionH relativeFrom="column">
                  <wp:posOffset>3261360</wp:posOffset>
                </wp:positionH>
                <wp:positionV relativeFrom="paragraph">
                  <wp:posOffset>3783330</wp:posOffset>
                </wp:positionV>
                <wp:extent cx="291465" cy="746125"/>
                <wp:effectExtent l="75565" t="44450" r="23495" b="19050"/>
                <wp:wrapNone/>
                <wp:docPr id="33"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746125"/>
                        </a:xfrm>
                        <a:prstGeom prst="straightConnector1">
                          <a:avLst/>
                        </a:prstGeom>
                        <a:noFill/>
                        <a:ln w="28575">
                          <a:solidFill>
                            <a:srgbClr val="FF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989F6" id="AutoShape 629" o:spid="_x0000_s1026" type="#_x0000_t32" style="position:absolute;margin-left:256.8pt;margin-top:297.9pt;width:22.95pt;height:5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FZPgIAAGUEAAAOAAAAZHJzL2Uyb0RvYy54bWysVMuu2yAQ3VfqPyD2ie3EeVlxrq7spJvb&#10;NtK9/QACOEbFgIDEiar+ewfyaNNuqqpeYDAzc87MnPHy6dRJdOTWCa1KnA1TjLiimgm1L/GXt81g&#10;jpHzRDEiteIlPnOHn1bv3y17U/CRbrVk3CIIolzRmxK33psiSRxteUfcUBuu4LLRtiMejnafMEt6&#10;iN7JZJSm06TXlhmrKXcOvtaXS7yK8ZuGU/+5aRz3SJYYuPm42rjuwpqslqTYW2JaQa80yD+w6IhQ&#10;AHoPVRNP0MGKP0J1glrtdOOHVHeJbhpBecwBssnS37J5bYnhMRcojjP3Mrn/F5Z+Om4tEqzE4zFG&#10;inTQo+eD1xEaTUeLUKHeuAIMK7W1IUd6Uq/mRdOvDildtUTteTR/OxvwzoJH8uASDs4Azq7/qBnY&#10;EECI5To1tgshoRDoFLtyvneFnzyi8HG0yPLpBCMKV7N8mo0mEYEUN2djnf/AdYfCpsTOWyL2ra+0&#10;UtB/bbMIRY4vzgdqpLg5BGSlN0LKKAOpUA9w88lsEj2cloKF22Dn7H5XSYuOBJS02aTwXGk8mFl9&#10;UCxGazlha8WQj1XxVkCdJMcBouMMI8lhYMIuWnsiJFhf+EkVECF/YHzdXcT0bZEu1vP1PB/ko+l6&#10;kKd1PXjeVPlguslmk3pcV1WdfQ/ks7xoBWNcBf43YWf53wnnOmIXSd6lfa9U8hg9lhTI3t6RdBRA&#10;6PlFPTvNzlsbsgtaAC1H4+vchWH59Rytfv4dVj8AAAD//wMAUEsDBBQABgAIAAAAIQBCTSuh3gAA&#10;AAsBAAAPAAAAZHJzL2Rvd25yZXYueG1sTI/BTsMwEETvSPyDtUhcUOukUVoIcSqE1A8gbRFHJ15i&#10;i9iObDcNf89ygtuM9ml2pt4vdmQzhmi8E5CvM2Doeq+MGwScjofVI7CYpFNy9A4FfGOEfXN7U8tK&#10;+at7w7lNA6MQFyspQKc0VZzHXqOVce0ndHT79MHKRDYMXAV5pXA78k2WbbmVxtEHLSd81dh/tRcr&#10;AB/KudPvZ2PN5hy6j2iO+aEV4v5ueXkGlnBJfzD81qfq0FCnzl+cimwUUObFllASTyVtIKIkBawT&#10;sMuLAnhT8/8bmh8AAAD//wMAUEsBAi0AFAAGAAgAAAAhALaDOJL+AAAA4QEAABMAAAAAAAAAAAAA&#10;AAAAAAAAAFtDb250ZW50X1R5cGVzXS54bWxQSwECLQAUAAYACAAAACEAOP0h/9YAAACUAQAACwAA&#10;AAAAAAAAAAAAAAAvAQAAX3JlbHMvLnJlbHNQSwECLQAUAAYACAAAACEAFCkRWT4CAABlBAAADgAA&#10;AAAAAAAAAAAAAAAuAgAAZHJzL2Uyb0RvYy54bWxQSwECLQAUAAYACAAAACEAQk0rod4AAAALAQAA&#10;DwAAAAAAAAAAAAAAAACYBAAAZHJzL2Rvd25yZXYueG1sUEsFBgAAAAAEAAQA8wAAAKMFAAAAAA==&#10;" strokecolor="red" strokeweight="2.25pt">
                <v:stroke startarrow="block"/>
              </v:shape>
            </w:pict>
          </mc:Fallback>
        </mc:AlternateContent>
      </w:r>
      <w:r w:rsidRPr="00C07875">
        <w:rPr>
          <w:rFonts w:asciiTheme="minorHAnsi" w:hAnsiTheme="minorHAnsi"/>
          <w:noProof/>
          <w:lang w:val="de-CH" w:eastAsia="de-CH"/>
        </w:rPr>
        <w:drawing>
          <wp:inline distT="0" distB="0" distL="0" distR="0">
            <wp:extent cx="5761990" cy="4322445"/>
            <wp:effectExtent l="0" t="0" r="0" b="1905"/>
            <wp:docPr id="7" name="Bild 7" descr="P114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4043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761990" cy="4322445"/>
                    </a:xfrm>
                    <a:prstGeom prst="rect">
                      <a:avLst/>
                    </a:prstGeom>
                    <a:noFill/>
                    <a:ln>
                      <a:noFill/>
                    </a:ln>
                  </pic:spPr>
                </pic:pic>
              </a:graphicData>
            </a:graphic>
          </wp:inline>
        </w:drawing>
      </w:r>
    </w:p>
    <w:p w:rsidR="00AD13B5" w:rsidRPr="00C07875" w:rsidRDefault="00AD13B5" w:rsidP="00325F34">
      <w:pPr>
        <w:rPr>
          <w:rFonts w:asciiTheme="minorHAnsi" w:hAnsiTheme="minorHAnsi"/>
          <w:sz w:val="22"/>
          <w:szCs w:val="22"/>
        </w:rPr>
      </w:pPr>
    </w:p>
    <w:p w:rsidR="00AD13B5" w:rsidRPr="00C07875" w:rsidRDefault="008F62EA" w:rsidP="00AD13B5">
      <w:pPr>
        <w:tabs>
          <w:tab w:val="left" w:pos="2268"/>
          <w:tab w:val="left" w:pos="4536"/>
          <w:tab w:val="left" w:pos="6804"/>
        </w:tabs>
        <w:rPr>
          <w:rFonts w:asciiTheme="minorHAnsi" w:hAnsiTheme="minorHAnsi"/>
        </w:rPr>
      </w:pPr>
      <w:r w:rsidRPr="00C07875">
        <w:rPr>
          <w:rFonts w:asciiTheme="minorHAnsi" w:hAnsiTheme="minorHAnsi"/>
          <w:noProof/>
          <w:lang w:val="de-CH" w:eastAsia="de-CH"/>
        </w:rPr>
        <w:drawing>
          <wp:inline distT="0" distB="0" distL="0" distR="0">
            <wp:extent cx="1407795" cy="1054735"/>
            <wp:effectExtent l="0" t="0" r="1905" b="0"/>
            <wp:docPr id="8" name="Bild 8" descr="P114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4044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407795" cy="1054735"/>
                    </a:xfrm>
                    <a:prstGeom prst="rect">
                      <a:avLst/>
                    </a:prstGeom>
                    <a:noFill/>
                    <a:ln>
                      <a:noFill/>
                    </a:ln>
                  </pic:spPr>
                </pic:pic>
              </a:graphicData>
            </a:graphic>
          </wp:inline>
        </w:drawing>
      </w:r>
      <w:r w:rsidR="00AD13B5" w:rsidRPr="00C07875">
        <w:rPr>
          <w:rFonts w:asciiTheme="minorHAnsi" w:hAnsiTheme="minorHAnsi"/>
        </w:rPr>
        <w:tab/>
      </w:r>
      <w:r w:rsidRPr="00C07875">
        <w:rPr>
          <w:rFonts w:asciiTheme="minorHAnsi" w:hAnsiTheme="minorHAnsi"/>
          <w:noProof/>
          <w:lang w:val="de-CH" w:eastAsia="de-CH"/>
        </w:rPr>
        <w:drawing>
          <wp:inline distT="0" distB="0" distL="0" distR="0">
            <wp:extent cx="1407795" cy="1054735"/>
            <wp:effectExtent l="0" t="0" r="1905" b="0"/>
            <wp:docPr id="9" name="Bild 9" descr="P114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14044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407795" cy="1054735"/>
                    </a:xfrm>
                    <a:prstGeom prst="rect">
                      <a:avLst/>
                    </a:prstGeom>
                    <a:noFill/>
                    <a:ln>
                      <a:noFill/>
                    </a:ln>
                  </pic:spPr>
                </pic:pic>
              </a:graphicData>
            </a:graphic>
          </wp:inline>
        </w:drawing>
      </w:r>
      <w:r w:rsidR="00AD13B5" w:rsidRPr="00C07875">
        <w:rPr>
          <w:rFonts w:asciiTheme="minorHAnsi" w:hAnsiTheme="minorHAnsi"/>
        </w:rPr>
        <w:tab/>
      </w:r>
      <w:r w:rsidRPr="00C07875">
        <w:rPr>
          <w:rFonts w:asciiTheme="minorHAnsi" w:hAnsiTheme="minorHAnsi"/>
          <w:noProof/>
          <w:lang w:val="de-CH" w:eastAsia="de-CH"/>
        </w:rPr>
        <w:drawing>
          <wp:inline distT="0" distB="0" distL="0" distR="0">
            <wp:extent cx="1407795" cy="1054735"/>
            <wp:effectExtent l="0" t="0" r="1905" b="0"/>
            <wp:docPr id="10" name="Bild 10" descr="P114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4043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407795" cy="1054735"/>
                    </a:xfrm>
                    <a:prstGeom prst="rect">
                      <a:avLst/>
                    </a:prstGeom>
                    <a:noFill/>
                    <a:ln>
                      <a:noFill/>
                    </a:ln>
                  </pic:spPr>
                </pic:pic>
              </a:graphicData>
            </a:graphic>
          </wp:inline>
        </w:drawing>
      </w:r>
      <w:r w:rsidR="00BE6BA5" w:rsidRPr="00C07875">
        <w:rPr>
          <w:rFonts w:asciiTheme="minorHAnsi" w:hAnsiTheme="minorHAnsi"/>
        </w:rPr>
        <w:t xml:space="preserve"> </w:t>
      </w:r>
      <w:r w:rsidRPr="00C07875">
        <w:rPr>
          <w:rFonts w:asciiTheme="minorHAnsi" w:hAnsiTheme="minorHAnsi"/>
          <w:noProof/>
          <w:lang w:val="de-CH" w:eastAsia="de-CH"/>
        </w:rPr>
        <w:drawing>
          <wp:inline distT="0" distB="0" distL="0" distR="0">
            <wp:extent cx="1407795" cy="1054735"/>
            <wp:effectExtent l="0" t="0" r="1905" b="0"/>
            <wp:docPr id="11" name="Bild 11" descr="P114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14043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407795" cy="1054735"/>
                    </a:xfrm>
                    <a:prstGeom prst="rect">
                      <a:avLst/>
                    </a:prstGeom>
                    <a:noFill/>
                    <a:ln>
                      <a:noFill/>
                    </a:ln>
                  </pic:spPr>
                </pic:pic>
              </a:graphicData>
            </a:graphic>
          </wp:inline>
        </w:drawing>
      </w:r>
    </w:p>
    <w:p w:rsidR="00BE6BA5" w:rsidRPr="00C07875" w:rsidRDefault="001817B1" w:rsidP="001817B1">
      <w:pPr>
        <w:tabs>
          <w:tab w:val="center" w:pos="1134"/>
          <w:tab w:val="center" w:pos="3402"/>
          <w:tab w:val="center" w:pos="5670"/>
          <w:tab w:val="center" w:pos="7938"/>
        </w:tabs>
        <w:rPr>
          <w:rFonts w:asciiTheme="minorHAnsi" w:hAnsiTheme="minorHAnsi"/>
          <w:sz w:val="18"/>
          <w:szCs w:val="22"/>
        </w:rPr>
      </w:pPr>
      <w:r w:rsidRPr="00C07875">
        <w:rPr>
          <w:rFonts w:asciiTheme="minorHAnsi" w:hAnsiTheme="minorHAnsi"/>
          <w:sz w:val="18"/>
          <w:szCs w:val="22"/>
        </w:rPr>
        <w:tab/>
      </w:r>
      <w:r w:rsidR="009E510C">
        <w:rPr>
          <w:rFonts w:asciiTheme="minorHAnsi" w:hAnsiTheme="minorHAnsi"/>
          <w:sz w:val="18"/>
          <w:szCs w:val="22"/>
        </w:rPr>
        <w:t>g</w:t>
      </w:r>
      <w:r w:rsidR="00FD72A5" w:rsidRPr="00C07875">
        <w:rPr>
          <w:rFonts w:asciiTheme="minorHAnsi" w:hAnsiTheme="minorHAnsi"/>
          <w:sz w:val="18"/>
          <w:szCs w:val="22"/>
        </w:rPr>
        <w:t xml:space="preserve">edeckte Sandfläche für </w:t>
      </w:r>
      <w:r w:rsidR="00AD13B5" w:rsidRPr="00C07875">
        <w:rPr>
          <w:rFonts w:asciiTheme="minorHAnsi" w:hAnsiTheme="minorHAnsi"/>
          <w:sz w:val="18"/>
          <w:szCs w:val="22"/>
        </w:rPr>
        <w:tab/>
      </w:r>
      <w:r w:rsidR="00FD72A5" w:rsidRPr="00C07875">
        <w:rPr>
          <w:rFonts w:asciiTheme="minorHAnsi" w:hAnsiTheme="minorHAnsi"/>
          <w:sz w:val="18"/>
          <w:szCs w:val="22"/>
        </w:rPr>
        <w:t>Labyrinth für Igel</w:t>
      </w:r>
      <w:r w:rsidR="009E510C">
        <w:rPr>
          <w:rFonts w:asciiTheme="minorHAnsi" w:hAnsiTheme="minorHAnsi"/>
          <w:sz w:val="18"/>
          <w:szCs w:val="22"/>
        </w:rPr>
        <w:tab/>
        <w:t>Hummelnest unter</w:t>
      </w:r>
      <w:r w:rsidR="00BE6BA5" w:rsidRPr="00C07875">
        <w:rPr>
          <w:rFonts w:asciiTheme="minorHAnsi" w:hAnsiTheme="minorHAnsi"/>
          <w:sz w:val="18"/>
          <w:szCs w:val="22"/>
        </w:rPr>
        <w:tab/>
        <w:t xml:space="preserve">Bohrlöcher für solitäre Bienen </w:t>
      </w:r>
    </w:p>
    <w:p w:rsidR="001817B1" w:rsidRPr="00C07875" w:rsidRDefault="001817B1" w:rsidP="001817B1">
      <w:pPr>
        <w:tabs>
          <w:tab w:val="center" w:pos="1134"/>
          <w:tab w:val="center" w:pos="3402"/>
          <w:tab w:val="center" w:pos="5670"/>
          <w:tab w:val="center" w:pos="7938"/>
        </w:tabs>
        <w:rPr>
          <w:rFonts w:asciiTheme="minorHAnsi" w:hAnsiTheme="minorHAnsi"/>
        </w:rPr>
      </w:pPr>
      <w:r w:rsidRPr="00C07875">
        <w:rPr>
          <w:rFonts w:asciiTheme="minorHAnsi" w:hAnsiTheme="minorHAnsi"/>
          <w:sz w:val="18"/>
          <w:szCs w:val="22"/>
        </w:rPr>
        <w:tab/>
      </w:r>
      <w:r w:rsidR="00FD72A5" w:rsidRPr="00C07875">
        <w:rPr>
          <w:rFonts w:asciiTheme="minorHAnsi" w:hAnsiTheme="minorHAnsi"/>
          <w:sz w:val="18"/>
          <w:szCs w:val="22"/>
        </w:rPr>
        <w:t>Ameisenlöwen</w:t>
      </w:r>
      <w:r w:rsidR="00BE6BA5" w:rsidRPr="00C07875">
        <w:rPr>
          <w:rFonts w:asciiTheme="minorHAnsi" w:hAnsiTheme="minorHAnsi"/>
          <w:sz w:val="18"/>
          <w:szCs w:val="22"/>
        </w:rPr>
        <w:tab/>
      </w:r>
      <w:r w:rsidR="00BE6BA5" w:rsidRPr="00C07875">
        <w:rPr>
          <w:rFonts w:asciiTheme="minorHAnsi" w:hAnsiTheme="minorHAnsi"/>
          <w:sz w:val="18"/>
          <w:szCs w:val="22"/>
        </w:rPr>
        <w:tab/>
      </w:r>
      <w:r w:rsidR="009E510C">
        <w:rPr>
          <w:rFonts w:asciiTheme="minorHAnsi" w:hAnsiTheme="minorHAnsi"/>
          <w:sz w:val="18"/>
          <w:szCs w:val="22"/>
        </w:rPr>
        <w:t>Steinplatte</w:t>
      </w:r>
      <w:r w:rsidR="00BE6BA5" w:rsidRPr="00C07875">
        <w:rPr>
          <w:rFonts w:asciiTheme="minorHAnsi" w:hAnsiTheme="minorHAnsi"/>
          <w:sz w:val="18"/>
          <w:szCs w:val="22"/>
        </w:rPr>
        <w:tab/>
        <w:t>und Wespen</w:t>
      </w:r>
      <w:bookmarkStart w:id="5" w:name="Steinhaufen"/>
      <w:bookmarkEnd w:id="5"/>
    </w:p>
    <w:p w:rsidR="00E639A4" w:rsidRPr="00C07875" w:rsidRDefault="001817B1" w:rsidP="00E639A4">
      <w:pPr>
        <w:pStyle w:val="berschrift1"/>
        <w:rPr>
          <w:rFonts w:asciiTheme="minorHAnsi" w:hAnsiTheme="minorHAnsi"/>
        </w:rPr>
      </w:pPr>
      <w:r w:rsidRPr="00C07875">
        <w:rPr>
          <w:rFonts w:asciiTheme="minorHAnsi" w:hAnsiTheme="minorHAnsi"/>
        </w:rPr>
        <w:br w:type="page"/>
      </w:r>
      <w:r w:rsidR="00E639A4" w:rsidRPr="00C07875">
        <w:rPr>
          <w:rFonts w:asciiTheme="minorHAnsi" w:hAnsiTheme="minorHAnsi"/>
        </w:rPr>
        <w:lastRenderedPageBreak/>
        <w:t>Steinhaufen</w:t>
      </w:r>
    </w:p>
    <w:p w:rsidR="002102EA" w:rsidRPr="00C07875" w:rsidRDefault="002102EA" w:rsidP="00325F34">
      <w:pPr>
        <w:rPr>
          <w:rFonts w:asciiTheme="minorHAnsi" w:hAnsiTheme="minorHAnsi"/>
        </w:rPr>
      </w:pPr>
    </w:p>
    <w:p w:rsidR="00E639A4" w:rsidRPr="00C07875" w:rsidRDefault="00E639A4" w:rsidP="00325F34">
      <w:pPr>
        <w:rPr>
          <w:rFonts w:asciiTheme="minorHAnsi" w:hAnsiTheme="minorHAnsi"/>
        </w:rPr>
      </w:pPr>
      <w:r w:rsidRPr="00C07875">
        <w:rPr>
          <w:rFonts w:asciiTheme="minorHAnsi" w:hAnsiTheme="minorHAnsi"/>
        </w:rPr>
        <w:t xml:space="preserve">Steinhaufen bieten Versteck- und Sonnenplätze für Eidechsen, Schlangen oder Blindschleichen. Sie sind aber auch willkommene Unterschlüpfe für Igel und Insekten. Auch für Schmetterlinge können sie als Wärmequellen, Paarungsplätze, Winter- und Nachtquartiere von Nutzen sein. </w:t>
      </w:r>
      <w:r w:rsidR="00233E84" w:rsidRPr="00C07875">
        <w:rPr>
          <w:rFonts w:asciiTheme="minorHAnsi" w:hAnsiTheme="minorHAnsi"/>
        </w:rPr>
        <w:t xml:space="preserve">Steinhaufen sind einfach zu bauen und zu unterhalten, der Transportaufwand der verwendeten Steine kann aber beträchtlich sein. </w:t>
      </w:r>
    </w:p>
    <w:p w:rsidR="00E639A4" w:rsidRPr="00C07875" w:rsidRDefault="00E639A4" w:rsidP="00325F34">
      <w:pPr>
        <w:rPr>
          <w:rFonts w:asciiTheme="minorHAnsi" w:hAnsiTheme="minorHAnsi"/>
        </w:rPr>
      </w:pPr>
    </w:p>
    <w:p w:rsidR="00E639A4" w:rsidRPr="00C07875" w:rsidRDefault="00E639A4" w:rsidP="00325F34">
      <w:pPr>
        <w:rPr>
          <w:rFonts w:asciiTheme="minorHAnsi" w:hAnsiTheme="minorHAnsi"/>
          <w:b/>
          <w:sz w:val="22"/>
          <w:szCs w:val="22"/>
        </w:rPr>
      </w:pPr>
      <w:r w:rsidRPr="00C07875">
        <w:rPr>
          <w:rFonts w:asciiTheme="minorHAnsi" w:hAnsiTheme="minorHAnsi"/>
          <w:b/>
          <w:sz w:val="22"/>
          <w:szCs w:val="22"/>
        </w:rPr>
        <w:t>Anlegen</w:t>
      </w:r>
    </w:p>
    <w:p w:rsidR="00ED4D77" w:rsidRDefault="00E639A4" w:rsidP="008F62EA">
      <w:pPr>
        <w:rPr>
          <w:rFonts w:asciiTheme="minorHAnsi" w:hAnsiTheme="minorHAnsi"/>
          <w:sz w:val="22"/>
          <w:szCs w:val="22"/>
        </w:rPr>
      </w:pPr>
      <w:r w:rsidRPr="00C07875">
        <w:rPr>
          <w:rFonts w:asciiTheme="minorHAnsi" w:hAnsiTheme="minorHAnsi"/>
          <w:sz w:val="22"/>
          <w:szCs w:val="22"/>
        </w:rPr>
        <w:t>Idealerweise werden mehrere Steinhaufen unterschiedlicher Grösse angelegt</w:t>
      </w:r>
      <w:r w:rsidR="00233E84" w:rsidRPr="00C07875">
        <w:rPr>
          <w:rFonts w:asciiTheme="minorHAnsi" w:hAnsiTheme="minorHAnsi"/>
          <w:sz w:val="22"/>
          <w:szCs w:val="22"/>
        </w:rPr>
        <w:t>, die einzelnen Haufen sollten aber mindestens eine Grundfläche von 1.5 x 1 Meter haben</w:t>
      </w:r>
      <w:r w:rsidRPr="00C07875">
        <w:rPr>
          <w:rFonts w:asciiTheme="minorHAnsi" w:hAnsiTheme="minorHAnsi"/>
          <w:sz w:val="22"/>
          <w:szCs w:val="22"/>
        </w:rPr>
        <w:t xml:space="preserve">. Steinhaufen </w:t>
      </w:r>
      <w:r w:rsidR="00233E84" w:rsidRPr="00C07875">
        <w:rPr>
          <w:rFonts w:asciiTheme="minorHAnsi" w:hAnsiTheme="minorHAnsi"/>
          <w:sz w:val="22"/>
          <w:szCs w:val="22"/>
        </w:rPr>
        <w:t>werden</w:t>
      </w:r>
      <w:r w:rsidRPr="00C07875">
        <w:rPr>
          <w:rFonts w:asciiTheme="minorHAnsi" w:hAnsiTheme="minorHAnsi"/>
          <w:sz w:val="22"/>
          <w:szCs w:val="22"/>
        </w:rPr>
        <w:t xml:space="preserve"> an gut </w:t>
      </w:r>
      <w:r w:rsidR="00ED4D77">
        <w:rPr>
          <w:rFonts w:asciiTheme="minorHAnsi" w:hAnsiTheme="minorHAnsi"/>
          <w:sz w:val="22"/>
          <w:szCs w:val="22"/>
        </w:rPr>
        <w:br/>
      </w:r>
      <w:r w:rsidRPr="00C07875">
        <w:rPr>
          <w:rFonts w:asciiTheme="minorHAnsi" w:hAnsiTheme="minorHAnsi"/>
          <w:sz w:val="22"/>
          <w:szCs w:val="22"/>
        </w:rPr>
        <w:t>besonnten, möglichst ungestörten Stellen erstellt. Der Abstand zwischen den einzelnen Steinhaufen sollte nicht mehr als 20 bis 30 Meter betragen</w:t>
      </w:r>
      <w:r w:rsidR="00233E84" w:rsidRPr="00C07875">
        <w:rPr>
          <w:rFonts w:asciiTheme="minorHAnsi" w:hAnsiTheme="minorHAnsi"/>
          <w:sz w:val="22"/>
          <w:szCs w:val="22"/>
        </w:rPr>
        <w:t xml:space="preserve">, damit die Tiere zwischen </w:t>
      </w:r>
      <w:r w:rsidR="000D4A2D" w:rsidRPr="00C07875">
        <w:rPr>
          <w:rFonts w:asciiTheme="minorHAnsi" w:hAnsiTheme="minorHAnsi"/>
          <w:sz w:val="22"/>
          <w:szCs w:val="22"/>
        </w:rPr>
        <w:t>ihnen</w:t>
      </w:r>
      <w:r w:rsidR="00233E84" w:rsidRPr="00C07875">
        <w:rPr>
          <w:rFonts w:asciiTheme="minorHAnsi" w:hAnsiTheme="minorHAnsi"/>
          <w:sz w:val="22"/>
          <w:szCs w:val="22"/>
        </w:rPr>
        <w:t xml:space="preserve"> wandern können</w:t>
      </w:r>
      <w:r w:rsidRPr="00C07875">
        <w:rPr>
          <w:rFonts w:asciiTheme="minorHAnsi" w:hAnsiTheme="minorHAnsi"/>
          <w:sz w:val="22"/>
          <w:szCs w:val="22"/>
        </w:rPr>
        <w:t>.</w:t>
      </w:r>
      <w:r w:rsidR="008F62EA">
        <w:rPr>
          <w:rFonts w:asciiTheme="minorHAnsi" w:hAnsiTheme="minorHAnsi"/>
          <w:sz w:val="22"/>
          <w:szCs w:val="22"/>
        </w:rPr>
        <w:t xml:space="preserve"> </w:t>
      </w:r>
    </w:p>
    <w:p w:rsidR="00ED4D77" w:rsidRDefault="00ED4D77" w:rsidP="008F62EA">
      <w:pPr>
        <w:rPr>
          <w:rFonts w:asciiTheme="minorHAnsi" w:hAnsiTheme="minorHAnsi"/>
          <w:sz w:val="22"/>
          <w:szCs w:val="22"/>
        </w:rPr>
      </w:pPr>
    </w:p>
    <w:p w:rsidR="00391C44" w:rsidRDefault="00E639A4" w:rsidP="008F62EA">
      <w:pPr>
        <w:rPr>
          <w:rFonts w:asciiTheme="minorHAnsi" w:hAnsiTheme="minorHAnsi"/>
          <w:sz w:val="22"/>
          <w:szCs w:val="22"/>
        </w:rPr>
      </w:pPr>
      <w:r w:rsidRPr="00C07875">
        <w:rPr>
          <w:rFonts w:asciiTheme="minorHAnsi" w:hAnsiTheme="minorHAnsi"/>
          <w:sz w:val="22"/>
          <w:szCs w:val="22"/>
        </w:rPr>
        <w:t>Für die Steinhaufen werden wenn möglich Steine aus benachbarten Äckern, Wiesen</w:t>
      </w:r>
      <w:r w:rsidR="00233E84" w:rsidRPr="00C07875">
        <w:rPr>
          <w:rFonts w:asciiTheme="minorHAnsi" w:hAnsiTheme="minorHAnsi"/>
          <w:sz w:val="22"/>
          <w:szCs w:val="22"/>
        </w:rPr>
        <w:t>, Wälder</w:t>
      </w:r>
      <w:r w:rsidR="000D4A2D" w:rsidRPr="00C07875">
        <w:rPr>
          <w:rFonts w:asciiTheme="minorHAnsi" w:hAnsiTheme="minorHAnsi"/>
          <w:sz w:val="22"/>
          <w:szCs w:val="22"/>
        </w:rPr>
        <w:t>n</w:t>
      </w:r>
      <w:r w:rsidRPr="00C07875">
        <w:rPr>
          <w:rFonts w:asciiTheme="minorHAnsi" w:hAnsiTheme="minorHAnsi"/>
          <w:sz w:val="22"/>
          <w:szCs w:val="22"/>
        </w:rPr>
        <w:t xml:space="preserve"> oder Weiden verwendet. Alternativ auch Steine aus einer nahegelegenen </w:t>
      </w:r>
      <w:r w:rsidR="00233E84" w:rsidRPr="00C07875">
        <w:rPr>
          <w:rFonts w:asciiTheme="minorHAnsi" w:hAnsiTheme="minorHAnsi"/>
          <w:sz w:val="22"/>
          <w:szCs w:val="22"/>
        </w:rPr>
        <w:t>Kiesgrube. Rund 60% der Steine sollte</w:t>
      </w:r>
      <w:r w:rsidR="000D4A2D" w:rsidRPr="00C07875">
        <w:rPr>
          <w:rFonts w:asciiTheme="minorHAnsi" w:hAnsiTheme="minorHAnsi"/>
          <w:sz w:val="22"/>
          <w:szCs w:val="22"/>
        </w:rPr>
        <w:t>n</w:t>
      </w:r>
      <w:r w:rsidR="00233E84" w:rsidRPr="00C07875">
        <w:rPr>
          <w:rFonts w:asciiTheme="minorHAnsi" w:hAnsiTheme="minorHAnsi"/>
          <w:sz w:val="22"/>
          <w:szCs w:val="22"/>
        </w:rPr>
        <w:t xml:space="preserve"> einen Durchmesser von 20 bis 40 cm haben. Die restlichen Steine können kleiner sein. Durch die Verwendung der grossen Steine entstehen im Steinhaufen Lücken, die als Rückzugsbereich oder Unterschlupf dienen. Der Einbau von Holzstücken, Ästen</w:t>
      </w:r>
      <w:r w:rsidR="002C0253" w:rsidRPr="00C07875">
        <w:rPr>
          <w:rFonts w:asciiTheme="minorHAnsi" w:hAnsiTheme="minorHAnsi"/>
          <w:sz w:val="22"/>
          <w:szCs w:val="22"/>
        </w:rPr>
        <w:t>, alten Röhren</w:t>
      </w:r>
      <w:r w:rsidR="00233E84" w:rsidRPr="00C07875">
        <w:rPr>
          <w:rFonts w:asciiTheme="minorHAnsi" w:hAnsiTheme="minorHAnsi"/>
          <w:sz w:val="22"/>
          <w:szCs w:val="22"/>
        </w:rPr>
        <w:t xml:space="preserve"> oder Wurzelstöcken erhöht die Strukturvielfalt zusätzlich und schafft unterschiedlich stark erwärmte Standorte. Es können auch bewusst kleine Höhlen angelegt werden. </w:t>
      </w:r>
      <w:r w:rsidR="00391C44" w:rsidRPr="00C07875">
        <w:rPr>
          <w:rFonts w:asciiTheme="minorHAnsi" w:hAnsiTheme="minorHAnsi"/>
          <w:sz w:val="22"/>
          <w:szCs w:val="22"/>
        </w:rPr>
        <w:t>Nach Möglichkeit den Steinhaufen an den Rändern ausfransen lassen und einen Krautsaum von minimal 50 cm Breite rund um den Steinhaufen stehen lassen.</w:t>
      </w:r>
    </w:p>
    <w:p w:rsidR="00ED4D77" w:rsidRPr="00C07875" w:rsidRDefault="00ED4D77" w:rsidP="008F62EA">
      <w:pPr>
        <w:rPr>
          <w:rFonts w:asciiTheme="minorHAnsi" w:hAnsiTheme="minorHAnsi"/>
          <w:sz w:val="22"/>
          <w:szCs w:val="22"/>
        </w:rPr>
      </w:pPr>
    </w:p>
    <w:p w:rsidR="00C758D7" w:rsidRPr="00C07875" w:rsidRDefault="008F62EA" w:rsidP="00325F34">
      <w:pPr>
        <w:rPr>
          <w:rFonts w:asciiTheme="minorHAnsi" w:hAnsiTheme="minorHAnsi"/>
          <w:sz w:val="22"/>
          <w:szCs w:val="22"/>
        </w:rPr>
      </w:pPr>
      <w:r w:rsidRPr="008F62EA">
        <w:rPr>
          <w:rFonts w:asciiTheme="minorHAnsi" w:hAnsiTheme="minorHAnsi"/>
          <w:noProof/>
          <w:sz w:val="22"/>
          <w:szCs w:val="22"/>
          <w:lang w:val="de-CH" w:eastAsia="de-CH"/>
        </w:rPr>
        <mc:AlternateContent>
          <mc:Choice Requires="wps">
            <w:drawing>
              <wp:anchor distT="0" distB="0" distL="114300" distR="114300" simplePos="0" relativeHeight="251656704" behindDoc="0" locked="0" layoutInCell="1" allowOverlap="1">
                <wp:simplePos x="0" y="0"/>
                <wp:positionH relativeFrom="column">
                  <wp:posOffset>31115</wp:posOffset>
                </wp:positionH>
                <wp:positionV relativeFrom="paragraph">
                  <wp:posOffset>3187700</wp:posOffset>
                </wp:positionV>
                <wp:extent cx="1059180" cy="245110"/>
                <wp:effectExtent l="0" t="0" r="0" b="2540"/>
                <wp:wrapNone/>
                <wp:docPr id="32"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FD7" w:rsidRDefault="00F95FD7" w:rsidP="00303620">
                            <w:pPr>
                              <w:rPr>
                                <w:rFonts w:ascii="Calibri" w:hAnsi="Calibri"/>
                                <w:sz w:val="22"/>
                                <w:szCs w:val="22"/>
                              </w:rPr>
                            </w:pPr>
                            <w:r w:rsidRPr="00391C44">
                              <w:rPr>
                                <w:rFonts w:ascii="Calibri" w:hAnsi="Calibri"/>
                                <w:sz w:val="16"/>
                                <w:szCs w:val="16"/>
                              </w:rPr>
                              <w:t>© karch.</w:t>
                            </w:r>
                            <w:r>
                              <w:rPr>
                                <w:rFonts w:ascii="Calibri" w:hAnsi="Calibri"/>
                                <w:sz w:val="16"/>
                                <w:szCs w:val="16"/>
                              </w:rPr>
                              <w:t>ch</w:t>
                            </w:r>
                            <w:r w:rsidRPr="008D5D4E">
                              <w:rPr>
                                <w:rFonts w:ascii="Calibri" w:hAnsi="Calibri"/>
                                <w:sz w:val="22"/>
                                <w:szCs w:val="22"/>
                              </w:rPr>
                              <w:t xml:space="preserve"> </w:t>
                            </w:r>
                          </w:p>
                          <w:p w:rsidR="00F95FD7" w:rsidRDefault="00F95FD7" w:rsidP="00303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027" type="#_x0000_t202" style="position:absolute;margin-left:2.45pt;margin-top:251pt;width:83.4pt;height:1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OvhgIAABkFAAAOAAAAZHJzL2Uyb0RvYy54bWysVO1u0zAU/Y/EO1j+3+WDtGuipdPWUoQ0&#10;PqSNB3Btp7FwbGO7TQbi3bl22q4MkBAiPxI79/rcj3Our66HTqI9t05oVePsIsWIK6qZUNsaf3pY&#10;T+YYOU8UI1IrXuNH7vD14uWLq95UPNetloxbBCDKVb2pceu9qZLE0ZZ3xF1owxUYG2074mFrtwmz&#10;pAf0TiZ5ms6SXltmrKbcOfi7Go14EfGbhlP/oWkc90jWGHLz8W3jexPeyeKKVFtLTCvoIQ3yD1l0&#10;RCgIeoJaEU/QzopfoDpBrXa68RdUd4luGkF5rAGqydJn1dy3xPBYCzTHmVOb3P+Dpe/3Hy0SrMav&#10;cowU6YCjBz54dKsHNMtmoUG9cRX43Rvw9AMYgOhYrDN3mn52SOllS9SW31ir+5YTBglm4WRydnTE&#10;cQFk07/TDAKRndcRaGhsF7oH/UCADkQ9nsgJydAQMp2W2RxMFGx5Mc2yyF5CquNpY51/w3WHwqLG&#10;FsiP6GR/53zIhlRHlxDMaSnYWkgZN3a7WUqL9gSEso5PLOCZm1TBWelwbEQc/0CSECPYQrqR+G9l&#10;lhfpbV5O1rP55aRYF9NJeZnOJ2lW3paztCiL1fp7SDArqlYwxtWdUPwowqz4O5IP4zDKJ8oQ9TUu&#10;p/l0pOiPRabx+V2RnfAwk1J0NZ6fnEgViH2tGJRNKk+EHNfJz+nHLkMPjt/YlSiDwPyoAT9shii5&#10;qJEgkY1mj6ALq4E2YBjuE1i02n7FqIfZrLH7siOWYyTfKtBWmRVFGOa4KaaXOWzsuWVzbiGKAlSN&#10;PUbjcunHC2BnrNi2EGlUs9I3oMdGRKk8ZXVQMcxfrOlwV4QBP99Hr6cbbfEDAAD//wMAUEsDBBQA&#10;BgAIAAAAIQCZynGk3QAAAAkBAAAPAAAAZHJzL2Rvd25yZXYueG1sTI/NTsMwEITvSLyDtUhcELVb&#10;pQkNcSpAAnHtzwNsYjeJiNdR7Dbp27M9wXFnRrPfFNvZ9eJix9B50rBcKBCWam86ajQcD5/PLyBC&#10;RDLYe7IarjbAtry/KzA3fqKdvexjI7iEQo4a2hiHXMpQt9ZhWPjBEnsnPzqMfI6NNCNOXO56uVIq&#10;lQ474g8tDvajtfXP/uw0nL6np/Vmqr7iMdsl6Tt2WeWvWj8+zG+vIKKd418YbviMDiUzVf5MJohe&#10;Q7LhoIa1WvGkm58tMxAVK4lKQZaF/L+g/AUAAP//AwBQSwECLQAUAAYACAAAACEAtoM4kv4AAADh&#10;AQAAEwAAAAAAAAAAAAAAAAAAAAAAW0NvbnRlbnRfVHlwZXNdLnhtbFBLAQItABQABgAIAAAAIQA4&#10;/SH/1gAAAJQBAAALAAAAAAAAAAAAAAAAAC8BAABfcmVscy8ucmVsc1BLAQItABQABgAIAAAAIQDZ&#10;bDOvhgIAABkFAAAOAAAAAAAAAAAAAAAAAC4CAABkcnMvZTJvRG9jLnhtbFBLAQItABQABgAIAAAA&#10;IQCZynGk3QAAAAkBAAAPAAAAAAAAAAAAAAAAAOAEAABkcnMvZG93bnJldi54bWxQSwUGAAAAAAQA&#10;BADzAAAA6gUAAAAA&#10;" stroked="f">
                <v:textbox>
                  <w:txbxContent>
                    <w:p w:rsidR="00F95FD7" w:rsidRDefault="00F95FD7" w:rsidP="00303620">
                      <w:pPr>
                        <w:rPr>
                          <w:rFonts w:ascii="Calibri" w:hAnsi="Calibri"/>
                          <w:sz w:val="22"/>
                          <w:szCs w:val="22"/>
                        </w:rPr>
                      </w:pPr>
                      <w:r w:rsidRPr="00391C44">
                        <w:rPr>
                          <w:rFonts w:ascii="Calibri" w:hAnsi="Calibri"/>
                          <w:sz w:val="16"/>
                          <w:szCs w:val="16"/>
                        </w:rPr>
                        <w:t>© karch.</w:t>
                      </w:r>
                      <w:r>
                        <w:rPr>
                          <w:rFonts w:ascii="Calibri" w:hAnsi="Calibri"/>
                          <w:sz w:val="16"/>
                          <w:szCs w:val="16"/>
                        </w:rPr>
                        <w:t>ch</w:t>
                      </w:r>
                      <w:r w:rsidRPr="008D5D4E">
                        <w:rPr>
                          <w:rFonts w:ascii="Calibri" w:hAnsi="Calibri"/>
                          <w:sz w:val="22"/>
                          <w:szCs w:val="22"/>
                        </w:rPr>
                        <w:t xml:space="preserve"> </w:t>
                      </w:r>
                    </w:p>
                    <w:p w:rsidR="00F95FD7" w:rsidRDefault="00F95FD7" w:rsidP="00303620"/>
                  </w:txbxContent>
                </v:textbox>
              </v:shape>
            </w:pict>
          </mc:Fallback>
        </mc:AlternateContent>
      </w:r>
      <w:r w:rsidRPr="008F62EA">
        <w:rPr>
          <w:rFonts w:asciiTheme="minorHAnsi" w:hAnsiTheme="minorHAnsi"/>
          <w:noProof/>
          <w:sz w:val="22"/>
          <w:szCs w:val="22"/>
          <w:lang w:val="de-CH" w:eastAsia="de-CH"/>
        </w:rPr>
        <mc:AlternateContent>
          <mc:Choice Requires="wps">
            <w:drawing>
              <wp:anchor distT="0" distB="0" distL="114300" distR="114300" simplePos="0" relativeHeight="251632128" behindDoc="0" locked="0" layoutInCell="1" allowOverlap="1">
                <wp:simplePos x="0" y="0"/>
                <wp:positionH relativeFrom="column">
                  <wp:posOffset>31115</wp:posOffset>
                </wp:positionH>
                <wp:positionV relativeFrom="paragraph">
                  <wp:posOffset>496570</wp:posOffset>
                </wp:positionV>
                <wp:extent cx="935990" cy="1472565"/>
                <wp:effectExtent l="7620" t="4445" r="8890" b="8890"/>
                <wp:wrapNone/>
                <wp:docPr id="255"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1472565"/>
                        </a:xfrm>
                        <a:custGeom>
                          <a:avLst/>
                          <a:gdLst>
                            <a:gd name="T0" fmla="*/ 0 w 1474"/>
                            <a:gd name="T1" fmla="*/ 196 h 2319"/>
                            <a:gd name="T2" fmla="*/ 54 w 1474"/>
                            <a:gd name="T3" fmla="*/ 2319 h 2319"/>
                            <a:gd name="T4" fmla="*/ 1460 w 1474"/>
                            <a:gd name="T5" fmla="*/ 1751 h 2319"/>
                            <a:gd name="T6" fmla="*/ 1474 w 1474"/>
                            <a:gd name="T7" fmla="*/ 0 h 2319"/>
                            <a:gd name="T8" fmla="*/ 0 w 1474"/>
                            <a:gd name="T9" fmla="*/ 196 h 2319"/>
                          </a:gdLst>
                          <a:ahLst/>
                          <a:cxnLst>
                            <a:cxn ang="0">
                              <a:pos x="T0" y="T1"/>
                            </a:cxn>
                            <a:cxn ang="0">
                              <a:pos x="T2" y="T3"/>
                            </a:cxn>
                            <a:cxn ang="0">
                              <a:pos x="T4" y="T5"/>
                            </a:cxn>
                            <a:cxn ang="0">
                              <a:pos x="T6" y="T7"/>
                            </a:cxn>
                            <a:cxn ang="0">
                              <a:pos x="T8" y="T9"/>
                            </a:cxn>
                          </a:cxnLst>
                          <a:rect l="0" t="0" r="r" b="b"/>
                          <a:pathLst>
                            <a:path w="1474" h="2319">
                              <a:moveTo>
                                <a:pt x="0" y="196"/>
                              </a:moveTo>
                              <a:lnTo>
                                <a:pt x="54" y="2319"/>
                              </a:lnTo>
                              <a:lnTo>
                                <a:pt x="1460" y="1751"/>
                              </a:lnTo>
                              <a:lnTo>
                                <a:pt x="1474" y="0"/>
                              </a:lnTo>
                              <a:lnTo>
                                <a:pt x="0"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CFC79" id="Freeform 577" o:spid="_x0000_s1026" style="position:absolute;margin-left:2.45pt;margin-top:39.1pt;width:73.7pt;height:115.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4,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KbwMAAIgIAAAOAAAAZHJzL2Uyb0RvYy54bWysVm1vmzAQ/j5p/8Hyx0kpL4WkRE2nbV2m&#10;Sd2LtO4HOGACGtjMdkK6af99dwekpBtVNS0fwOYeHu6eO9/l8uWhrtheGltqteLBmc+ZVKnOSrVd&#10;8a+369kFZ9YJlYlKK7nid9Lyl1fPn122zVKGutBVJg0DEmWXbbPihXPN0vNsWsha2DPdSAXGXJta&#10;ONiarZcZ0QJ7XXmh78+9VpusMTqV1sLT687Ir4g/z2XqPuW5lY5VKw6+Oboaum7w6l1diuXWiKYo&#10;094N8Q9e1KJU8NEj1bVwgu1M+QdVXaZGW527s1TXns7zMpUUA0QT+A+i+VKIRlIsII5tjjLZ/0eb&#10;ftx/NqzMVjyMY86UqCFJayMlSs7ixQIVahu7BOCX5rPBGG1zo9NvFgzeiQU3FjBs037QGfCIndOk&#10;yiE3Nb4J8bIDiX93FF8eHEvhYXIeJwmkKAVTEC3CeB7jtz2xHN5Od9a9k5qYxP7Gui55GaxI+qx3&#10;/xZY8rqCPL7wmM9aBnRRn+kjJhhhgmTOChaeB8lDVDhCxdEE1fkIhCQTXNEIFkTzKccgC0fng0Uc&#10;TLDNxzCIb8K3xQjmT1DBET1+ccqrZIQ5lQsStB1SIIohK+lB9WmBFRPYDXwqhUZbLAHMEST6Nuhz&#10;DCjM4QQY0oDg8yeBQWcED9XzODPIiGAqc4jkcTAIhWCqkgHc3ftYDfSbh53GcAadZtNVViMcSoSh&#10;4pK1VOvgcQEHEOsPLbXey1tNGHd/XED1Pvx7e6XGuLiLfKhj8GywD/eG+LD4KBIsr55zQAz3AQkH&#10;B2OmRjlJ2LMdHRxI0kpb2Z1hjJYO81EBFG50oK2uymxdVhXGbc1286YybC+gba/p1/t5AquoZpTG&#10;17rPdE+gpfQiY3OhNvwzCcLIfx0ms/X8YjGL1lE8Sxb+xcwPktfJ3I+S6Hr9C+UPomVRZplUN6WS&#10;w0gIoqe13H44dc2chgKmOInDmDJ74v1JkD79/hak0TuVUacrpMje9msnyqpbe6cek8gQ9nAnIahP&#10;Y2vuevlGZ3fQpo3uxiGMb1gU2vzgrIVRuOL2+04YyVn1XsGsSYIoghQ72kTxIoSNGVs2Y4tQKVCt&#10;uONw7HH5xnXzdteYclvAlwLSQulXMB7yErs4+dd51W9g3FEE/WjGeTreE+r+D8TVbwAAAP//AwBQ&#10;SwMEFAAGAAgAAAAhAGt4g+HcAAAACAEAAA8AAABkcnMvZG93bnJldi54bWxMj81OwzAQhO9IvIO1&#10;SFwQdf6AErKpEBEnJCRKuTvxkkSN11HstubtcU9wHM1o5ptqE8wkjrS40TJCukpAEHdWj9wj7D5f&#10;b9cgnFes1WSZEH7Iwaa+vKhUqe2JP+i49b2IJexKhTB4P5dSum4go9zKzsTR+7aLUT7KpZd6UadY&#10;biaZJcm9NGrkuDComV4G6vbbg0FoAvn30KRFTl873b7tqQnFDeL1VXh+AuEp+L8wnPEjOtSRqbUH&#10;1k5MCMVjDCI8rDMQZ/suy0G0CHmapCDrSv4/UP8CAAD//wMAUEsBAi0AFAAGAAgAAAAhALaDOJL+&#10;AAAA4QEAABMAAAAAAAAAAAAAAAAAAAAAAFtDb250ZW50X1R5cGVzXS54bWxQSwECLQAUAAYACAAA&#10;ACEAOP0h/9YAAACUAQAACwAAAAAAAAAAAAAAAAAvAQAAX3JlbHMvLnJlbHNQSwECLQAUAAYACAAA&#10;ACEAI7VPim8DAACICAAADgAAAAAAAAAAAAAAAAAuAgAAZHJzL2Uyb0RvYy54bWxQSwECLQAUAAYA&#10;CAAAACEAa3iD4dwAAAAIAQAADwAAAAAAAAAAAAAAAADJBQAAZHJzL2Rvd25yZXYueG1sUEsFBgAA&#10;AAAEAAQA8wAAANIGAAAAAA==&#10;" path="m,196l54,2319,1460,1751,1474,,,196xe" stroked="f">
                <v:path arrowok="t" o:connecttype="custom" o:connectlocs="0,124460;34290,1472565;927100,1111885;935990,0;0,124460" o:connectangles="0,0,0,0,0"/>
              </v:shape>
            </w:pict>
          </mc:Fallback>
        </mc:AlternateContent>
      </w:r>
      <w:r w:rsidRPr="008F62EA">
        <w:rPr>
          <w:rFonts w:asciiTheme="minorHAnsi" w:hAnsiTheme="minorHAnsi"/>
          <w:noProof/>
          <w:sz w:val="22"/>
          <w:szCs w:val="22"/>
          <w:lang w:val="de-CH" w:eastAsia="de-CH"/>
        </w:rPr>
        <mc:AlternateContent>
          <mc:Choice Requires="wps">
            <w:drawing>
              <wp:anchor distT="0" distB="0" distL="114300" distR="114300" simplePos="0" relativeHeight="251631104" behindDoc="0" locked="0" layoutInCell="1" allowOverlap="1">
                <wp:simplePos x="0" y="0"/>
                <wp:positionH relativeFrom="column">
                  <wp:posOffset>4688840</wp:posOffset>
                </wp:positionH>
                <wp:positionV relativeFrom="paragraph">
                  <wp:posOffset>513715</wp:posOffset>
                </wp:positionV>
                <wp:extent cx="1077595" cy="2065020"/>
                <wp:effectExtent l="7620" t="2540" r="635" b="8890"/>
                <wp:wrapNone/>
                <wp:docPr id="254"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7595" cy="2065020"/>
                        </a:xfrm>
                        <a:custGeom>
                          <a:avLst/>
                          <a:gdLst>
                            <a:gd name="T0" fmla="*/ 0 w 1697"/>
                            <a:gd name="T1" fmla="*/ 189 h 3252"/>
                            <a:gd name="T2" fmla="*/ 440 w 1697"/>
                            <a:gd name="T3" fmla="*/ 1846 h 3252"/>
                            <a:gd name="T4" fmla="*/ 1697 w 1697"/>
                            <a:gd name="T5" fmla="*/ 3252 h 3252"/>
                            <a:gd name="T6" fmla="*/ 1697 w 1697"/>
                            <a:gd name="T7" fmla="*/ 0 h 3252"/>
                            <a:gd name="T8" fmla="*/ 0 w 1697"/>
                            <a:gd name="T9" fmla="*/ 189 h 3252"/>
                          </a:gdLst>
                          <a:ahLst/>
                          <a:cxnLst>
                            <a:cxn ang="0">
                              <a:pos x="T0" y="T1"/>
                            </a:cxn>
                            <a:cxn ang="0">
                              <a:pos x="T2" y="T3"/>
                            </a:cxn>
                            <a:cxn ang="0">
                              <a:pos x="T4" y="T5"/>
                            </a:cxn>
                            <a:cxn ang="0">
                              <a:pos x="T6" y="T7"/>
                            </a:cxn>
                            <a:cxn ang="0">
                              <a:pos x="T8" y="T9"/>
                            </a:cxn>
                          </a:cxnLst>
                          <a:rect l="0" t="0" r="r" b="b"/>
                          <a:pathLst>
                            <a:path w="1697" h="3252">
                              <a:moveTo>
                                <a:pt x="0" y="189"/>
                              </a:moveTo>
                              <a:lnTo>
                                <a:pt x="440" y="1846"/>
                              </a:lnTo>
                              <a:lnTo>
                                <a:pt x="1697" y="3252"/>
                              </a:lnTo>
                              <a:lnTo>
                                <a:pt x="1697" y="0"/>
                              </a:lnTo>
                              <a:lnTo>
                                <a:pt x="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4C795" id="Freeform 576" o:spid="_x0000_s1026" style="position:absolute;margin-left:369.2pt;margin-top:40.45pt;width:84.85pt;height:16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7,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QIbgMAAIsIAAAOAAAAZHJzL2Uyb0RvYy54bWysVm1v4zYM/j5g/0HQxwGpX2oncVD3sLsu&#10;w4Du7oDrfoBiy7ExW/IkJU5v2H8fSVup0y1bMcwfLMl8RJEPKdJ3705dy47S2EarnEc3IWdSFbps&#10;1D7nvzxtF2vOrBOqFK1WMufP0vJ3999+czf0GxnrWrelNAyUKLsZ+pzXzvWbILBFLTthb3QvFQgr&#10;bTrhYGn2QWnEANq7NojDcBkM2pS90YW0Fr4+jEJ+T/qrShbuU1VZ6Vibc7DN0dvQe4fv4P5ObPZG&#10;9HVTTGaI/2BFJxoFh55VPQgn2ME0f1HVNYXRVlfuptBdoKuqKST5AN5E4StvvtSil+QLkGP7M032&#10;/1NbfDx+Nqwpcx6nCWdKdBCkrZESKWfpaokMDb3dAPBL/9mgj7Z/1MWvFgTBhQQXFjBsN/ysS9Aj&#10;Dk4TK6fKdLgT/GUnIv/5TL48OVbAxyhcrdIs5awAWRwu0zCm8ARi47cXB+t+lJpUieOjdWP0SpgR&#10;9+Vk/xNEuupaCOR3AQvZwKJltppCfcZEM0y0zljNbuM0fo2KZ6gkuabrdoaK1snyijIg+GwWmnTF&#10;MuDgDEObrmhbzmD/oG01g4VXVMElPZ94zcdshrnkCyK09zEQtQ9LcVJTXGDGBNaDkJKh1xaTAIME&#10;kX6KkHJQASgM4hUwxAHBt28CA88ITt8EBhoRTPnxr2YAUQjO5prHTZOvBirO61pjOINas8M9YtML&#10;hxT5KRsg8zE7WZ1zSkCUdPoonzRh3MuFAdanc1/krZrjIEPJQMzBCeoBfuxJ4XgkuOJzHpzwCD++&#10;QvrL6MV+HGH+XG+hlxattnIMMHpOkT5TgMzNrrTVbVNum7ZFx63Z7z60hh0FVO4tPZNHF7CWkkZp&#10;3DYeM36BqjKxjPWFKvHvWRQn4fs4W2yX69Ui2SbpIluF60UYZe+zZZhkycP2D0zRKNnUTVlK9dgo&#10;6btClLyt6k79aazn1Bcwxlkap5T9F9ZfOBnS83dOGn1QJWVPLUX5wzR3omnHeXBpMZEMbvuRiKBS&#10;jdV5LOc7XT5DpTZ67IjQwWFSa/OVswG6Yc7tbwdhJGftTwraTRZRajlaJOkKSjMzc8luLhGqAFU5&#10;dxzuPU4/uLHlHnrT7Gs4KSIulP4eOkTVYB0n+0arpgV0PPJg6s7YUudrQr38Q9z/CQAA//8DAFBL&#10;AwQUAAYACAAAACEAwMYqtN8AAAAKAQAADwAAAGRycy9kb3ducmV2LnhtbEyPQUvEMBCF74L/IYzg&#10;zU26LrWtnS6LICp42a7iNW3GJtgkpcnu1n9vPOlxeB/vfVNvFzuyE83BeIeQrQQwcr1Xxg0Ib4fH&#10;mwJYiNIpOXpHCN8UYNtcXtSyUv7s9nRq48BSiQuVRNAxThXnoddkZVj5iVzKPv1sZUznPHA1y3Mq&#10;tyNfC5FzK41LC1pO9KCp/2qPFiHfdXv75N8Pev36kredNs/lh0G8vlp298AiLfEPhl/9pA5Ncur8&#10;0anARoS722KTUIRClMASUIoiA9YhbESeAW9q/v+F5gcAAP//AwBQSwECLQAUAAYACAAAACEAtoM4&#10;kv4AAADhAQAAEwAAAAAAAAAAAAAAAAAAAAAAW0NvbnRlbnRfVHlwZXNdLnhtbFBLAQItABQABgAI&#10;AAAAIQA4/SH/1gAAAJQBAAALAAAAAAAAAAAAAAAAAC8BAABfcmVscy8ucmVsc1BLAQItABQABgAI&#10;AAAAIQAMpQQIbgMAAIsIAAAOAAAAAAAAAAAAAAAAAC4CAABkcnMvZTJvRG9jLnhtbFBLAQItABQA&#10;BgAIAAAAIQDAxiq03wAAAAoBAAAPAAAAAAAAAAAAAAAAAMgFAABkcnMvZG93bnJldi54bWxQSwUG&#10;AAAAAAQABADzAAAA1AYAAAAA&#10;" path="m,189l440,1846,1697,3252,1697,,,189xe" stroked="f">
                <v:path arrowok="t" o:connecttype="custom" o:connectlocs="0,120015;279400,1172210;1077595,2065020;1077595,0;0,120015" o:connectangles="0,0,0,0,0"/>
              </v:shape>
            </w:pict>
          </mc:Fallback>
        </mc:AlternateContent>
      </w:r>
      <w:r w:rsidRPr="00C07875">
        <w:rPr>
          <w:rFonts w:asciiTheme="minorHAnsi" w:hAnsiTheme="minorHAnsi"/>
          <w:noProof/>
          <w:sz w:val="22"/>
          <w:szCs w:val="22"/>
          <w:lang w:val="de-CH" w:eastAsia="de-CH"/>
        </w:rPr>
        <w:drawing>
          <wp:inline distT="0" distB="0" distL="0" distR="0">
            <wp:extent cx="3460115" cy="5760085"/>
            <wp:effectExtent l="12065" t="26035" r="19050" b="19050"/>
            <wp:docPr id="575" name="Bild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1" cstate="print">
                      <a:extLst>
                        <a:ext uri="{28A0092B-C50C-407E-A947-70E740481C1C}">
                          <a14:useLocalDpi xmlns:a14="http://schemas.microsoft.com/office/drawing/2010/main"/>
                        </a:ext>
                      </a:extLst>
                    </a:blip>
                    <a:srcRect l="4968" t="25984" r="30971" b="906"/>
                    <a:stretch>
                      <a:fillRect/>
                    </a:stretch>
                  </pic:blipFill>
                  <pic:spPr bwMode="auto">
                    <a:xfrm rot="5400000">
                      <a:off x="0" y="0"/>
                      <a:ext cx="3460115" cy="5760085"/>
                    </a:xfrm>
                    <a:prstGeom prst="rect">
                      <a:avLst/>
                    </a:prstGeom>
                    <a:noFill/>
                    <a:ln w="9525">
                      <a:solidFill>
                        <a:srgbClr val="000000"/>
                      </a:solidFill>
                      <a:miter lim="800000"/>
                      <a:headEnd/>
                      <a:tailEnd/>
                    </a:ln>
                  </pic:spPr>
                </pic:pic>
              </a:graphicData>
            </a:graphic>
          </wp:inline>
        </w:drawing>
      </w:r>
    </w:p>
    <w:p w:rsidR="00391C44" w:rsidRPr="00C07875" w:rsidRDefault="00391C44" w:rsidP="00325F34">
      <w:pPr>
        <w:rPr>
          <w:rFonts w:asciiTheme="minorHAnsi" w:hAnsiTheme="minorHAnsi"/>
          <w:sz w:val="22"/>
          <w:szCs w:val="22"/>
        </w:rPr>
      </w:pPr>
    </w:p>
    <w:p w:rsidR="00E639A4" w:rsidRPr="00C07875" w:rsidRDefault="00391C44" w:rsidP="00325F34">
      <w:pPr>
        <w:rPr>
          <w:rFonts w:asciiTheme="minorHAnsi" w:hAnsiTheme="minorHAnsi"/>
          <w:b/>
          <w:sz w:val="22"/>
          <w:szCs w:val="22"/>
        </w:rPr>
      </w:pPr>
      <w:r w:rsidRPr="00C07875">
        <w:rPr>
          <w:rFonts w:asciiTheme="minorHAnsi" w:hAnsiTheme="minorHAnsi"/>
          <w:b/>
          <w:sz w:val="22"/>
          <w:szCs w:val="22"/>
        </w:rPr>
        <w:br w:type="page"/>
      </w:r>
      <w:r w:rsidR="00E639A4" w:rsidRPr="00C07875">
        <w:rPr>
          <w:rFonts w:asciiTheme="minorHAnsi" w:hAnsiTheme="minorHAnsi"/>
          <w:b/>
          <w:sz w:val="22"/>
          <w:szCs w:val="22"/>
        </w:rPr>
        <w:lastRenderedPageBreak/>
        <w:t>Pflege und Schutz</w:t>
      </w:r>
    </w:p>
    <w:p w:rsidR="00C758D7" w:rsidRPr="00C07875" w:rsidRDefault="00C758D7" w:rsidP="00325F34">
      <w:pPr>
        <w:rPr>
          <w:rFonts w:asciiTheme="minorHAnsi" w:hAnsiTheme="minorHAnsi"/>
          <w:sz w:val="22"/>
          <w:szCs w:val="22"/>
        </w:rPr>
      </w:pPr>
      <w:r w:rsidRPr="00C07875">
        <w:rPr>
          <w:rFonts w:asciiTheme="minorHAnsi" w:hAnsiTheme="minorHAnsi"/>
          <w:sz w:val="22"/>
          <w:szCs w:val="22"/>
        </w:rPr>
        <w:t>Steinhaufen müsse</w:t>
      </w:r>
      <w:r w:rsidR="00B211C5">
        <w:rPr>
          <w:rFonts w:asciiTheme="minorHAnsi" w:hAnsiTheme="minorHAnsi"/>
          <w:sz w:val="22"/>
          <w:szCs w:val="22"/>
        </w:rPr>
        <w:t>n</w:t>
      </w:r>
      <w:r w:rsidRPr="00C07875">
        <w:rPr>
          <w:rFonts w:asciiTheme="minorHAnsi" w:hAnsiTheme="minorHAnsi"/>
          <w:sz w:val="22"/>
          <w:szCs w:val="22"/>
        </w:rPr>
        <w:t xml:space="preserve"> zunächst nicht gepflegt werden. Pflanzen mit niederem, kriechendem Wuchs wie Efeu oder Waldrebe dürfen den Steinhaufen teilweise überziehen, ebenso lässt man grasige oder krautige Vegetationsinseln stehen, die sich im Lauf der Jahre auf dem Haufen bilden. Diese Inseln bieten zusätzlichen Schutz für die Tiere. Sobald der Steinhaufen aber überwuchert ist, sollte die Vegetation teilweise entfernt werden, damit wieder genügend warme, sonnige Stellen vorhanden sind. </w:t>
      </w:r>
    </w:p>
    <w:p w:rsidR="00C758D7" w:rsidRPr="00C07875" w:rsidRDefault="00C758D7" w:rsidP="00325F34">
      <w:pPr>
        <w:rPr>
          <w:rFonts w:asciiTheme="minorHAnsi" w:hAnsiTheme="minorHAnsi"/>
          <w:sz w:val="22"/>
          <w:szCs w:val="22"/>
        </w:rPr>
      </w:pPr>
    </w:p>
    <w:p w:rsidR="00C758D7" w:rsidRPr="00C07875" w:rsidRDefault="00C758D7" w:rsidP="00325F34">
      <w:pPr>
        <w:rPr>
          <w:rFonts w:asciiTheme="minorHAnsi" w:hAnsiTheme="minorHAnsi"/>
          <w:b/>
          <w:sz w:val="22"/>
          <w:szCs w:val="22"/>
        </w:rPr>
      </w:pPr>
      <w:r w:rsidRPr="00C07875">
        <w:rPr>
          <w:rFonts w:asciiTheme="minorHAnsi" w:hAnsiTheme="minorHAnsi"/>
          <w:b/>
          <w:sz w:val="22"/>
          <w:szCs w:val="22"/>
        </w:rPr>
        <w:t>Luxusvariante</w:t>
      </w:r>
    </w:p>
    <w:p w:rsidR="00C758D7" w:rsidRPr="00C07875" w:rsidRDefault="00C758D7" w:rsidP="00325F34">
      <w:pPr>
        <w:rPr>
          <w:rFonts w:asciiTheme="minorHAnsi" w:hAnsiTheme="minorHAnsi"/>
          <w:sz w:val="22"/>
          <w:szCs w:val="22"/>
        </w:rPr>
      </w:pPr>
      <w:r w:rsidRPr="00C07875">
        <w:rPr>
          <w:rFonts w:asciiTheme="minorHAnsi" w:hAnsiTheme="minorHAnsi"/>
          <w:sz w:val="22"/>
          <w:szCs w:val="22"/>
        </w:rPr>
        <w:t xml:space="preserve">Es wird eine Mulde ausgehoben, die anschliessend mit Steinen aufgefüllt wird. Eine minimale Tiefe der Mulde von 80 cm gewährleistet, dass der </w:t>
      </w:r>
      <w:r w:rsidR="00391C44" w:rsidRPr="00C07875">
        <w:rPr>
          <w:rFonts w:asciiTheme="minorHAnsi" w:hAnsiTheme="minorHAnsi"/>
          <w:sz w:val="22"/>
          <w:szCs w:val="22"/>
        </w:rPr>
        <w:t>Steinhaufen</w:t>
      </w:r>
      <w:r w:rsidRPr="00C07875">
        <w:rPr>
          <w:rFonts w:asciiTheme="minorHAnsi" w:hAnsiTheme="minorHAnsi"/>
          <w:sz w:val="22"/>
          <w:szCs w:val="22"/>
        </w:rPr>
        <w:t xml:space="preserve"> auch als Winterquartier genutzt werden kann. </w:t>
      </w:r>
      <w:r w:rsidR="00B211C5">
        <w:rPr>
          <w:rFonts w:asciiTheme="minorHAnsi" w:hAnsiTheme="minorHAnsi"/>
          <w:sz w:val="22"/>
          <w:szCs w:val="22"/>
        </w:rPr>
        <w:t>Unbedingt d</w:t>
      </w:r>
      <w:r w:rsidR="00391C44" w:rsidRPr="00C07875">
        <w:rPr>
          <w:rFonts w:asciiTheme="minorHAnsi" w:hAnsiTheme="minorHAnsi"/>
          <w:sz w:val="22"/>
          <w:szCs w:val="22"/>
        </w:rPr>
        <w:t xml:space="preserve">arauf achten, dass das Wasser </w:t>
      </w:r>
      <w:r w:rsidR="00391C44" w:rsidRPr="00C07875">
        <w:rPr>
          <w:rFonts w:asciiTheme="minorHAnsi" w:hAnsiTheme="minorHAnsi"/>
          <w:b/>
          <w:sz w:val="22"/>
          <w:szCs w:val="22"/>
        </w:rPr>
        <w:t>versickern</w:t>
      </w:r>
      <w:r w:rsidR="00391C44" w:rsidRPr="00C07875">
        <w:rPr>
          <w:rFonts w:asciiTheme="minorHAnsi" w:hAnsiTheme="minorHAnsi"/>
          <w:sz w:val="22"/>
          <w:szCs w:val="22"/>
        </w:rPr>
        <w:t xml:space="preserve"> kann.</w:t>
      </w:r>
      <w:r w:rsidRPr="00C07875">
        <w:rPr>
          <w:rFonts w:asciiTheme="minorHAnsi" w:hAnsiTheme="minorHAnsi"/>
          <w:sz w:val="22"/>
          <w:szCs w:val="22"/>
        </w:rPr>
        <w:t xml:space="preserve"> Die Mulde </w:t>
      </w:r>
      <w:r w:rsidR="00391C44" w:rsidRPr="00C07875">
        <w:rPr>
          <w:rFonts w:asciiTheme="minorHAnsi" w:hAnsiTheme="minorHAnsi"/>
          <w:sz w:val="22"/>
          <w:szCs w:val="22"/>
        </w:rPr>
        <w:t>wird zu</w:t>
      </w:r>
      <w:r w:rsidRPr="00C07875">
        <w:rPr>
          <w:rFonts w:asciiTheme="minorHAnsi" w:hAnsiTheme="minorHAnsi"/>
          <w:sz w:val="22"/>
          <w:szCs w:val="22"/>
        </w:rPr>
        <w:t xml:space="preserve">erst mit einer etwa 10 cm hohen Schicht aus Sand und Kies gepolstert und dann mit Steinen aufgefüllt. Beim Schichten von Hand </w:t>
      </w:r>
      <w:r w:rsidR="000D4A2D" w:rsidRPr="00C07875">
        <w:rPr>
          <w:rFonts w:asciiTheme="minorHAnsi" w:hAnsiTheme="minorHAnsi"/>
          <w:sz w:val="22"/>
          <w:szCs w:val="22"/>
        </w:rPr>
        <w:t xml:space="preserve">ist </w:t>
      </w:r>
      <w:r w:rsidRPr="00C07875">
        <w:rPr>
          <w:rFonts w:asciiTheme="minorHAnsi" w:hAnsiTheme="minorHAnsi"/>
          <w:sz w:val="22"/>
          <w:szCs w:val="22"/>
        </w:rPr>
        <w:t xml:space="preserve">darauf </w:t>
      </w:r>
      <w:r w:rsidR="000D4A2D" w:rsidRPr="00C07875">
        <w:rPr>
          <w:rFonts w:asciiTheme="minorHAnsi" w:hAnsiTheme="minorHAnsi"/>
          <w:sz w:val="22"/>
          <w:szCs w:val="22"/>
        </w:rPr>
        <w:t xml:space="preserve">zu </w:t>
      </w:r>
      <w:r w:rsidRPr="00C07875">
        <w:rPr>
          <w:rFonts w:asciiTheme="minorHAnsi" w:hAnsiTheme="minorHAnsi"/>
          <w:sz w:val="22"/>
          <w:szCs w:val="22"/>
        </w:rPr>
        <w:t>achten, dass geeignete, flache Hohlräume entstehen. Der Aushub wird auf der Nordseite des Haufens</w:t>
      </w:r>
      <w:r w:rsidR="00391C44" w:rsidRPr="00C07875">
        <w:rPr>
          <w:rFonts w:asciiTheme="minorHAnsi" w:hAnsiTheme="minorHAnsi"/>
          <w:sz w:val="22"/>
          <w:szCs w:val="22"/>
        </w:rPr>
        <w:t xml:space="preserve"> aufgeschüttet und mit einheimischen</w:t>
      </w:r>
      <w:r w:rsidRPr="00C07875">
        <w:rPr>
          <w:rFonts w:asciiTheme="minorHAnsi" w:hAnsiTheme="minorHAnsi"/>
          <w:sz w:val="22"/>
          <w:szCs w:val="22"/>
        </w:rPr>
        <w:t xml:space="preserve"> Gebüschen (Wildrosen, Berberitze etc.) bepflanzt</w:t>
      </w:r>
      <w:r w:rsidR="00391C44" w:rsidRPr="00C07875">
        <w:rPr>
          <w:rFonts w:asciiTheme="minorHAnsi" w:hAnsiTheme="minorHAnsi"/>
          <w:sz w:val="22"/>
          <w:szCs w:val="22"/>
        </w:rPr>
        <w:t xml:space="preserve">. </w:t>
      </w:r>
      <w:r w:rsidRPr="00C07875">
        <w:rPr>
          <w:rFonts w:asciiTheme="minorHAnsi" w:hAnsiTheme="minorHAnsi"/>
          <w:sz w:val="22"/>
          <w:szCs w:val="22"/>
        </w:rPr>
        <w:t xml:space="preserve">Wenn möglich, lässt man den freien Rand des </w:t>
      </w:r>
      <w:r w:rsidR="00391C44" w:rsidRPr="00C07875">
        <w:rPr>
          <w:rFonts w:asciiTheme="minorHAnsi" w:hAnsiTheme="minorHAnsi"/>
          <w:sz w:val="22"/>
          <w:szCs w:val="22"/>
        </w:rPr>
        <w:t>Steinhaufens</w:t>
      </w:r>
      <w:r w:rsidRPr="00C07875">
        <w:rPr>
          <w:rFonts w:asciiTheme="minorHAnsi" w:hAnsiTheme="minorHAnsi"/>
          <w:sz w:val="22"/>
          <w:szCs w:val="22"/>
        </w:rPr>
        <w:t xml:space="preserve"> ausfransen, um einen möglichst breiten Übergang zwischen Vegetation und Steinen zu erreichen.</w:t>
      </w:r>
    </w:p>
    <w:p w:rsidR="00C758D7" w:rsidRPr="00C07875" w:rsidRDefault="00C758D7" w:rsidP="00325F34">
      <w:pPr>
        <w:rPr>
          <w:rFonts w:asciiTheme="minorHAnsi" w:hAnsiTheme="minorHAnsi"/>
          <w:sz w:val="22"/>
          <w:szCs w:val="22"/>
        </w:rPr>
      </w:pPr>
    </w:p>
    <w:p w:rsidR="00C758D7" w:rsidRPr="00C07875" w:rsidRDefault="008F62EA" w:rsidP="00325F34">
      <w:pPr>
        <w:rPr>
          <w:rFonts w:asciiTheme="minorHAnsi" w:hAnsiTheme="minorHAnsi"/>
          <w:sz w:val="22"/>
          <w:szCs w:val="22"/>
        </w:rPr>
      </w:pPr>
      <w:r w:rsidRPr="00C07875">
        <w:rPr>
          <w:rFonts w:asciiTheme="minorHAnsi" w:hAnsiTheme="minorHAnsi"/>
          <w:noProof/>
          <w:sz w:val="22"/>
          <w:szCs w:val="22"/>
          <w:lang w:val="de-CH" w:eastAsia="de-CH"/>
        </w:rPr>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3624717</wp:posOffset>
                </wp:positionV>
                <wp:extent cx="1059180" cy="245110"/>
                <wp:effectExtent l="0" t="0" r="7620" b="2540"/>
                <wp:wrapNone/>
                <wp:docPr id="25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FD7" w:rsidRDefault="00F95FD7" w:rsidP="00303620">
                            <w:pPr>
                              <w:rPr>
                                <w:rFonts w:ascii="Calibri" w:hAnsi="Calibri"/>
                                <w:sz w:val="22"/>
                                <w:szCs w:val="22"/>
                              </w:rPr>
                            </w:pPr>
                            <w:r w:rsidRPr="00391C44">
                              <w:rPr>
                                <w:rFonts w:ascii="Calibri" w:hAnsi="Calibri"/>
                                <w:sz w:val="16"/>
                                <w:szCs w:val="16"/>
                              </w:rPr>
                              <w:t>© karch.</w:t>
                            </w:r>
                            <w:r>
                              <w:rPr>
                                <w:rFonts w:ascii="Calibri" w:hAnsi="Calibri"/>
                                <w:sz w:val="16"/>
                                <w:szCs w:val="16"/>
                              </w:rPr>
                              <w:t>ch</w:t>
                            </w:r>
                            <w:r w:rsidRPr="008D5D4E">
                              <w:rPr>
                                <w:rFonts w:ascii="Calibri" w:hAnsi="Calibri"/>
                                <w:sz w:val="22"/>
                                <w:szCs w:val="22"/>
                              </w:rPr>
                              <w:t xml:space="preserve"> </w:t>
                            </w:r>
                          </w:p>
                          <w:p w:rsidR="00F95FD7" w:rsidRDefault="00F95F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028" type="#_x0000_t202" style="position:absolute;margin-left:9pt;margin-top:285.4pt;width:83.4pt;height:1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SehwIAABoFAAAOAAAAZHJzL2Uyb0RvYy54bWysVNuO0zAQfUfiHyy/d3Mh6TbRpqu9UIS0&#10;XKRdPsC1ncYisY3tNllW/Dtjuy1lAQkh8pDYmfGZyznji8tp6NGOGyuUbHB2lmLEJVVMyE2DPz2s&#10;ZguMrCOSkV5J3uBHbvHl8uWLi1HXPFed6hk3CECkrUfd4M45XSeJpR0fiD1TmkswtsoMxMHWbBJm&#10;yAjoQ5/kaTpPRmWYNopya+HvbTTiZcBvW07dh7a13KG+wZCbC28T3mv/TpYXpN4YojtB92mQf8hi&#10;IEJC0CPULXEEbY34BWoQ1CirWndG1ZCothWUhxqgmix9Vs19RzQPtUBzrD62yf4/WPp+99EgwRqc&#10;l68wkmQAkh745NC1mtA8K3yHRm1rcLzX4OomMADToVqr7xT9bJFUNx2RG35ljBo7ThhkmPmTycnR&#10;iGM9yHp8pxgEIlunAtDUmsG3DxqCAB2Yejyy45OhPmRaVtkCTBRseVFmWaAvIfXhtDbWveFqQH7R&#10;YAPsB3Syu7POZ0Pqg4sPZlUv2Er0fdiYzfqmN2hHQCmr8IQCnrn10jtL5Y9FxPgHkoQY3ubTDcw/&#10;VVlepNd5NVvNF+ezYlWUs+o8XczSrLqu5mlRFberbz7BrKg7wRiXd0Lygwqz4u9Y3s9D1E/QIRob&#10;XJV5GSn6Y5FpeH5X5CAcDGUvhgYvjk6k9sS+lgzKJrUjoo/r5Of0Q5ehB4dv6EqQgWc+asBN6ylq&#10;7qCutWKPoAujgDZgGC4UWHTKfMVohOFssP2yJYZj1L+VoK0qKwo/zWFTlOc5bMypZX1qIZICVIMd&#10;RnF54+INsNVGbDqIFNUs1RXosRVBKl64Mau9imEAQ037y8JP+Ok+eP240pbfAQAA//8DAFBLAwQU&#10;AAYACAAAACEAJE6ojd0AAAAKAQAADwAAAGRycy9kb3ducmV2LnhtbEyPwU7DMBBE70j8g7VIXBC1&#10;QWmShjgVIIG4tvQDNvE2iYjtKHab9O/ZnuC2ox3NzCu3ix3EmabQe6fhaaVAkGu86V2r4fD98ZiD&#10;CBGdwcE70nChANvq9qbEwvjZ7ei8j63gEBcK1NDFOBZShqYji2HlR3L8O/rJYmQ5tdJMOHO4HeSz&#10;Uqm02Dtu6HCk946an/3Jajh+zQ/rzVx/xkO2S9I37LPaX7S+v1teX0BEWuKfGa7zeTpUvKn2J2eC&#10;GFjnjBI1rDPFCFdDnvBRa0jVJgFZlfI/QvULAAD//wMAUEsBAi0AFAAGAAgAAAAhALaDOJL+AAAA&#10;4QEAABMAAAAAAAAAAAAAAAAAAAAAAFtDb250ZW50X1R5cGVzXS54bWxQSwECLQAUAAYACAAAACEA&#10;OP0h/9YAAACUAQAACwAAAAAAAAAAAAAAAAAvAQAAX3JlbHMvLnJlbHNQSwECLQAUAAYACAAAACEA&#10;PO7UnocCAAAaBQAADgAAAAAAAAAAAAAAAAAuAgAAZHJzL2Uyb0RvYy54bWxQSwECLQAUAAYACAAA&#10;ACEAJE6ojd0AAAAKAQAADwAAAAAAAAAAAAAAAADhBAAAZHJzL2Rvd25yZXYueG1sUEsFBgAAAAAE&#10;AAQA8wAAAOsFAAAAAA==&#10;" stroked="f">
                <v:textbox>
                  <w:txbxContent>
                    <w:p w:rsidR="00F95FD7" w:rsidRDefault="00F95FD7" w:rsidP="00303620">
                      <w:pPr>
                        <w:rPr>
                          <w:rFonts w:ascii="Calibri" w:hAnsi="Calibri"/>
                          <w:sz w:val="22"/>
                          <w:szCs w:val="22"/>
                        </w:rPr>
                      </w:pPr>
                      <w:r w:rsidRPr="00391C44">
                        <w:rPr>
                          <w:rFonts w:ascii="Calibri" w:hAnsi="Calibri"/>
                          <w:sz w:val="16"/>
                          <w:szCs w:val="16"/>
                        </w:rPr>
                        <w:t>© karch.</w:t>
                      </w:r>
                      <w:r>
                        <w:rPr>
                          <w:rFonts w:ascii="Calibri" w:hAnsi="Calibri"/>
                          <w:sz w:val="16"/>
                          <w:szCs w:val="16"/>
                        </w:rPr>
                        <w:t>ch</w:t>
                      </w:r>
                      <w:r w:rsidRPr="008D5D4E">
                        <w:rPr>
                          <w:rFonts w:ascii="Calibri" w:hAnsi="Calibri"/>
                          <w:sz w:val="22"/>
                          <w:szCs w:val="22"/>
                        </w:rPr>
                        <w:t xml:space="preserve"> </w:t>
                      </w:r>
                    </w:p>
                    <w:p w:rsidR="00F95FD7" w:rsidRDefault="00F95FD7"/>
                  </w:txbxContent>
                </v:textbox>
              </v:shape>
            </w:pict>
          </mc:Fallback>
        </mc:AlternateContent>
      </w:r>
      <w:r w:rsidRPr="00C07875">
        <w:rPr>
          <w:rFonts w:asciiTheme="minorHAnsi" w:hAnsiTheme="minorHAnsi"/>
          <w:noProof/>
          <w:sz w:val="22"/>
          <w:szCs w:val="22"/>
          <w:lang w:val="de-CH" w:eastAsia="de-CH"/>
        </w:rPr>
        <w:drawing>
          <wp:inline distT="0" distB="0" distL="0" distR="0">
            <wp:extent cx="3911600" cy="5759450"/>
            <wp:effectExtent l="9525" t="0" r="3175" b="3175"/>
            <wp:docPr id="574" name="Bild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rot="5400000">
                      <a:off x="0" y="0"/>
                      <a:ext cx="3911600" cy="5759450"/>
                    </a:xfrm>
                    <a:prstGeom prst="rect">
                      <a:avLst/>
                    </a:prstGeom>
                    <a:noFill/>
                    <a:ln>
                      <a:noFill/>
                    </a:ln>
                  </pic:spPr>
                </pic:pic>
              </a:graphicData>
            </a:graphic>
          </wp:inline>
        </w:drawing>
      </w:r>
    </w:p>
    <w:p w:rsidR="00191A86" w:rsidRPr="00C07875" w:rsidRDefault="005F0B34" w:rsidP="00B54BB5">
      <w:pPr>
        <w:pStyle w:val="berschrift1"/>
        <w:rPr>
          <w:rFonts w:asciiTheme="minorHAnsi" w:hAnsiTheme="minorHAnsi"/>
        </w:rPr>
      </w:pPr>
      <w:r w:rsidRPr="00C07875">
        <w:rPr>
          <w:rFonts w:asciiTheme="minorHAnsi" w:hAnsiTheme="minorHAnsi"/>
          <w:sz w:val="22"/>
          <w:szCs w:val="22"/>
        </w:rPr>
        <w:br w:type="page"/>
      </w:r>
      <w:bookmarkStart w:id="6" w:name="Wildstaudenbeet"/>
      <w:bookmarkEnd w:id="6"/>
      <w:r w:rsidR="00191A86" w:rsidRPr="00C07875">
        <w:rPr>
          <w:rFonts w:asciiTheme="minorHAnsi" w:hAnsiTheme="minorHAnsi"/>
        </w:rPr>
        <w:lastRenderedPageBreak/>
        <w:t>Wildblumen-Beet</w:t>
      </w:r>
    </w:p>
    <w:p w:rsidR="00ED4D77" w:rsidRDefault="00ED4D77" w:rsidP="00191A86">
      <w:pPr>
        <w:rPr>
          <w:rFonts w:asciiTheme="minorHAnsi" w:hAnsiTheme="minorHAnsi"/>
        </w:rPr>
      </w:pPr>
    </w:p>
    <w:p w:rsidR="00191A86" w:rsidRPr="00C07875" w:rsidRDefault="00191A86" w:rsidP="00191A86">
      <w:pPr>
        <w:rPr>
          <w:rFonts w:asciiTheme="minorHAnsi" w:hAnsiTheme="minorHAnsi"/>
        </w:rPr>
      </w:pPr>
      <w:r w:rsidRPr="00C07875">
        <w:rPr>
          <w:rFonts w:asciiTheme="minorHAnsi" w:hAnsiTheme="minorHAnsi"/>
        </w:rPr>
        <w:t xml:space="preserve">Ein Beet mit blühenden Wildblumen ist ein eigentliches Restaurant für Bienen und andere Blütenbesuchern, eine Augenweide für uns Menschen und gar nicht so schwierig anzulegen. </w:t>
      </w:r>
    </w:p>
    <w:p w:rsidR="00191A86" w:rsidRPr="00C07875" w:rsidRDefault="00191A86" w:rsidP="00191A86">
      <w:pPr>
        <w:rPr>
          <w:rFonts w:asciiTheme="minorHAnsi" w:hAnsiTheme="minorHAnsi"/>
        </w:rPr>
      </w:pPr>
      <w:r w:rsidRPr="00C07875">
        <w:rPr>
          <w:rFonts w:asciiTheme="minorHAnsi" w:hAnsiTheme="minorHAnsi"/>
        </w:rPr>
        <w:t xml:space="preserve">Für die Schulhausumgebung ist eine einfache Lösung mit der von uns </w:t>
      </w:r>
      <w:r w:rsidR="00ED4D77">
        <w:rPr>
          <w:rFonts w:asciiTheme="minorHAnsi" w:hAnsiTheme="minorHAnsi"/>
        </w:rPr>
        <w:t>beigelegten</w:t>
      </w:r>
      <w:r w:rsidRPr="00C07875">
        <w:rPr>
          <w:rFonts w:asciiTheme="minorHAnsi" w:hAnsiTheme="minorHAnsi"/>
        </w:rPr>
        <w:t xml:space="preserve"> Samen</w:t>
      </w:r>
      <w:r w:rsidR="00ED4D77">
        <w:rPr>
          <w:rFonts w:asciiTheme="minorHAnsi" w:hAnsiTheme="minorHAnsi"/>
        </w:rPr>
        <w:t>-</w:t>
      </w:r>
      <w:r w:rsidR="00ED4D77">
        <w:rPr>
          <w:rFonts w:asciiTheme="minorHAnsi" w:hAnsiTheme="minorHAnsi"/>
        </w:rPr>
        <w:br/>
      </w:r>
      <w:r w:rsidRPr="00C07875">
        <w:rPr>
          <w:rFonts w:asciiTheme="minorHAnsi" w:hAnsiTheme="minorHAnsi"/>
        </w:rPr>
        <w:t>mischung (Klatschmohn, Kornblume, Kornrade</w:t>
      </w:r>
      <w:r w:rsidR="00ED4D77">
        <w:rPr>
          <w:rFonts w:asciiTheme="minorHAnsi" w:hAnsiTheme="minorHAnsi"/>
        </w:rPr>
        <w:t>)</w:t>
      </w:r>
      <w:r w:rsidRPr="00C07875">
        <w:rPr>
          <w:rFonts w:asciiTheme="minorHAnsi" w:hAnsiTheme="minorHAnsi"/>
        </w:rPr>
        <w:t xml:space="preserve"> am </w:t>
      </w:r>
      <w:r w:rsidR="00B211C5" w:rsidRPr="00C07875">
        <w:rPr>
          <w:rFonts w:asciiTheme="minorHAnsi" w:hAnsiTheme="minorHAnsi"/>
        </w:rPr>
        <w:t>erfolgversprechends</w:t>
      </w:r>
      <w:r w:rsidR="00B211C5">
        <w:rPr>
          <w:rFonts w:asciiTheme="minorHAnsi" w:hAnsiTheme="minorHAnsi"/>
        </w:rPr>
        <w:t>te</w:t>
      </w:r>
      <w:r w:rsidR="00B211C5" w:rsidRPr="00C07875">
        <w:rPr>
          <w:rFonts w:asciiTheme="minorHAnsi" w:hAnsiTheme="minorHAnsi"/>
        </w:rPr>
        <w:t>n</w:t>
      </w:r>
      <w:r w:rsidRPr="00C07875">
        <w:rPr>
          <w:rFonts w:asciiTheme="minorHAnsi" w:hAnsiTheme="minorHAnsi"/>
        </w:rPr>
        <w:t xml:space="preserve">. Es handelt sich um eine einjährige Mischung und schon im Ansaatjahr sieht man ein „farbiges Resultat“. </w:t>
      </w:r>
    </w:p>
    <w:p w:rsidR="00191A86" w:rsidRPr="00C07875" w:rsidRDefault="00191A86" w:rsidP="00191A86">
      <w:pPr>
        <w:rPr>
          <w:rFonts w:asciiTheme="minorHAnsi" w:hAnsiTheme="minorHAnsi"/>
          <w:sz w:val="22"/>
          <w:szCs w:val="22"/>
        </w:rPr>
      </w:pPr>
    </w:p>
    <w:p w:rsidR="00191A86" w:rsidRPr="00C07875" w:rsidRDefault="00191A86" w:rsidP="00B54BB5">
      <w:pPr>
        <w:rPr>
          <w:rFonts w:asciiTheme="minorHAnsi" w:hAnsiTheme="minorHAnsi"/>
          <w:b/>
          <w:sz w:val="22"/>
          <w:szCs w:val="22"/>
        </w:rPr>
      </w:pPr>
      <w:r w:rsidRPr="00C07875">
        <w:rPr>
          <w:rFonts w:asciiTheme="minorHAnsi" w:hAnsiTheme="minorHAnsi"/>
          <w:b/>
          <w:sz w:val="22"/>
          <w:szCs w:val="22"/>
        </w:rPr>
        <w:t>Wildblumenbeet vorbereiten und ansäen</w:t>
      </w:r>
    </w:p>
    <w:p w:rsidR="00191A86" w:rsidRPr="00C07875" w:rsidRDefault="00191A86" w:rsidP="00191A86">
      <w:pPr>
        <w:rPr>
          <w:rFonts w:asciiTheme="minorHAnsi" w:hAnsiTheme="minorHAnsi"/>
          <w:sz w:val="22"/>
          <w:szCs w:val="22"/>
        </w:rPr>
      </w:pPr>
      <w:r w:rsidRPr="00C07875">
        <w:rPr>
          <w:rFonts w:asciiTheme="minorHAnsi" w:hAnsiTheme="minorHAnsi"/>
          <w:sz w:val="22"/>
          <w:szCs w:val="22"/>
        </w:rPr>
        <w:t>Bereit</w:t>
      </w:r>
      <w:r w:rsidR="00B54BB5" w:rsidRPr="00C07875">
        <w:rPr>
          <w:rFonts w:asciiTheme="minorHAnsi" w:hAnsiTheme="minorHAnsi"/>
          <w:sz w:val="22"/>
          <w:szCs w:val="22"/>
        </w:rPr>
        <w:t>s</w:t>
      </w:r>
      <w:r w:rsidRPr="00C07875">
        <w:rPr>
          <w:rFonts w:asciiTheme="minorHAnsi" w:hAnsiTheme="minorHAnsi"/>
          <w:sz w:val="22"/>
          <w:szCs w:val="22"/>
        </w:rPr>
        <w:t xml:space="preserve"> im Herbst vor dem An</w:t>
      </w:r>
      <w:r w:rsidR="00B54BB5" w:rsidRPr="00C07875">
        <w:rPr>
          <w:rFonts w:asciiTheme="minorHAnsi" w:hAnsiTheme="minorHAnsi"/>
          <w:sz w:val="22"/>
          <w:szCs w:val="22"/>
        </w:rPr>
        <w:t>s</w:t>
      </w:r>
      <w:r w:rsidRPr="00C07875">
        <w:rPr>
          <w:rFonts w:asciiTheme="minorHAnsi" w:hAnsiTheme="minorHAnsi"/>
          <w:sz w:val="22"/>
          <w:szCs w:val="22"/>
        </w:rPr>
        <w:t xml:space="preserve">aatjahr an einer sonnigen Stelle des Schulhausgeländes ein Beet umgraben und mit dem Rechen fein </w:t>
      </w:r>
      <w:r w:rsidR="00F95FD7">
        <w:rPr>
          <w:rFonts w:asciiTheme="minorHAnsi" w:hAnsiTheme="minorHAnsi"/>
          <w:sz w:val="22"/>
          <w:szCs w:val="22"/>
        </w:rPr>
        <w:t>rechen</w:t>
      </w:r>
      <w:r w:rsidRPr="00C07875">
        <w:rPr>
          <w:rFonts w:asciiTheme="minorHAnsi" w:hAnsiTheme="minorHAnsi"/>
          <w:sz w:val="22"/>
          <w:szCs w:val="22"/>
        </w:rPr>
        <w:t xml:space="preserve"> (geliefert werden Samen für 10 m2, falls eine kleinere Ansaatfläche vorgesehen ist, Saatgutmenge entsprechend verringern).</w:t>
      </w:r>
      <w:r w:rsidR="00B211C5">
        <w:rPr>
          <w:rFonts w:asciiTheme="minorHAnsi" w:hAnsiTheme="minorHAnsi"/>
          <w:sz w:val="22"/>
          <w:szCs w:val="22"/>
        </w:rPr>
        <w:t xml:space="preserve"> </w:t>
      </w:r>
      <w:r w:rsidRPr="00C07875">
        <w:rPr>
          <w:rFonts w:asciiTheme="minorHAnsi" w:hAnsiTheme="minorHAnsi"/>
          <w:sz w:val="22"/>
          <w:szCs w:val="22"/>
        </w:rPr>
        <w:t>Vor der Aussaat noch einmal rechen, Gras und Unkraut möglichst sa</w:t>
      </w:r>
      <w:r w:rsidR="00B54BB5" w:rsidRPr="00C07875">
        <w:rPr>
          <w:rFonts w:asciiTheme="minorHAnsi" w:hAnsiTheme="minorHAnsi"/>
          <w:sz w:val="22"/>
          <w:szCs w:val="22"/>
        </w:rPr>
        <w:t>u</w:t>
      </w:r>
      <w:r w:rsidRPr="00C07875">
        <w:rPr>
          <w:rFonts w:asciiTheme="minorHAnsi" w:hAnsiTheme="minorHAnsi"/>
          <w:sz w:val="22"/>
          <w:szCs w:val="22"/>
        </w:rPr>
        <w:t xml:space="preserve">ber entfernen. Aussäen zwischen Mitte März und Mitte April </w:t>
      </w:r>
      <w:r w:rsidR="00ED4D77">
        <w:rPr>
          <w:rFonts w:asciiTheme="minorHAnsi" w:hAnsiTheme="minorHAnsi"/>
          <w:sz w:val="22"/>
          <w:szCs w:val="22"/>
        </w:rPr>
        <w:t xml:space="preserve">ist </w:t>
      </w:r>
      <w:r w:rsidRPr="00C07875">
        <w:rPr>
          <w:rFonts w:asciiTheme="minorHAnsi" w:hAnsiTheme="minorHAnsi"/>
          <w:sz w:val="22"/>
          <w:szCs w:val="22"/>
        </w:rPr>
        <w:t xml:space="preserve">ideal, aber bis in den Mai hinein möglich. </w:t>
      </w:r>
    </w:p>
    <w:p w:rsidR="00303620" w:rsidRPr="00C07875" w:rsidRDefault="00303620" w:rsidP="00191A86">
      <w:pPr>
        <w:rPr>
          <w:rFonts w:asciiTheme="minorHAnsi" w:hAnsiTheme="minorHAnsi"/>
          <w:sz w:val="22"/>
          <w:szCs w:val="22"/>
        </w:rPr>
      </w:pPr>
    </w:p>
    <w:p w:rsidR="00303620" w:rsidRPr="00C07875" w:rsidRDefault="00303620" w:rsidP="00303620">
      <w:pPr>
        <w:rPr>
          <w:rFonts w:asciiTheme="minorHAnsi" w:hAnsiTheme="minorHAnsi"/>
          <w:sz w:val="22"/>
          <w:szCs w:val="22"/>
        </w:rPr>
      </w:pPr>
      <w:r w:rsidRPr="00C07875">
        <w:rPr>
          <w:rFonts w:asciiTheme="minorHAnsi" w:hAnsiTheme="minorHAnsi"/>
          <w:sz w:val="22"/>
          <w:szCs w:val="22"/>
        </w:rPr>
        <w:t xml:space="preserve">Unsere Samenmischung besteht aus drei Arten (Kornrade, Kornblume, Klatschmohn), die früher in Getreideäckern häufig waren, heute aber wegen der Herbizid-Behandlung der Äcker vielerorts verschwunden sind. </w:t>
      </w:r>
    </w:p>
    <w:p w:rsidR="00191A86" w:rsidRPr="00C07875" w:rsidRDefault="00191A86" w:rsidP="00191A86">
      <w:pPr>
        <w:rPr>
          <w:rFonts w:asciiTheme="minorHAnsi" w:hAnsiTheme="minorHAnsi"/>
          <w:sz w:val="22"/>
          <w:szCs w:val="22"/>
        </w:rPr>
      </w:pPr>
    </w:p>
    <w:p w:rsidR="00191A86" w:rsidRPr="00C07875" w:rsidRDefault="00191A86" w:rsidP="00191A86">
      <w:pPr>
        <w:rPr>
          <w:rFonts w:asciiTheme="minorHAnsi" w:hAnsiTheme="minorHAnsi"/>
          <w:b/>
          <w:sz w:val="22"/>
          <w:szCs w:val="22"/>
        </w:rPr>
      </w:pPr>
      <w:r w:rsidRPr="00C07875">
        <w:rPr>
          <w:rFonts w:asciiTheme="minorHAnsi" w:hAnsiTheme="minorHAnsi"/>
          <w:b/>
          <w:sz w:val="22"/>
          <w:szCs w:val="22"/>
        </w:rPr>
        <w:t>Pflege</w:t>
      </w:r>
    </w:p>
    <w:p w:rsidR="00191A86" w:rsidRPr="00C07875" w:rsidRDefault="00191A86" w:rsidP="00191A86">
      <w:pPr>
        <w:rPr>
          <w:rFonts w:asciiTheme="minorHAnsi" w:hAnsiTheme="minorHAnsi"/>
          <w:sz w:val="22"/>
          <w:szCs w:val="22"/>
        </w:rPr>
      </w:pPr>
      <w:r w:rsidRPr="00C07875">
        <w:rPr>
          <w:rFonts w:asciiTheme="minorHAnsi" w:hAnsiTheme="minorHAnsi"/>
          <w:sz w:val="22"/>
          <w:szCs w:val="22"/>
        </w:rPr>
        <w:t>Wenn vorher auf ein sauberes, unkrautfreies Saatbeet geachtet wurde ist keine Pflege notwendig</w:t>
      </w:r>
      <w:r w:rsidR="00B211C5">
        <w:rPr>
          <w:rFonts w:asciiTheme="minorHAnsi" w:hAnsiTheme="minorHAnsi"/>
          <w:sz w:val="22"/>
          <w:szCs w:val="22"/>
        </w:rPr>
        <w:t>.</w:t>
      </w:r>
    </w:p>
    <w:p w:rsidR="00191A86" w:rsidRPr="00C07875" w:rsidRDefault="00191A86" w:rsidP="00191A86">
      <w:pPr>
        <w:rPr>
          <w:rFonts w:asciiTheme="minorHAnsi" w:hAnsiTheme="minorHAnsi"/>
          <w:sz w:val="22"/>
          <w:szCs w:val="22"/>
        </w:rPr>
      </w:pPr>
    </w:p>
    <w:p w:rsidR="00191A86" w:rsidRPr="00C07875" w:rsidRDefault="00191A86" w:rsidP="00191A86">
      <w:pPr>
        <w:rPr>
          <w:rFonts w:asciiTheme="minorHAnsi" w:hAnsiTheme="minorHAnsi"/>
          <w:b/>
          <w:sz w:val="22"/>
          <w:szCs w:val="22"/>
        </w:rPr>
      </w:pPr>
      <w:r w:rsidRPr="00C07875">
        <w:rPr>
          <w:rFonts w:asciiTheme="minorHAnsi" w:hAnsiTheme="minorHAnsi"/>
          <w:b/>
          <w:sz w:val="22"/>
          <w:szCs w:val="22"/>
        </w:rPr>
        <w:t>Und im Folgejahr?</w:t>
      </w:r>
    </w:p>
    <w:p w:rsidR="00191A86" w:rsidRDefault="00191A86" w:rsidP="00191A86">
      <w:pPr>
        <w:rPr>
          <w:rFonts w:asciiTheme="minorHAnsi" w:hAnsiTheme="minorHAnsi"/>
          <w:sz w:val="22"/>
          <w:szCs w:val="22"/>
        </w:rPr>
      </w:pPr>
      <w:r w:rsidRPr="00C07875">
        <w:rPr>
          <w:rFonts w:asciiTheme="minorHAnsi" w:hAnsiTheme="minorHAnsi"/>
          <w:sz w:val="22"/>
          <w:szCs w:val="22"/>
        </w:rPr>
        <w:t xml:space="preserve">Falls man das Wildblumenbeet auch im nächsten Jahr bewundern will, gilt es nach den </w:t>
      </w:r>
      <w:r w:rsidR="00B54BB5" w:rsidRPr="00C07875">
        <w:rPr>
          <w:rFonts w:asciiTheme="minorHAnsi" w:hAnsiTheme="minorHAnsi"/>
          <w:sz w:val="22"/>
          <w:szCs w:val="22"/>
        </w:rPr>
        <w:t>Sommerferien</w:t>
      </w:r>
      <w:r w:rsidRPr="00C07875">
        <w:rPr>
          <w:rFonts w:asciiTheme="minorHAnsi" w:hAnsiTheme="minorHAnsi"/>
          <w:sz w:val="22"/>
          <w:szCs w:val="22"/>
        </w:rPr>
        <w:t xml:space="preserve"> die abgeblühten Kornblumenköpfe, die Mohnkapseln und die (recht grossen) Kornradensamen zu sammeln, etwas zu zerdrücken, dass die Samen herausfallen und im nächsten Jahr nach der oben beschriebenen Methode wieder anzusäen. Das kann am selben Ort oder an einer anderen Stelle geschehen.</w:t>
      </w:r>
    </w:p>
    <w:p w:rsidR="00ED4D77" w:rsidRPr="00C07875" w:rsidRDefault="00ED4D77" w:rsidP="00191A86">
      <w:pPr>
        <w:rPr>
          <w:rFonts w:asciiTheme="minorHAnsi" w:hAnsiTheme="minorHAnsi"/>
          <w:sz w:val="22"/>
          <w:szCs w:val="22"/>
        </w:rPr>
      </w:pPr>
    </w:p>
    <w:p w:rsidR="00303620" w:rsidRPr="00C07875" w:rsidRDefault="00ED4D77" w:rsidP="00191A86">
      <w:pPr>
        <w:rPr>
          <w:rFonts w:asciiTheme="minorHAnsi" w:hAnsiTheme="minorHAnsi"/>
          <w:b/>
          <w:sz w:val="22"/>
          <w:szCs w:val="22"/>
        </w:rPr>
      </w:pPr>
      <w:r w:rsidRPr="00C07875">
        <w:rPr>
          <w:rFonts w:asciiTheme="minorHAnsi" w:hAnsiTheme="minorHAnsi"/>
          <w:noProof/>
          <w:sz w:val="22"/>
          <w:szCs w:val="22"/>
          <w:lang w:val="de-CH" w:eastAsia="de-CH"/>
        </w:rPr>
        <w:drawing>
          <wp:anchor distT="0" distB="0" distL="114300" distR="114300" simplePos="0" relativeHeight="251657728" behindDoc="1" locked="0" layoutInCell="1" allowOverlap="1" wp14:anchorId="370174B9" wp14:editId="4DE7A849">
            <wp:simplePos x="0" y="0"/>
            <wp:positionH relativeFrom="margin">
              <wp:align>right</wp:align>
            </wp:positionH>
            <wp:positionV relativeFrom="paragraph">
              <wp:posOffset>4445</wp:posOffset>
            </wp:positionV>
            <wp:extent cx="1787525" cy="2389505"/>
            <wp:effectExtent l="0" t="0" r="3175" b="0"/>
            <wp:wrapTight wrapText="bothSides">
              <wp:wrapPolygon edited="0">
                <wp:start x="0" y="0"/>
                <wp:lineTo x="0" y="21353"/>
                <wp:lineTo x="21408" y="21353"/>
                <wp:lineTo x="21408" y="0"/>
                <wp:lineTo x="0" y="0"/>
              </wp:wrapPolygon>
            </wp:wrapTight>
            <wp:docPr id="617" name="Grafik 2" descr="http://images.fotocommunity.de/bilder/natur/pflanzen-pilze-flechten/die-mohnfrau-f76e5209-8e53-4909-b504-2adecd54c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http://images.fotocommunity.de/bilder/natur/pflanzen-pilze-flechten/die-mohnfrau-f76e5209-8e53-4909-b504-2adecd54c68b.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78752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620" w:rsidRPr="00C07875">
        <w:rPr>
          <w:rFonts w:asciiTheme="minorHAnsi" w:hAnsiTheme="minorHAnsi"/>
          <w:b/>
          <w:sz w:val="22"/>
          <w:szCs w:val="22"/>
        </w:rPr>
        <w:t>Das Mohnfraueli</w:t>
      </w:r>
    </w:p>
    <w:p w:rsidR="00303620" w:rsidRPr="00C07875" w:rsidRDefault="00303620" w:rsidP="00303620">
      <w:pPr>
        <w:rPr>
          <w:rFonts w:asciiTheme="minorHAnsi" w:hAnsiTheme="minorHAnsi"/>
          <w:sz w:val="22"/>
          <w:szCs w:val="22"/>
        </w:rPr>
      </w:pPr>
      <w:r w:rsidRPr="00C07875">
        <w:rPr>
          <w:rFonts w:asciiTheme="minorHAnsi" w:hAnsiTheme="minorHAnsi"/>
          <w:sz w:val="22"/>
          <w:szCs w:val="22"/>
        </w:rPr>
        <w:t>Durch Umlegen der Blütenteile, kann man aus Mohnknospen die lustigen Mohnfraueli basteln</w:t>
      </w:r>
      <w:r w:rsidR="003E0338" w:rsidRPr="00C07875">
        <w:rPr>
          <w:rFonts w:asciiTheme="minorHAnsi" w:hAnsiTheme="minorHAnsi"/>
          <w:sz w:val="22"/>
          <w:szCs w:val="22"/>
        </w:rPr>
        <w:t>.</w:t>
      </w:r>
    </w:p>
    <w:p w:rsidR="00303620" w:rsidRPr="00C07875" w:rsidRDefault="00303620" w:rsidP="00191A86">
      <w:pPr>
        <w:rPr>
          <w:rFonts w:asciiTheme="minorHAnsi" w:hAnsiTheme="minorHAnsi"/>
          <w:sz w:val="22"/>
          <w:szCs w:val="22"/>
        </w:rPr>
      </w:pPr>
    </w:p>
    <w:p w:rsidR="00303620" w:rsidRPr="00C07875" w:rsidRDefault="00303620" w:rsidP="00191A86">
      <w:pPr>
        <w:rPr>
          <w:rFonts w:asciiTheme="minorHAnsi" w:hAnsiTheme="minorHAnsi"/>
          <w:sz w:val="22"/>
          <w:szCs w:val="22"/>
        </w:rPr>
      </w:pPr>
    </w:p>
    <w:p w:rsidR="00191A86" w:rsidRPr="00C07875" w:rsidRDefault="00303620" w:rsidP="00191A86">
      <w:pPr>
        <w:rPr>
          <w:rFonts w:asciiTheme="minorHAnsi" w:hAnsiTheme="minorHAnsi"/>
          <w:b/>
          <w:sz w:val="22"/>
          <w:szCs w:val="22"/>
        </w:rPr>
      </w:pPr>
      <w:r w:rsidRPr="00C07875">
        <w:rPr>
          <w:rFonts w:asciiTheme="minorHAnsi" w:hAnsiTheme="minorHAnsi"/>
          <w:b/>
          <w:sz w:val="22"/>
          <w:szCs w:val="22"/>
        </w:rPr>
        <w:br w:type="page"/>
      </w:r>
      <w:r w:rsidR="00191A86" w:rsidRPr="00C07875">
        <w:rPr>
          <w:rFonts w:asciiTheme="minorHAnsi" w:hAnsiTheme="minorHAnsi"/>
          <w:b/>
          <w:sz w:val="22"/>
          <w:szCs w:val="22"/>
        </w:rPr>
        <w:lastRenderedPageBreak/>
        <w:t xml:space="preserve">Artenreichere Luxusvariante mit Köderwirkung auf den Schwalbenschwanz </w:t>
      </w:r>
    </w:p>
    <w:p w:rsidR="00191A86" w:rsidRPr="00C07875" w:rsidRDefault="00191A86" w:rsidP="00191A86">
      <w:pPr>
        <w:rPr>
          <w:rFonts w:asciiTheme="minorHAnsi" w:hAnsiTheme="minorHAnsi"/>
          <w:sz w:val="22"/>
          <w:szCs w:val="22"/>
        </w:rPr>
      </w:pPr>
      <w:r w:rsidRPr="00C07875">
        <w:rPr>
          <w:rFonts w:asciiTheme="minorHAnsi" w:hAnsiTheme="minorHAnsi"/>
          <w:sz w:val="22"/>
          <w:szCs w:val="22"/>
        </w:rPr>
        <w:t xml:space="preserve">Der Schwalbenschwanz lässt sich zur Eiablage leicht aufs Schulhausareal locken, wenn seine Raupenfutterpflanzen vorhanden sind. Das sind Doldenblütler, in erster Linie Wilde Möhre, Rüebli, Fenchel und Dill. Man kann entsprechende Samen oder Setzlinge im </w:t>
      </w:r>
      <w:r w:rsidR="005C58D1">
        <w:rPr>
          <w:rFonts w:asciiTheme="minorHAnsi" w:hAnsiTheme="minorHAnsi"/>
          <w:sz w:val="22"/>
          <w:szCs w:val="22"/>
        </w:rPr>
        <w:t xml:space="preserve">Gartenfachhandel kaufen und in </w:t>
      </w:r>
      <w:r w:rsidRPr="00C07875">
        <w:rPr>
          <w:rFonts w:asciiTheme="minorHAnsi" w:hAnsiTheme="minorHAnsi"/>
          <w:sz w:val="22"/>
          <w:szCs w:val="22"/>
        </w:rPr>
        <w:t>einem streifenförmigen Randbereich des Wildblumenbeetes einpflanzen. Es wird spannend sein, zu b</w:t>
      </w:r>
      <w:r w:rsidR="00B54BB5" w:rsidRPr="00C07875">
        <w:rPr>
          <w:rFonts w:asciiTheme="minorHAnsi" w:hAnsiTheme="minorHAnsi"/>
          <w:sz w:val="22"/>
          <w:szCs w:val="22"/>
        </w:rPr>
        <w:t>e</w:t>
      </w:r>
      <w:r w:rsidRPr="00C07875">
        <w:rPr>
          <w:rFonts w:asciiTheme="minorHAnsi" w:hAnsiTheme="minorHAnsi"/>
          <w:sz w:val="22"/>
          <w:szCs w:val="22"/>
        </w:rPr>
        <w:t>oba</w:t>
      </w:r>
      <w:r w:rsidR="00B54BB5" w:rsidRPr="00C07875">
        <w:rPr>
          <w:rFonts w:asciiTheme="minorHAnsi" w:hAnsiTheme="minorHAnsi"/>
          <w:sz w:val="22"/>
          <w:szCs w:val="22"/>
        </w:rPr>
        <w:t>c</w:t>
      </w:r>
      <w:r w:rsidRPr="00C07875">
        <w:rPr>
          <w:rFonts w:asciiTheme="minorHAnsi" w:hAnsiTheme="minorHAnsi"/>
          <w:sz w:val="22"/>
          <w:szCs w:val="22"/>
        </w:rPr>
        <w:t>hten, ob nach den Sommerferien die grün-schwarz-gestreiften „Rüebliraupen“ entdeckt werden können.</w:t>
      </w:r>
    </w:p>
    <w:p w:rsidR="00191A86" w:rsidRPr="00C07875" w:rsidRDefault="00191A86" w:rsidP="00191A86">
      <w:pPr>
        <w:rPr>
          <w:rFonts w:asciiTheme="minorHAnsi" w:hAnsiTheme="minorHAnsi"/>
          <w:sz w:val="22"/>
          <w:szCs w:val="22"/>
        </w:rPr>
      </w:pPr>
      <w:r w:rsidRPr="00C07875">
        <w:rPr>
          <w:rFonts w:asciiTheme="minorHAnsi" w:hAnsiTheme="minorHAnsi"/>
          <w:sz w:val="22"/>
          <w:szCs w:val="22"/>
        </w:rPr>
        <w:t>Königskerzen, Honigklee,  Malven, Wegwarten, Karden  und weitere Arten sind sehr schön anzuschauen und ebenfalls wichtige Nahrungspflanzen für unzählige Insekten. Sie sind aber mehrjährig und deshalb in unserer Samenmischung nicht enthalten</w:t>
      </w:r>
      <w:r w:rsidR="005C58D1">
        <w:rPr>
          <w:rFonts w:asciiTheme="minorHAnsi" w:hAnsiTheme="minorHAnsi"/>
          <w:sz w:val="22"/>
          <w:szCs w:val="22"/>
        </w:rPr>
        <w:t>.</w:t>
      </w:r>
      <w:r w:rsidRPr="00C07875">
        <w:rPr>
          <w:rFonts w:asciiTheme="minorHAnsi" w:hAnsiTheme="minorHAnsi"/>
          <w:sz w:val="22"/>
          <w:szCs w:val="22"/>
        </w:rPr>
        <w:t xml:space="preserve"> Wenn man auch solche Pflanzen ansiedeln möchte, kann man für sie  einen weiteren Randstreifen reservieren. Die Pflanzen können in einer Wildstaudengärtnerei bezogen, oder an deiner naturnahen ungenutzten Stelle (z. B. Kiesgrube -&gt; aber nicht in einem Naturschutzgebiet!) ausgegraben und in den Schulgarten </w:t>
      </w:r>
      <w:r w:rsidR="00B54BB5" w:rsidRPr="00C07875">
        <w:rPr>
          <w:rFonts w:asciiTheme="minorHAnsi" w:hAnsiTheme="minorHAnsi"/>
          <w:sz w:val="22"/>
          <w:szCs w:val="22"/>
        </w:rPr>
        <w:t>verpflanzt</w:t>
      </w:r>
      <w:r w:rsidRPr="00C07875">
        <w:rPr>
          <w:rFonts w:asciiTheme="minorHAnsi" w:hAnsiTheme="minorHAnsi"/>
          <w:sz w:val="22"/>
          <w:szCs w:val="22"/>
        </w:rPr>
        <w:t xml:space="preserve"> werden. Mit den Jahren kann ein solcher Streifen nach und nach ergän</w:t>
      </w:r>
      <w:r w:rsidR="00B54BB5" w:rsidRPr="00C07875">
        <w:rPr>
          <w:rFonts w:asciiTheme="minorHAnsi" w:hAnsiTheme="minorHAnsi"/>
          <w:sz w:val="22"/>
          <w:szCs w:val="22"/>
        </w:rPr>
        <w:t>z</w:t>
      </w:r>
      <w:r w:rsidRPr="00C07875">
        <w:rPr>
          <w:rFonts w:asciiTheme="minorHAnsi" w:hAnsiTheme="minorHAnsi"/>
          <w:sz w:val="22"/>
          <w:szCs w:val="22"/>
        </w:rPr>
        <w:t xml:space="preserve">t werden. </w:t>
      </w:r>
    </w:p>
    <w:p w:rsidR="001F242C" w:rsidRDefault="001F242C" w:rsidP="00191A86">
      <w:pPr>
        <w:rPr>
          <w:rFonts w:asciiTheme="minorHAnsi" w:hAnsiTheme="minorHAnsi"/>
          <w:noProof/>
          <w:lang w:val="de-CH" w:eastAsia="de-CH"/>
        </w:rPr>
      </w:pPr>
    </w:p>
    <w:p w:rsidR="00191A86" w:rsidRPr="00C07875" w:rsidRDefault="001F242C" w:rsidP="00191A86">
      <w:pPr>
        <w:rPr>
          <w:rFonts w:asciiTheme="minorHAnsi" w:hAnsiTheme="minorHAnsi"/>
        </w:rPr>
      </w:pPr>
      <w:r>
        <w:rPr>
          <w:rFonts w:asciiTheme="minorHAnsi" w:hAnsiTheme="minorHAnsi"/>
          <w:noProof/>
          <w:lang w:val="de-CH" w:eastAsia="de-CH"/>
        </w:rPr>
        <w:drawing>
          <wp:inline distT="0" distB="0" distL="0" distR="0">
            <wp:extent cx="5760000" cy="4052238"/>
            <wp:effectExtent l="0" t="0" r="0" b="571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lumenwiese (1).jpg"/>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760000" cy="4052238"/>
                    </a:xfrm>
                    <a:prstGeom prst="rect">
                      <a:avLst/>
                    </a:prstGeom>
                    <a:ln>
                      <a:noFill/>
                    </a:ln>
                    <a:extLst>
                      <a:ext uri="{53640926-AAD7-44D8-BBD7-CCE9431645EC}">
                        <a14:shadowObscured xmlns:a14="http://schemas.microsoft.com/office/drawing/2010/main"/>
                      </a:ext>
                    </a:extLst>
                  </pic:spPr>
                </pic:pic>
              </a:graphicData>
            </a:graphic>
          </wp:inline>
        </w:drawing>
      </w:r>
    </w:p>
    <w:p w:rsidR="00191A86" w:rsidRPr="00C07875" w:rsidRDefault="00191A86" w:rsidP="00191A86">
      <w:pPr>
        <w:rPr>
          <w:rFonts w:asciiTheme="minorHAnsi" w:hAnsiTheme="minorHAnsi"/>
        </w:rPr>
      </w:pPr>
    </w:p>
    <w:p w:rsidR="00191A86" w:rsidRPr="00C07875" w:rsidRDefault="00191A86" w:rsidP="00191A86">
      <w:pPr>
        <w:rPr>
          <w:rFonts w:asciiTheme="minorHAnsi" w:hAnsiTheme="minorHAnsi"/>
          <w:sz w:val="22"/>
          <w:szCs w:val="22"/>
        </w:rPr>
      </w:pPr>
      <w:r w:rsidRPr="00C07875">
        <w:rPr>
          <w:rFonts w:asciiTheme="minorHAnsi" w:hAnsiTheme="minorHAnsi"/>
        </w:rPr>
        <w:tab/>
      </w:r>
      <w:r w:rsidRPr="00C07875">
        <w:rPr>
          <w:rFonts w:asciiTheme="minorHAnsi" w:hAnsiTheme="minorHAnsi"/>
        </w:rPr>
        <w:tab/>
      </w:r>
      <w:r w:rsidRPr="00C07875">
        <w:rPr>
          <w:rFonts w:asciiTheme="minorHAnsi" w:hAnsiTheme="minorHAnsi"/>
        </w:rPr>
        <w:tab/>
      </w:r>
      <w:r w:rsidRPr="00C07875">
        <w:rPr>
          <w:rFonts w:asciiTheme="minorHAnsi" w:hAnsiTheme="minorHAnsi"/>
        </w:rPr>
        <w:tab/>
      </w:r>
    </w:p>
    <w:p w:rsidR="00B211C5" w:rsidRDefault="00B211C5" w:rsidP="00191A86">
      <w:pPr>
        <w:rPr>
          <w:rFonts w:asciiTheme="minorHAnsi" w:hAnsiTheme="minorHAnsi"/>
        </w:rPr>
        <w:sectPr w:rsidR="00B211C5" w:rsidSect="00E439E3">
          <w:headerReference w:type="default" r:id="rId35"/>
          <w:pgSz w:w="11906" w:h="16838"/>
          <w:pgMar w:top="1985" w:right="1418" w:bottom="1418" w:left="1418" w:header="567" w:footer="56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0" w:type="dxa"/>
        </w:tblCellMar>
        <w:tblLook w:val="04A0" w:firstRow="1" w:lastRow="0" w:firstColumn="1" w:lastColumn="0" w:noHBand="0" w:noVBand="1"/>
      </w:tblPr>
      <w:tblGrid>
        <w:gridCol w:w="4466"/>
        <w:gridCol w:w="4594"/>
      </w:tblGrid>
      <w:tr w:rsidR="00205172" w:rsidRPr="00C07875" w:rsidTr="00B211C5">
        <w:tc>
          <w:tcPr>
            <w:tcW w:w="4466" w:type="dxa"/>
            <w:tcBorders>
              <w:bottom w:val="single" w:sz="4" w:space="0" w:color="000000"/>
              <w:right w:val="nil"/>
            </w:tcBorders>
            <w:shd w:val="clear" w:color="auto" w:fill="auto"/>
          </w:tcPr>
          <w:p w:rsidR="003E0338" w:rsidRPr="00C07875" w:rsidRDefault="00411EFB" w:rsidP="00B54BB5">
            <w:pPr>
              <w:rPr>
                <w:rFonts w:asciiTheme="minorHAnsi" w:hAnsiTheme="minorHAnsi"/>
                <w:sz w:val="22"/>
                <w:szCs w:val="22"/>
              </w:rPr>
            </w:pPr>
            <w:r w:rsidRPr="00C07875">
              <w:rPr>
                <w:rFonts w:asciiTheme="minorHAnsi" w:hAnsiTheme="minorHAnsi"/>
              </w:rPr>
              <w:lastRenderedPageBreak/>
              <w:br w:type="page"/>
            </w:r>
          </w:p>
          <w:p w:rsidR="00303620" w:rsidRPr="00C07875" w:rsidRDefault="00464FAF" w:rsidP="00B54BB5">
            <w:pPr>
              <w:rPr>
                <w:rFonts w:asciiTheme="minorHAnsi" w:hAnsiTheme="minorHAnsi"/>
                <w:sz w:val="22"/>
                <w:szCs w:val="22"/>
              </w:rPr>
            </w:pPr>
            <w:r w:rsidRPr="00C07875">
              <w:rPr>
                <w:rFonts w:asciiTheme="minorHAnsi" w:hAnsiTheme="minorHAnsi"/>
                <w:sz w:val="22"/>
                <w:szCs w:val="22"/>
              </w:rPr>
              <w:t xml:space="preserve">Die </w:t>
            </w:r>
            <w:r w:rsidRPr="00C07875">
              <w:rPr>
                <w:rFonts w:asciiTheme="minorHAnsi" w:hAnsiTheme="minorHAnsi"/>
                <w:b/>
                <w:sz w:val="22"/>
                <w:szCs w:val="22"/>
              </w:rPr>
              <w:t>Kornrade</w:t>
            </w:r>
            <w:r w:rsidRPr="00C07875">
              <w:rPr>
                <w:rFonts w:asciiTheme="minorHAnsi" w:hAnsiTheme="minorHAnsi"/>
                <w:sz w:val="22"/>
                <w:szCs w:val="22"/>
              </w:rPr>
              <w:t xml:space="preserve"> (Agrostemma githago) </w:t>
            </w:r>
          </w:p>
          <w:p w:rsidR="00303620" w:rsidRPr="00C07875" w:rsidRDefault="00303620" w:rsidP="00B54BB5">
            <w:pPr>
              <w:rPr>
                <w:rFonts w:asciiTheme="minorHAnsi" w:hAnsiTheme="minorHAnsi"/>
                <w:sz w:val="22"/>
                <w:szCs w:val="22"/>
              </w:rPr>
            </w:pPr>
          </w:p>
          <w:p w:rsidR="00B54BB5" w:rsidRPr="00C07875" w:rsidRDefault="00303620" w:rsidP="00B54BB5">
            <w:pPr>
              <w:rPr>
                <w:rFonts w:asciiTheme="minorHAnsi" w:hAnsiTheme="minorHAnsi"/>
                <w:sz w:val="22"/>
                <w:szCs w:val="22"/>
              </w:rPr>
            </w:pPr>
            <w:r w:rsidRPr="00C07875">
              <w:rPr>
                <w:rFonts w:asciiTheme="minorHAnsi" w:hAnsiTheme="minorHAnsi"/>
                <w:sz w:val="22"/>
                <w:szCs w:val="22"/>
              </w:rPr>
              <w:t xml:space="preserve">Die Kornrade </w:t>
            </w:r>
            <w:r w:rsidR="00B54BB5" w:rsidRPr="00C07875">
              <w:rPr>
                <w:rFonts w:asciiTheme="minorHAnsi" w:hAnsiTheme="minorHAnsi"/>
                <w:sz w:val="22"/>
                <w:szCs w:val="22"/>
              </w:rPr>
              <w:t>is</w:t>
            </w:r>
            <w:r w:rsidR="00B211C5">
              <w:rPr>
                <w:rFonts w:asciiTheme="minorHAnsi" w:hAnsiTheme="minorHAnsi"/>
                <w:sz w:val="22"/>
                <w:szCs w:val="22"/>
              </w:rPr>
              <w:t xml:space="preserve">t eine sehr dekorative Pflanze. Früher </w:t>
            </w:r>
            <w:r w:rsidR="00B54BB5" w:rsidRPr="00C07875">
              <w:rPr>
                <w:rFonts w:asciiTheme="minorHAnsi" w:hAnsiTheme="minorHAnsi"/>
                <w:sz w:val="22"/>
                <w:szCs w:val="22"/>
              </w:rPr>
              <w:t>war</w:t>
            </w:r>
            <w:r w:rsidR="00B211C5">
              <w:rPr>
                <w:rFonts w:asciiTheme="minorHAnsi" w:hAnsiTheme="minorHAnsi"/>
                <w:sz w:val="22"/>
                <w:szCs w:val="22"/>
              </w:rPr>
              <w:t xml:space="preserve"> sie ein</w:t>
            </w:r>
            <w:r w:rsidR="00B54BB5" w:rsidRPr="00C07875">
              <w:rPr>
                <w:rFonts w:asciiTheme="minorHAnsi" w:hAnsiTheme="minorHAnsi"/>
                <w:sz w:val="22"/>
                <w:szCs w:val="22"/>
              </w:rPr>
              <w:t xml:space="preserve"> </w:t>
            </w:r>
            <w:r w:rsidR="00B211C5">
              <w:rPr>
                <w:rFonts w:asciiTheme="minorHAnsi" w:hAnsiTheme="minorHAnsi"/>
                <w:sz w:val="22"/>
                <w:szCs w:val="22"/>
              </w:rPr>
              <w:t>gefürchtetes Ackerunkraut. Ist</w:t>
            </w:r>
            <w:r w:rsidR="00B54BB5" w:rsidRPr="00C07875">
              <w:rPr>
                <w:rFonts w:asciiTheme="minorHAnsi" w:hAnsiTheme="minorHAnsi"/>
                <w:sz w:val="22"/>
                <w:szCs w:val="22"/>
              </w:rPr>
              <w:t xml:space="preserve"> heute </w:t>
            </w:r>
            <w:r w:rsidR="00B211C5">
              <w:rPr>
                <w:rFonts w:asciiTheme="minorHAnsi" w:hAnsiTheme="minorHAnsi"/>
                <w:sz w:val="22"/>
                <w:szCs w:val="22"/>
              </w:rPr>
              <w:t>aber selten geworden</w:t>
            </w:r>
            <w:r w:rsidR="00B54BB5" w:rsidRPr="00C07875">
              <w:rPr>
                <w:rFonts w:asciiTheme="minorHAnsi" w:hAnsiTheme="minorHAnsi"/>
                <w:sz w:val="22"/>
                <w:szCs w:val="22"/>
              </w:rPr>
              <w:t>. Sie ist giftig, sollte deshalb nicht gegessen werden. Ihre Samen sind fast gleich schwer und gleich gross wie die Getreidekörner, konnten deshalb früher kaum ausgesiebt werden und wurden mit dem Getreide immer wieder ausgesät. Wenn die Samen dann in grossen Mengen ins Brot gelangten, führte das zu Erbrechen und Übelkeit.</w:t>
            </w:r>
          </w:p>
          <w:p w:rsidR="00B54BB5" w:rsidRPr="00C07875" w:rsidRDefault="00B54BB5" w:rsidP="007E4C55">
            <w:pPr>
              <w:rPr>
                <w:rFonts w:asciiTheme="minorHAnsi" w:hAnsiTheme="minorHAnsi"/>
                <w:sz w:val="22"/>
                <w:szCs w:val="22"/>
              </w:rPr>
            </w:pPr>
          </w:p>
        </w:tc>
        <w:tc>
          <w:tcPr>
            <w:tcW w:w="4594" w:type="dxa"/>
            <w:tcBorders>
              <w:left w:val="nil"/>
              <w:bottom w:val="single" w:sz="4" w:space="0" w:color="000000"/>
            </w:tcBorders>
            <w:shd w:val="clear" w:color="auto" w:fill="auto"/>
          </w:tcPr>
          <w:p w:rsidR="00205172" w:rsidRPr="00C07875" w:rsidRDefault="008F62EA" w:rsidP="007E4C55">
            <w:pPr>
              <w:ind w:left="567" w:hanging="567"/>
              <w:jc w:val="right"/>
              <w:rPr>
                <w:rFonts w:asciiTheme="minorHAnsi" w:hAnsiTheme="minorHAnsi"/>
                <w:sz w:val="22"/>
                <w:szCs w:val="22"/>
              </w:rPr>
            </w:pPr>
            <w:r w:rsidRPr="00C07875">
              <w:rPr>
                <w:rFonts w:asciiTheme="minorHAnsi" w:hAnsiTheme="minorHAnsi"/>
                <w:noProof/>
                <w:sz w:val="22"/>
                <w:szCs w:val="22"/>
                <w:lang w:val="de-CH" w:eastAsia="de-CH"/>
              </w:rPr>
              <mc:AlternateContent>
                <mc:Choice Requires="wps">
                  <w:drawing>
                    <wp:anchor distT="0" distB="0" distL="114300" distR="114300" simplePos="0" relativeHeight="251652608" behindDoc="0" locked="0" layoutInCell="1" allowOverlap="1">
                      <wp:simplePos x="0" y="0"/>
                      <wp:positionH relativeFrom="column">
                        <wp:posOffset>94615</wp:posOffset>
                      </wp:positionH>
                      <wp:positionV relativeFrom="paragraph">
                        <wp:posOffset>2499995</wp:posOffset>
                      </wp:positionV>
                      <wp:extent cx="1955800" cy="237490"/>
                      <wp:effectExtent l="0" t="4445" r="0" b="0"/>
                      <wp:wrapNone/>
                      <wp:docPr id="252"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8D50D7" w:rsidRDefault="00F95FD7" w:rsidP="007E4C55">
                                  <w:pPr>
                                    <w:rPr>
                                      <w:rFonts w:ascii="Calibri" w:hAnsi="Calibri"/>
                                      <w:b/>
                                      <w:color w:val="FFFFFF"/>
                                      <w:sz w:val="16"/>
                                    </w:rPr>
                                  </w:pPr>
                                  <w:r w:rsidRPr="008D50D7">
                                    <w:rPr>
                                      <w:rFonts w:ascii="Calibri" w:hAnsi="Calibri"/>
                                      <w:b/>
                                      <w:color w:val="FFFFFF"/>
                                      <w:sz w:val="16"/>
                                    </w:rPr>
                                    <w:t>© Wikipedia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029" type="#_x0000_t202" style="position:absolute;left:0;text-align:left;margin-left:7.45pt;margin-top:196.85pt;width:154pt;height:1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TvgIAAMQFAAAOAAAAZHJzL2Uyb0RvYy54bWysVNtu3CAQfa/Uf0C8O74E766teKtkva4q&#10;pRcp6QewNl6j2uACu3Za9d874L0leana8oCAgTNnZg5z827sWrRnSnMpMhxeBRgxUcqKi22Gvz4W&#10;3gIjbaioaCsFy/AT0/jd8u2bm6FPWSQb2VZMIQAROh36DDfG9Knv67JhHdVXsmcCjLVUHTWwVVu/&#10;UnQA9K71oyCY+YNUVa9kybSG03wy4qXDr2tWms91rZlBbYaBm3GzcvPGzv7yhqZbRfuGlwca9C9Y&#10;dJQLcHqCyqmhaKf4K6iOl0pqWZurUna+rGteMhcDRBMGL6J5aGjPXCyQHN2f0qT/H2z5af9FIV5l&#10;OIojjATtoEiPbDToTo5oFroMDb1O4eJDD1fNCAaotItW9/ey/KaRkKuGii27VUoODaMVMAxtbv2L&#10;p7YmOtUWZDN8lBU4ojsjHdBYq86mDxKCAB0q9XSqjiVTWpdJHC8CMJVgi67nJHHkfJoeX/dKm/dM&#10;dsguMqyg+g6d7u+1sWxoerxinQlZ8LZ1CmjFswO4OJ2Ab3hqbZaFK+jPJEjWi/WCeCSarT0S5Ll3&#10;W6yINyvCeZxf56tVHv6yfkOSNryqmLBujuIKyZ8V7yDzSRYneWnZ8srCWUpabTerVqE9BXEXbric&#10;g+V8zX9OwyUBYnkRUhiR4C5KvGK2mHukILGXzIOFF4TJXTILSELy4nlI91ywfw8JDRlO4iiexHQm&#10;/SK2wI3XsdG04wbaR8u7DIM0YEwf2kpwLSpXWkN5O60vUmHpn1MB5T4W2gnWanRSqxk3o/sd1xbY&#10;6ncjqydQsJIgMNAitD5YNFL9wGiANpJh/X1HFcOo/SDgFyQhIbbvuA2J5xFs1KVlc2mhogSoDBuM&#10;puXKTL1q1yu+bcDT9O+EvIWfU3Mn6jOrw3+DVuFiO7Q124su9+7WufkufwMAAP//AwBQSwMEFAAG&#10;AAgAAAAhAOL4mQDeAAAACgEAAA8AAABkcnMvZG93bnJldi54bWxMj8tOwzAQRfdI/IM1SOyonQeP&#10;hDgVArEFUWgldm48TSLicRS7Tfh7hhUs78zRnTPVenGDOOEUek8akpUCgdR421Or4eP9+eoORIiG&#10;rBk8oYZvDLCuz88qU1o/0xueNrEVXEKhNBq6GMdSytB06ExY+RGJdwc/ORM5Tq20k5m53A0yVepG&#10;OtMTX+jMiI8dNl+bo9OwfTl87nL12j6563H2i5LkCqn15cXycA8i4hL/YPjVZ3Wo2Wnvj2SDGDjn&#10;BZMasiK7BcFAlqY82WvIsyQBWVfy/wv1DwAAAP//AwBQSwECLQAUAAYACAAAACEAtoM4kv4AAADh&#10;AQAAEwAAAAAAAAAAAAAAAAAAAAAAW0NvbnRlbnRfVHlwZXNdLnhtbFBLAQItABQABgAIAAAAIQA4&#10;/SH/1gAAAJQBAAALAAAAAAAAAAAAAAAAAC8BAABfcmVscy8ucmVsc1BLAQItABQABgAIAAAAIQAC&#10;qt+TvgIAAMQFAAAOAAAAAAAAAAAAAAAAAC4CAABkcnMvZTJvRG9jLnhtbFBLAQItABQABgAIAAAA&#10;IQDi+JkA3gAAAAoBAAAPAAAAAAAAAAAAAAAAABgFAABkcnMvZG93bnJldi54bWxQSwUGAAAAAAQA&#10;BADzAAAAIwYAAAAA&#10;" filled="f" stroked="f">
                      <v:textbox>
                        <w:txbxContent>
                          <w:p w:rsidR="00F95FD7" w:rsidRPr="008D50D7" w:rsidRDefault="00F95FD7" w:rsidP="007E4C55">
                            <w:pPr>
                              <w:rPr>
                                <w:rFonts w:ascii="Calibri" w:hAnsi="Calibri"/>
                                <w:b/>
                                <w:color w:val="FFFFFF"/>
                                <w:sz w:val="16"/>
                              </w:rPr>
                            </w:pPr>
                            <w:r w:rsidRPr="008D50D7">
                              <w:rPr>
                                <w:rFonts w:ascii="Calibri" w:hAnsi="Calibri"/>
                                <w:b/>
                                <w:color w:val="FFFFFF"/>
                                <w:sz w:val="16"/>
                              </w:rPr>
                              <w:t>© Wikipedia</w:t>
                            </w:r>
                          </w:p>
                        </w:txbxContent>
                      </v:textbox>
                    </v:shape>
                  </w:pict>
                </mc:Fallback>
              </mc:AlternateContent>
            </w:r>
            <w:r w:rsidRPr="00C07875">
              <w:rPr>
                <w:rFonts w:asciiTheme="minorHAnsi" w:hAnsiTheme="minorHAnsi"/>
                <w:noProof/>
                <w:sz w:val="22"/>
                <w:szCs w:val="22"/>
                <w:lang w:val="de-CH" w:eastAsia="de-CH"/>
              </w:rPr>
              <w:drawing>
                <wp:inline distT="0" distB="0" distL="0" distR="0">
                  <wp:extent cx="2701925" cy="2701925"/>
                  <wp:effectExtent l="0" t="0" r="3175" b="3175"/>
                  <wp:docPr id="12" name="Bild 12" descr="1024px-Kornrad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024px-Kornrade2"/>
                          <pic:cNvPicPr>
                            <a:picLocks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701925" cy="2701925"/>
                          </a:xfrm>
                          <a:prstGeom prst="rect">
                            <a:avLst/>
                          </a:prstGeom>
                          <a:noFill/>
                          <a:ln>
                            <a:noFill/>
                          </a:ln>
                        </pic:spPr>
                      </pic:pic>
                    </a:graphicData>
                  </a:graphic>
                </wp:inline>
              </w:drawing>
            </w:r>
          </w:p>
        </w:tc>
      </w:tr>
      <w:tr w:rsidR="00464FAF" w:rsidRPr="00C07875" w:rsidTr="00B211C5">
        <w:tc>
          <w:tcPr>
            <w:tcW w:w="4466" w:type="dxa"/>
            <w:tcBorders>
              <w:bottom w:val="single" w:sz="4" w:space="0" w:color="000000"/>
              <w:right w:val="nil"/>
            </w:tcBorders>
            <w:shd w:val="clear" w:color="auto" w:fill="auto"/>
          </w:tcPr>
          <w:p w:rsidR="003E0338" w:rsidRPr="00C07875" w:rsidRDefault="003E0338" w:rsidP="00464FAF">
            <w:pPr>
              <w:rPr>
                <w:rFonts w:asciiTheme="minorHAnsi" w:hAnsiTheme="minorHAnsi"/>
                <w:sz w:val="22"/>
                <w:szCs w:val="22"/>
              </w:rPr>
            </w:pPr>
          </w:p>
          <w:p w:rsidR="00303620" w:rsidRPr="00C07875" w:rsidRDefault="00B54BB5" w:rsidP="00464FAF">
            <w:pPr>
              <w:rPr>
                <w:rFonts w:asciiTheme="minorHAnsi" w:hAnsiTheme="minorHAnsi"/>
                <w:sz w:val="22"/>
                <w:szCs w:val="22"/>
              </w:rPr>
            </w:pPr>
            <w:r w:rsidRPr="00C07875">
              <w:rPr>
                <w:rFonts w:asciiTheme="minorHAnsi" w:hAnsiTheme="minorHAnsi"/>
                <w:sz w:val="22"/>
                <w:szCs w:val="22"/>
              </w:rPr>
              <w:t>Die</w:t>
            </w:r>
            <w:r w:rsidRPr="00C07875">
              <w:rPr>
                <w:rFonts w:asciiTheme="minorHAnsi" w:hAnsiTheme="minorHAnsi"/>
                <w:b/>
                <w:sz w:val="22"/>
                <w:szCs w:val="22"/>
              </w:rPr>
              <w:t xml:space="preserve"> Kornblume </w:t>
            </w:r>
            <w:r w:rsidRPr="00C07875">
              <w:rPr>
                <w:rFonts w:asciiTheme="minorHAnsi" w:hAnsiTheme="minorHAnsi"/>
                <w:sz w:val="22"/>
                <w:szCs w:val="22"/>
              </w:rPr>
              <w:t>(Centaurea cyanea)</w:t>
            </w:r>
            <w:r w:rsidR="00464FAF" w:rsidRPr="00C07875">
              <w:rPr>
                <w:rFonts w:asciiTheme="minorHAnsi" w:hAnsiTheme="minorHAnsi"/>
                <w:sz w:val="22"/>
                <w:szCs w:val="22"/>
              </w:rPr>
              <w:t xml:space="preserve"> </w:t>
            </w:r>
          </w:p>
          <w:p w:rsidR="00303620" w:rsidRPr="00C07875" w:rsidRDefault="00303620" w:rsidP="00464FAF">
            <w:pPr>
              <w:rPr>
                <w:rFonts w:asciiTheme="minorHAnsi" w:hAnsiTheme="minorHAnsi"/>
                <w:sz w:val="22"/>
                <w:szCs w:val="22"/>
              </w:rPr>
            </w:pPr>
          </w:p>
          <w:p w:rsidR="00464FAF" w:rsidRPr="00C07875" w:rsidRDefault="00303620" w:rsidP="00464FAF">
            <w:pPr>
              <w:rPr>
                <w:rFonts w:asciiTheme="minorHAnsi" w:hAnsiTheme="minorHAnsi"/>
                <w:sz w:val="22"/>
                <w:szCs w:val="22"/>
              </w:rPr>
            </w:pPr>
            <w:r w:rsidRPr="00C07875">
              <w:rPr>
                <w:rFonts w:asciiTheme="minorHAnsi" w:hAnsiTheme="minorHAnsi"/>
                <w:sz w:val="22"/>
                <w:szCs w:val="22"/>
              </w:rPr>
              <w:t xml:space="preserve">Die Kornblume </w:t>
            </w:r>
            <w:r w:rsidR="00464FAF" w:rsidRPr="00C07875">
              <w:rPr>
                <w:rFonts w:asciiTheme="minorHAnsi" w:hAnsiTheme="minorHAnsi"/>
                <w:sz w:val="22"/>
                <w:szCs w:val="22"/>
              </w:rPr>
              <w:t>ist eine </w:t>
            </w:r>
            <w:hyperlink r:id="rId37" w:tooltip="Einjährige Pflanze" w:history="1">
              <w:r w:rsidR="00464FAF" w:rsidRPr="00C07875">
                <w:rPr>
                  <w:rFonts w:asciiTheme="minorHAnsi" w:hAnsiTheme="minorHAnsi"/>
                  <w:sz w:val="22"/>
                  <w:szCs w:val="22"/>
                </w:rPr>
                <w:t>einjährige</w:t>
              </w:r>
            </w:hyperlink>
            <w:r w:rsidR="00464FAF" w:rsidRPr="00C07875">
              <w:rPr>
                <w:rFonts w:asciiTheme="minorHAnsi" w:hAnsiTheme="minorHAnsi"/>
                <w:sz w:val="22"/>
                <w:szCs w:val="22"/>
              </w:rPr>
              <w:t>, </w:t>
            </w:r>
            <w:hyperlink r:id="rId38" w:tooltip="Krautige Pflanze" w:history="1">
              <w:r w:rsidR="00464FAF" w:rsidRPr="00C07875">
                <w:rPr>
                  <w:rFonts w:asciiTheme="minorHAnsi" w:hAnsiTheme="minorHAnsi"/>
                  <w:sz w:val="22"/>
                  <w:szCs w:val="22"/>
                </w:rPr>
                <w:t>krautige Pflanze</w:t>
              </w:r>
            </w:hyperlink>
            <w:r w:rsidR="00464FAF" w:rsidRPr="00C07875">
              <w:rPr>
                <w:rFonts w:asciiTheme="minorHAnsi" w:hAnsiTheme="minorHAnsi"/>
                <w:sz w:val="22"/>
                <w:szCs w:val="22"/>
              </w:rPr>
              <w:t>, die Wuchshöhen zwischen 20 und 100 Zentimeter erreicht. In der Heilkunde wird sie zur Behandlung von Kopfschmerzen, Akne, Fieber, Husten und Insektenstichen verwendet.</w:t>
            </w:r>
          </w:p>
          <w:p w:rsidR="00B54BB5" w:rsidRPr="00C07875" w:rsidRDefault="00B54BB5" w:rsidP="00B54BB5">
            <w:pPr>
              <w:rPr>
                <w:rFonts w:asciiTheme="minorHAnsi" w:hAnsiTheme="minorHAnsi"/>
                <w:sz w:val="22"/>
                <w:szCs w:val="22"/>
              </w:rPr>
            </w:pPr>
            <w:r w:rsidRPr="00C07875">
              <w:rPr>
                <w:rFonts w:asciiTheme="minorHAnsi" w:hAnsiTheme="minorHAnsi"/>
                <w:sz w:val="22"/>
                <w:szCs w:val="22"/>
              </w:rPr>
              <w:t>Diese reichlich blühende Art hat Nektar- und Pollenquellen, die für die meisten Insektenarten sehr leicht zugänglich und deshalb bei einer Vielfalt von Faltern, Hummeln, Bienen und Schwebfliegen sehr beliebt sind. Die Samen sind ein Magnet für Distelfinken und andere samenfressende Vögel.</w:t>
            </w:r>
          </w:p>
          <w:p w:rsidR="00B54BB5" w:rsidRPr="00C07875" w:rsidRDefault="00B54BB5" w:rsidP="00464FAF">
            <w:pPr>
              <w:rPr>
                <w:rFonts w:asciiTheme="minorHAnsi" w:hAnsiTheme="minorHAnsi"/>
                <w:sz w:val="22"/>
                <w:szCs w:val="22"/>
              </w:rPr>
            </w:pPr>
          </w:p>
        </w:tc>
        <w:tc>
          <w:tcPr>
            <w:tcW w:w="4594" w:type="dxa"/>
            <w:tcBorders>
              <w:left w:val="nil"/>
              <w:bottom w:val="single" w:sz="4" w:space="0" w:color="000000"/>
            </w:tcBorders>
            <w:shd w:val="clear" w:color="auto" w:fill="auto"/>
          </w:tcPr>
          <w:p w:rsidR="00464FAF" w:rsidRPr="00C07875" w:rsidRDefault="008F62EA" w:rsidP="007E4C55">
            <w:pPr>
              <w:ind w:left="567" w:hanging="567"/>
              <w:jc w:val="right"/>
              <w:rPr>
                <w:rFonts w:asciiTheme="minorHAnsi" w:hAnsiTheme="minorHAnsi"/>
                <w:sz w:val="22"/>
                <w:szCs w:val="22"/>
              </w:rPr>
            </w:pPr>
            <w:r w:rsidRPr="00C07875">
              <w:rPr>
                <w:rFonts w:asciiTheme="minorHAnsi" w:hAnsiTheme="minorHAnsi"/>
                <w:noProof/>
                <w:sz w:val="22"/>
                <w:szCs w:val="22"/>
                <w:lang w:val="de-CH" w:eastAsia="de-CH"/>
              </w:rPr>
              <mc:AlternateContent>
                <mc:Choice Requires="wps">
                  <w:drawing>
                    <wp:anchor distT="0" distB="0" distL="114300" distR="114300" simplePos="0" relativeHeight="251653632" behindDoc="0" locked="0" layoutInCell="1" allowOverlap="1">
                      <wp:simplePos x="0" y="0"/>
                      <wp:positionH relativeFrom="column">
                        <wp:posOffset>120015</wp:posOffset>
                      </wp:positionH>
                      <wp:positionV relativeFrom="paragraph">
                        <wp:posOffset>2472690</wp:posOffset>
                      </wp:positionV>
                      <wp:extent cx="1955800" cy="237490"/>
                      <wp:effectExtent l="0" t="4445" r="1270" b="0"/>
                      <wp:wrapNone/>
                      <wp:docPr id="25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7E4C55" w:rsidRDefault="00F95FD7" w:rsidP="007E4C55">
                                  <w:pPr>
                                    <w:rPr>
                                      <w:rFonts w:ascii="Calibri" w:hAnsi="Calibri"/>
                                      <w:b/>
                                      <w:color w:val="FFFFFF"/>
                                      <w:sz w:val="16"/>
                                    </w:rPr>
                                  </w:pPr>
                                  <w:r w:rsidRPr="007E4C55">
                                    <w:rPr>
                                      <w:rFonts w:ascii="Calibri" w:hAnsi="Calibri"/>
                                      <w:b/>
                                      <w:color w:val="FFFFFF"/>
                                      <w:sz w:val="16"/>
                                    </w:rPr>
                                    <w:t>© Wikipedia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030" type="#_x0000_t202" style="position:absolute;left:0;text-align:left;margin-left:9.45pt;margin-top:194.7pt;width:154pt;height:1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YzvQIAAMQFAAAOAAAAZHJzL2Uyb0RvYy54bWysVNtu2zAMfR+wfxD07vpSOYmNOkUbx8OA&#10;7gK0+wDFlmNhtuRJSuxu2L+Pkps0aTFg2KYHQRIpkoc85NX12LVoz5TmUmQ4vAgwYqKUFRfbDH95&#10;KLwFRtpQUdFWCpbhR6bx9fLtm6uhT1kkG9lWTCEwInQ69BlujOlT39dlwzqqL2TPBAhrqTpq4Kq2&#10;fqXoANa71o+CYOYPUlW9kiXTGl7zSYiXzn5ds9J8qmvNDGozDLEZtyu3b+zuL69oulW0b3j5FAb9&#10;iyg6ygU4PZrKqaFop/grUx0vldSyNhel7HxZ17xkDgOgCYMXaO4b2jOHBZKj+2Oa9P8zW37cf1aI&#10;VxmO4hAjQTso0gMbDbqVI5qFoc3Q0OsUFO97UDUjCKDSDq3u72T5VSMhVw0VW3ajlBwaRiuI0P30&#10;T75OdrQ1shk+yAoc0Z2RztBYq86mDxKCwDpU6vFYHRtMaV0mcbwIQFSCLLqck8SVz6fp4XevtHnH&#10;ZIfsIcMKqu+s0/2dNoADVA8q1pmQBW9bx4BWnD2A4vQCvuGrldkoXEF/JEGyXqwXxCPRbO2RIM+9&#10;m2JFvFkRzuP8Ml+t8vCn9RuStOFVxYR1cyBXSP6seE80n2hxpJeWLa+sORuSVtvNqlVoT4HchVu2&#10;WhD8iZp/HoYTA5YXkMKIBLdR4hWzxdwjBYm9ZB4svCBMbpNZQBKSF+eQ7rhg/w4JDRlO4iieyPRb&#10;bIFbr7HRtOMGxkfLuwwDNWBNDW0puBaVK62hvJ3OJ6mw4T+nAjJ2KLQjrOXoxFYzbkbXHeTQBxtZ&#10;PQKDlQSCARdh9MGhkeo7RgOMkQzrbzuqGEbtewFdkISE2LnjLiSeR3BRp5LNqYSKEkxl2GA0HVdm&#10;mlW7XvFtA56mvhPyBjqn5o7UtsWmqACRvcCocNiexpqdRad3p/U8fJe/AAAA//8DAFBLAwQUAAYA&#10;CAAAACEARm18F90AAAAKAQAADwAAAGRycy9kb3ducmV2LnhtbEyPwU7DMAyG70i8Q2QkbiyhK1Vb&#10;mk4IxBXEgEm7ZY3XVjRO1WRreXvMCY6//en352qzuEGccQq9Jw23KwUCqfG2p1bDx/vzTQ4iREPW&#10;DJ5QwzcG2NSXF5UprZ/pDc/b2AouoVAaDV2MYyllaDp0Jqz8iMS7o5+ciRynVtrJzFzuBpkolUln&#10;euILnRnxscPma3tyGj5fjvtdql7bJ3c3zn5Rklwhtb6+Wh7uQURc4h8Mv/qsDjU7HfyJbBAD57xg&#10;UsM6L1IQDKyTjCcHDWmS5SDrSv5/of4BAAD//wMAUEsBAi0AFAAGAAgAAAAhALaDOJL+AAAA4QEA&#10;ABMAAAAAAAAAAAAAAAAAAAAAAFtDb250ZW50X1R5cGVzXS54bWxQSwECLQAUAAYACAAAACEAOP0h&#10;/9YAAACUAQAACwAAAAAAAAAAAAAAAAAvAQAAX3JlbHMvLnJlbHNQSwECLQAUAAYACAAAACEAStL2&#10;M70CAADEBQAADgAAAAAAAAAAAAAAAAAuAgAAZHJzL2Uyb0RvYy54bWxQSwECLQAUAAYACAAAACEA&#10;Rm18F90AAAAKAQAADwAAAAAAAAAAAAAAAAAXBQAAZHJzL2Rvd25yZXYueG1sUEsFBgAAAAAEAAQA&#10;8wAAACEGAAAAAA==&#10;" filled="f" stroked="f">
                      <v:textbox>
                        <w:txbxContent>
                          <w:p w:rsidR="00F95FD7" w:rsidRPr="007E4C55" w:rsidRDefault="00F95FD7" w:rsidP="007E4C55">
                            <w:pPr>
                              <w:rPr>
                                <w:rFonts w:ascii="Calibri" w:hAnsi="Calibri"/>
                                <w:b/>
                                <w:color w:val="FFFFFF"/>
                                <w:sz w:val="16"/>
                              </w:rPr>
                            </w:pPr>
                            <w:r w:rsidRPr="007E4C55">
                              <w:rPr>
                                <w:rFonts w:ascii="Calibri" w:hAnsi="Calibri"/>
                                <w:b/>
                                <w:color w:val="FFFFFF"/>
                                <w:sz w:val="16"/>
                              </w:rPr>
                              <w:t>© Wikipedia</w:t>
                            </w:r>
                          </w:p>
                        </w:txbxContent>
                      </v:textbox>
                    </v:shape>
                  </w:pict>
                </mc:Fallback>
              </mc:AlternateContent>
            </w:r>
            <w:r w:rsidRPr="00C07875">
              <w:rPr>
                <w:rFonts w:asciiTheme="minorHAnsi" w:hAnsiTheme="minorHAnsi"/>
                <w:noProof/>
                <w:sz w:val="22"/>
                <w:szCs w:val="22"/>
                <w:lang w:val="de-CH" w:eastAsia="de-CH"/>
              </w:rPr>
              <w:drawing>
                <wp:inline distT="0" distB="0" distL="0" distR="0">
                  <wp:extent cx="2701925" cy="2701925"/>
                  <wp:effectExtent l="0" t="0" r="3175" b="3175"/>
                  <wp:docPr id="13" name="Bild 13" descr="Kornblume (Centaurea cy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rnblume (Centaurea cyanus)"/>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701925" cy="2701925"/>
                          </a:xfrm>
                          <a:prstGeom prst="rect">
                            <a:avLst/>
                          </a:prstGeom>
                          <a:noFill/>
                          <a:ln>
                            <a:noFill/>
                          </a:ln>
                        </pic:spPr>
                      </pic:pic>
                    </a:graphicData>
                  </a:graphic>
                </wp:inline>
              </w:drawing>
            </w:r>
          </w:p>
        </w:tc>
      </w:tr>
      <w:tr w:rsidR="00464FAF" w:rsidRPr="00C07875" w:rsidTr="00B211C5">
        <w:tc>
          <w:tcPr>
            <w:tcW w:w="4466" w:type="dxa"/>
            <w:tcBorders>
              <w:right w:val="nil"/>
            </w:tcBorders>
            <w:shd w:val="clear" w:color="auto" w:fill="auto"/>
          </w:tcPr>
          <w:p w:rsidR="003E0338" w:rsidRPr="00C07875" w:rsidRDefault="003E0338" w:rsidP="00B54BB5">
            <w:pPr>
              <w:rPr>
                <w:rFonts w:asciiTheme="minorHAnsi" w:hAnsiTheme="minorHAnsi"/>
                <w:b/>
                <w:sz w:val="22"/>
                <w:szCs w:val="22"/>
              </w:rPr>
            </w:pPr>
          </w:p>
          <w:p w:rsidR="00303620" w:rsidRPr="00C07875" w:rsidRDefault="00B54BB5" w:rsidP="00B54BB5">
            <w:pPr>
              <w:rPr>
                <w:rFonts w:asciiTheme="minorHAnsi" w:hAnsiTheme="minorHAnsi"/>
                <w:sz w:val="22"/>
                <w:szCs w:val="22"/>
              </w:rPr>
            </w:pPr>
            <w:r w:rsidRPr="00C07875">
              <w:rPr>
                <w:rFonts w:asciiTheme="minorHAnsi" w:hAnsiTheme="minorHAnsi"/>
                <w:b/>
                <w:sz w:val="22"/>
                <w:szCs w:val="22"/>
              </w:rPr>
              <w:t xml:space="preserve">Klatschmohn </w:t>
            </w:r>
            <w:r w:rsidRPr="00C07875">
              <w:rPr>
                <w:rFonts w:asciiTheme="minorHAnsi" w:hAnsiTheme="minorHAnsi"/>
                <w:sz w:val="22"/>
                <w:szCs w:val="22"/>
              </w:rPr>
              <w:t>(Papaver rhoeas)</w:t>
            </w:r>
          </w:p>
          <w:p w:rsidR="00303620" w:rsidRPr="00C07875" w:rsidRDefault="00303620" w:rsidP="00B54BB5">
            <w:pPr>
              <w:rPr>
                <w:rFonts w:asciiTheme="minorHAnsi" w:hAnsiTheme="minorHAnsi"/>
                <w:sz w:val="22"/>
                <w:szCs w:val="22"/>
              </w:rPr>
            </w:pPr>
          </w:p>
          <w:p w:rsidR="00B54BB5" w:rsidRPr="00C07875" w:rsidRDefault="00B211C5" w:rsidP="00B54BB5">
            <w:pPr>
              <w:rPr>
                <w:rFonts w:asciiTheme="minorHAnsi" w:hAnsiTheme="minorHAnsi"/>
                <w:sz w:val="22"/>
                <w:szCs w:val="22"/>
              </w:rPr>
            </w:pPr>
            <w:r>
              <w:rPr>
                <w:rFonts w:asciiTheme="minorHAnsi" w:hAnsiTheme="minorHAnsi"/>
                <w:sz w:val="22"/>
                <w:szCs w:val="22"/>
              </w:rPr>
              <w:t>Die Blüten des Klatschmohns sind von grosser Schönheit, aber sehr vergänglich und blühen nur 2 bis 3 Tage. Sie produzieren</w:t>
            </w:r>
            <w:r w:rsidR="00B54BB5" w:rsidRPr="00C07875">
              <w:rPr>
                <w:rFonts w:asciiTheme="minorHAnsi" w:hAnsiTheme="minorHAnsi"/>
                <w:sz w:val="22"/>
                <w:szCs w:val="22"/>
              </w:rPr>
              <w:t xml:space="preserve"> Unmengen von Pollen, die von einigen Wildbienenarten eifrig gesammelt werden. </w:t>
            </w:r>
            <w:r>
              <w:rPr>
                <w:rFonts w:asciiTheme="minorHAnsi" w:hAnsiTheme="minorHAnsi"/>
                <w:sz w:val="22"/>
                <w:szCs w:val="22"/>
              </w:rPr>
              <w:t xml:space="preserve">Ihre sehr zahlreichen, aber winzig kleinen Samen werden durch den Wind verbreitet. </w:t>
            </w:r>
            <w:r w:rsidR="00B54BB5" w:rsidRPr="00C07875">
              <w:rPr>
                <w:rFonts w:asciiTheme="minorHAnsi" w:hAnsiTheme="minorHAnsi"/>
                <w:sz w:val="22"/>
                <w:szCs w:val="22"/>
              </w:rPr>
              <w:t xml:space="preserve">Alle Pflanzenteile, auch der Milchsaft sind unbekömmlich, in grossen Mengen genossen gar giftig und sollten nicht eingenommen werden. </w:t>
            </w:r>
          </w:p>
          <w:p w:rsidR="00B54BB5" w:rsidRPr="00C07875" w:rsidRDefault="00B54BB5" w:rsidP="00303620">
            <w:pPr>
              <w:rPr>
                <w:rFonts w:asciiTheme="minorHAnsi" w:hAnsiTheme="minorHAnsi"/>
                <w:sz w:val="22"/>
                <w:szCs w:val="22"/>
              </w:rPr>
            </w:pPr>
          </w:p>
        </w:tc>
        <w:tc>
          <w:tcPr>
            <w:tcW w:w="4594" w:type="dxa"/>
            <w:tcBorders>
              <w:left w:val="nil"/>
            </w:tcBorders>
            <w:shd w:val="clear" w:color="auto" w:fill="auto"/>
          </w:tcPr>
          <w:p w:rsidR="00464FAF" w:rsidRPr="00C07875" w:rsidRDefault="008F62EA" w:rsidP="007E4C55">
            <w:pPr>
              <w:ind w:left="567" w:hanging="567"/>
              <w:jc w:val="right"/>
              <w:rPr>
                <w:rFonts w:asciiTheme="minorHAnsi" w:hAnsiTheme="minorHAnsi"/>
                <w:sz w:val="22"/>
                <w:szCs w:val="22"/>
              </w:rPr>
            </w:pPr>
            <w:r w:rsidRPr="00C07875">
              <w:rPr>
                <w:rFonts w:asciiTheme="minorHAnsi" w:hAnsiTheme="minorHAnsi"/>
                <w:noProof/>
                <w:lang w:val="de-CH" w:eastAsia="de-CH"/>
              </w:rPr>
              <mc:AlternateContent>
                <mc:Choice Requires="wps">
                  <w:drawing>
                    <wp:anchor distT="0" distB="0" distL="114300" distR="114300" simplePos="0" relativeHeight="251654656" behindDoc="0" locked="0" layoutInCell="1" allowOverlap="1">
                      <wp:simplePos x="0" y="0"/>
                      <wp:positionH relativeFrom="column">
                        <wp:posOffset>120015</wp:posOffset>
                      </wp:positionH>
                      <wp:positionV relativeFrom="paragraph">
                        <wp:posOffset>2485390</wp:posOffset>
                      </wp:positionV>
                      <wp:extent cx="1955800" cy="237490"/>
                      <wp:effectExtent l="0" t="0" r="1270" b="1905"/>
                      <wp:wrapNone/>
                      <wp:docPr id="25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7E4C55" w:rsidRDefault="00F95FD7" w:rsidP="007E4C55">
                                  <w:pPr>
                                    <w:rPr>
                                      <w:rFonts w:ascii="Calibri" w:hAnsi="Calibri"/>
                                      <w:b/>
                                      <w:color w:val="FFFFFF"/>
                                      <w:sz w:val="16"/>
                                    </w:rPr>
                                  </w:pPr>
                                  <w:r w:rsidRPr="007E4C55">
                                    <w:rPr>
                                      <w:rFonts w:ascii="Calibri" w:hAnsi="Calibri"/>
                                      <w:b/>
                                      <w:color w:val="FFFFFF"/>
                                      <w:sz w:val="16"/>
                                    </w:rPr>
                                    <w:t>© Wikipedia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031" type="#_x0000_t202" style="position:absolute;left:0;text-align:left;margin-left:9.45pt;margin-top:195.7pt;width:154pt;height:18.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dSvQIAAMQ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1EM9RG0gyY9stGgOzmiWRjZCg29TsHxoQdXM4IBOu2y1f29LL9pJOSqoWLLbpWSQ8NoBQxDe9O/&#10;uDrhaAuyGT7KCgLRnZEOaKxVZ8sHBUGADkyeTt2xZEobMonjRQCmEmzRuzlJXPt8mh5v90qb90x2&#10;yC4yrKD7Dp3u77WxbGh6dLHBhCx42zoFtOLZAThOJxAbrlqbZeEa+jMJkvVivSAeiWZrjwR57t0W&#10;K+LNinAe5+/y1SoPf9m4IUkbXlVM2DBHcYXkz5p3kPkki5O8tGx5ZeEsJa22m1Wr0J6CuAv3uZqD&#10;5ezmP6fhigC5vEgpjEhwFyVeMVvMPVKQ2EvmwcILwuQumQUkIXnxPKV7Lti/p4SGDCdxFE9iOpN+&#10;kVvgvte50bTjBsZHy7sMgzTgs040tRJci8qtDeXttL4ohaV/LgW0+9hoJ1ir0UmtZtyM7nXEFtiK&#10;eSOrJ1CwkiAw0CKMPlg0Uv3AaIAxkmH9fUcVw6j9IOAVJCEh4GbchsTzCDbq0rK5tFBRAlSGDUbT&#10;cmWmWbXrFd82EGl6d0LewsupuRP1mdXhvcGocLkdxpqdRZd753UevsvfAAAA//8DAFBLAwQUAAYA&#10;CAAAACEAHtds994AAAAKAQAADwAAAGRycy9kb3ducmV2LnhtbEyPTU/DMAyG70j8h8hI3Fiyrkxt&#10;13RCIK4gxoe0W9Z4bUXjVE22ln+PObHjaz96/bjczq4XZxxD50nDcqFAINXedtRo+Hh/vstAhGjI&#10;mt4TavjBANvq+qo0hfUTveF5FxvBJRQKo6GNcSikDHWLzoSFH5B4d/SjM5Hj2Eg7monLXS8TpdbS&#10;mY74QmsGfGyx/t6dnIbPl+P+K1WvzZO7HyY/K0kul1rf3swPGxAR5/gPw58+q0PFTgd/IhtEzznL&#10;mdSwypcpCAZWyZonBw1pkmUgq1JevlD9AgAA//8DAFBLAQItABQABgAIAAAAIQC2gziS/gAAAOEB&#10;AAATAAAAAAAAAAAAAAAAAAAAAABbQ29udGVudF9UeXBlc10ueG1sUEsBAi0AFAAGAAgAAAAhADj9&#10;If/WAAAAlAEAAAsAAAAAAAAAAAAAAAAALwEAAF9yZWxzLy5yZWxzUEsBAi0AFAAGAAgAAAAhAIFq&#10;t1K9AgAAxAUAAA4AAAAAAAAAAAAAAAAALgIAAGRycy9lMm9Eb2MueG1sUEsBAi0AFAAGAAgAAAAh&#10;AB7XbPfeAAAACgEAAA8AAAAAAAAAAAAAAAAAFwUAAGRycy9kb3ducmV2LnhtbFBLBQYAAAAABAAE&#10;APMAAAAiBgAAAAA=&#10;" filled="f" stroked="f">
                      <v:textbox>
                        <w:txbxContent>
                          <w:p w:rsidR="00F95FD7" w:rsidRPr="007E4C55" w:rsidRDefault="00F95FD7" w:rsidP="007E4C55">
                            <w:pPr>
                              <w:rPr>
                                <w:rFonts w:ascii="Calibri" w:hAnsi="Calibri"/>
                                <w:b/>
                                <w:color w:val="FFFFFF"/>
                                <w:sz w:val="16"/>
                              </w:rPr>
                            </w:pPr>
                            <w:r w:rsidRPr="007E4C55">
                              <w:rPr>
                                <w:rFonts w:ascii="Calibri" w:hAnsi="Calibri"/>
                                <w:b/>
                                <w:color w:val="FFFFFF"/>
                                <w:sz w:val="16"/>
                              </w:rPr>
                              <w:t>© Wikipedia</w:t>
                            </w:r>
                          </w:p>
                        </w:txbxContent>
                      </v:textbox>
                    </v:shape>
                  </w:pict>
                </mc:Fallback>
              </mc:AlternateContent>
            </w:r>
            <w:r w:rsidRPr="00C07875">
              <w:rPr>
                <w:rFonts w:asciiTheme="minorHAnsi" w:hAnsiTheme="minorHAnsi"/>
                <w:noProof/>
                <w:sz w:val="22"/>
                <w:szCs w:val="22"/>
                <w:lang w:val="de-CH" w:eastAsia="de-CH"/>
              </w:rPr>
              <w:drawing>
                <wp:inline distT="0" distB="0" distL="0" distR="0">
                  <wp:extent cx="2701925" cy="2701925"/>
                  <wp:effectExtent l="0" t="0" r="3175" b="3175"/>
                  <wp:docPr id="14" name="Bild 14" descr="Papaver-rhoeas-170504-8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apaver-rhoeas-170504-800-1"/>
                          <pic:cNvPicPr>
                            <a:picLocks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701925" cy="2701925"/>
                          </a:xfrm>
                          <a:prstGeom prst="rect">
                            <a:avLst/>
                          </a:prstGeom>
                          <a:noFill/>
                          <a:ln>
                            <a:noFill/>
                          </a:ln>
                        </pic:spPr>
                      </pic:pic>
                    </a:graphicData>
                  </a:graphic>
                </wp:inline>
              </w:drawing>
            </w:r>
          </w:p>
        </w:tc>
      </w:tr>
    </w:tbl>
    <w:p w:rsidR="00B211C5" w:rsidRDefault="00B211C5" w:rsidP="00ED4D77">
      <w:pPr>
        <w:pStyle w:val="berschrift1"/>
        <w:rPr>
          <w:rFonts w:asciiTheme="minorHAnsi" w:hAnsiTheme="minorHAnsi"/>
        </w:rPr>
        <w:sectPr w:rsidR="00B211C5" w:rsidSect="00E439E3">
          <w:headerReference w:type="default" r:id="rId41"/>
          <w:pgSz w:w="11906" w:h="16838"/>
          <w:pgMar w:top="1985" w:right="1418" w:bottom="1418" w:left="1418" w:header="567" w:footer="567" w:gutter="0"/>
          <w:cols w:space="708"/>
        </w:sectPr>
      </w:pPr>
      <w:bookmarkStart w:id="7" w:name="IgelUnterschlupf"/>
      <w:bookmarkEnd w:id="7"/>
    </w:p>
    <w:p w:rsidR="00F157C8" w:rsidRPr="00C07875" w:rsidRDefault="00F157C8" w:rsidP="00ED4D77">
      <w:pPr>
        <w:pStyle w:val="berschrift1"/>
        <w:rPr>
          <w:rFonts w:asciiTheme="minorHAnsi" w:hAnsiTheme="minorHAnsi"/>
        </w:rPr>
      </w:pPr>
      <w:r w:rsidRPr="00C07875">
        <w:rPr>
          <w:rFonts w:asciiTheme="minorHAnsi" w:hAnsiTheme="minorHAnsi"/>
        </w:rPr>
        <w:lastRenderedPageBreak/>
        <w:t>Igel-Unterschlupf</w:t>
      </w:r>
    </w:p>
    <w:p w:rsidR="00ED4D77" w:rsidRDefault="00ED4D77" w:rsidP="00830007">
      <w:pPr>
        <w:rPr>
          <w:rFonts w:asciiTheme="minorHAnsi" w:hAnsiTheme="minorHAnsi"/>
        </w:rPr>
      </w:pPr>
    </w:p>
    <w:p w:rsidR="00830007" w:rsidRPr="00C07875" w:rsidRDefault="00830007" w:rsidP="00830007">
      <w:pPr>
        <w:rPr>
          <w:rFonts w:asciiTheme="minorHAnsi" w:hAnsiTheme="minorHAnsi"/>
        </w:rPr>
      </w:pPr>
      <w:r w:rsidRPr="00C07875">
        <w:rPr>
          <w:rFonts w:asciiTheme="minorHAnsi" w:hAnsiTheme="minorHAnsi"/>
        </w:rPr>
        <w:t xml:space="preserve">Igel gibt es fast überall in den bewohnten Gebieten und </w:t>
      </w:r>
      <w:r w:rsidR="00ED4D77">
        <w:rPr>
          <w:rFonts w:asciiTheme="minorHAnsi" w:hAnsiTheme="minorHAnsi"/>
        </w:rPr>
        <w:t>Kleinstrukturen für Igel</w:t>
      </w:r>
      <w:r w:rsidRPr="00C07875">
        <w:rPr>
          <w:rFonts w:asciiTheme="minorHAnsi" w:hAnsiTheme="minorHAnsi"/>
        </w:rPr>
        <w:t xml:space="preserve"> sind recht einfach zu errichten. </w:t>
      </w:r>
      <w:r w:rsidR="000D4A2D" w:rsidRPr="00C07875">
        <w:rPr>
          <w:rFonts w:asciiTheme="minorHAnsi" w:hAnsiTheme="minorHAnsi"/>
        </w:rPr>
        <w:t xml:space="preserve">In ruhigen, verkehrsarmen Wohnquartieren ist die Igelförderung sinnvoll. An sehr verkehrsintensiven Standorten ist </w:t>
      </w:r>
      <w:r w:rsidR="00265E26">
        <w:rPr>
          <w:rFonts w:asciiTheme="minorHAnsi" w:hAnsiTheme="minorHAnsi"/>
        </w:rPr>
        <w:t>es</w:t>
      </w:r>
      <w:r w:rsidR="000D4A2D" w:rsidRPr="00C07875">
        <w:rPr>
          <w:rFonts w:asciiTheme="minorHAnsi" w:hAnsiTheme="minorHAnsi"/>
        </w:rPr>
        <w:t xml:space="preserve"> aber nicht </w:t>
      </w:r>
      <w:r w:rsidRPr="00C07875">
        <w:rPr>
          <w:rFonts w:asciiTheme="minorHAnsi" w:hAnsiTheme="minorHAnsi"/>
        </w:rPr>
        <w:t xml:space="preserve">sinnvoll, Igel zu fördern, </w:t>
      </w:r>
      <w:r w:rsidR="000D4A2D" w:rsidRPr="00C07875">
        <w:rPr>
          <w:rFonts w:asciiTheme="minorHAnsi" w:hAnsiTheme="minorHAnsi"/>
        </w:rPr>
        <w:t>weil sie</w:t>
      </w:r>
      <w:r w:rsidRPr="00C07875">
        <w:rPr>
          <w:rFonts w:asciiTheme="minorHAnsi" w:hAnsiTheme="minorHAnsi"/>
        </w:rPr>
        <w:t xml:space="preserve"> dem</w:t>
      </w:r>
      <w:r w:rsidR="00ED4D77">
        <w:rPr>
          <w:rFonts w:asciiTheme="minorHAnsi" w:hAnsiTheme="minorHAnsi"/>
        </w:rPr>
        <w:t xml:space="preserve"> </w:t>
      </w:r>
      <w:r w:rsidRPr="00C07875">
        <w:rPr>
          <w:rFonts w:asciiTheme="minorHAnsi" w:hAnsiTheme="minorHAnsi"/>
        </w:rPr>
        <w:t xml:space="preserve">Strassenverkehr zum Opfer fallen. </w:t>
      </w:r>
    </w:p>
    <w:p w:rsidR="00325F34" w:rsidRPr="00C07875" w:rsidRDefault="00325F34" w:rsidP="008F3579">
      <w:pPr>
        <w:rPr>
          <w:rFonts w:asciiTheme="minorHAnsi" w:hAnsiTheme="minorHAnsi"/>
          <w:sz w:val="16"/>
          <w:szCs w:val="16"/>
        </w:rPr>
      </w:pPr>
    </w:p>
    <w:p w:rsidR="00830007" w:rsidRDefault="00830007" w:rsidP="00830007">
      <w:pPr>
        <w:rPr>
          <w:rFonts w:asciiTheme="minorHAnsi" w:hAnsiTheme="minorHAnsi"/>
          <w:sz w:val="22"/>
          <w:szCs w:val="22"/>
        </w:rPr>
      </w:pPr>
      <w:r w:rsidRPr="00C07875">
        <w:rPr>
          <w:rFonts w:asciiTheme="minorHAnsi" w:hAnsiTheme="minorHAnsi"/>
          <w:sz w:val="22"/>
          <w:szCs w:val="22"/>
        </w:rPr>
        <w:t xml:space="preserve">Grundsätzlich können wir zwei </w:t>
      </w:r>
      <w:r w:rsidR="00265E26">
        <w:rPr>
          <w:rFonts w:asciiTheme="minorHAnsi" w:hAnsiTheme="minorHAnsi"/>
          <w:sz w:val="22"/>
          <w:szCs w:val="22"/>
        </w:rPr>
        <w:t>Arten von Unterschlüpfen</w:t>
      </w:r>
      <w:r w:rsidRPr="00C07875">
        <w:rPr>
          <w:rFonts w:asciiTheme="minorHAnsi" w:hAnsiTheme="minorHAnsi"/>
          <w:sz w:val="22"/>
          <w:szCs w:val="22"/>
        </w:rPr>
        <w:t xml:space="preserve"> für Igel errichten: Das Anbieten von Überwinterungsmöglichkeiten und das Errichten von Unterschlüpfen für die Aufzucht der Jungtiere. Der Igel macht da aber kaum einen Unterschied. Beim Bau eines Igelunterschlupfes sind der Kreativität kaum Grenzen gesetzt, wenn man ein paar Grundregeln beachtet:</w:t>
      </w:r>
    </w:p>
    <w:p w:rsidR="00ED4D77" w:rsidRPr="00ED4D77" w:rsidRDefault="00ED4D77" w:rsidP="00830007">
      <w:pPr>
        <w:rPr>
          <w:rFonts w:asciiTheme="minorHAnsi" w:hAnsiTheme="minorHAnsi"/>
          <w:sz w:val="10"/>
          <w:szCs w:val="10"/>
        </w:rPr>
      </w:pPr>
    </w:p>
    <w:p w:rsidR="00830007" w:rsidRPr="00C07875" w:rsidRDefault="00830007" w:rsidP="00830007">
      <w:pPr>
        <w:numPr>
          <w:ilvl w:val="0"/>
          <w:numId w:val="14"/>
        </w:numPr>
        <w:rPr>
          <w:rFonts w:asciiTheme="minorHAnsi" w:hAnsiTheme="minorHAnsi"/>
          <w:sz w:val="22"/>
          <w:szCs w:val="22"/>
        </w:rPr>
      </w:pPr>
      <w:r w:rsidRPr="00C07875">
        <w:rPr>
          <w:rFonts w:asciiTheme="minorHAnsi" w:hAnsiTheme="minorHAnsi"/>
          <w:sz w:val="22"/>
          <w:szCs w:val="22"/>
        </w:rPr>
        <w:t xml:space="preserve">Ein Standort nahe der Strasse ist </w:t>
      </w:r>
      <w:r w:rsidR="000D4A2D" w:rsidRPr="00C07875">
        <w:rPr>
          <w:rFonts w:asciiTheme="minorHAnsi" w:hAnsiTheme="minorHAnsi"/>
          <w:sz w:val="22"/>
          <w:szCs w:val="22"/>
        </w:rPr>
        <w:t>für den Igel gefährlich</w:t>
      </w:r>
      <w:r w:rsidRPr="00C07875">
        <w:rPr>
          <w:rFonts w:asciiTheme="minorHAnsi" w:hAnsiTheme="minorHAnsi"/>
          <w:sz w:val="22"/>
          <w:szCs w:val="22"/>
        </w:rPr>
        <w:t>.</w:t>
      </w:r>
    </w:p>
    <w:p w:rsidR="00830007" w:rsidRPr="00C07875" w:rsidRDefault="000D4A2D" w:rsidP="000D4A2D">
      <w:pPr>
        <w:numPr>
          <w:ilvl w:val="0"/>
          <w:numId w:val="14"/>
        </w:numPr>
        <w:rPr>
          <w:rFonts w:asciiTheme="minorHAnsi" w:hAnsiTheme="minorHAnsi"/>
          <w:sz w:val="22"/>
          <w:szCs w:val="22"/>
        </w:rPr>
      </w:pPr>
      <w:r w:rsidRPr="00C07875">
        <w:rPr>
          <w:rFonts w:asciiTheme="minorHAnsi" w:hAnsiTheme="minorHAnsi"/>
          <w:sz w:val="22"/>
          <w:szCs w:val="22"/>
        </w:rPr>
        <w:t xml:space="preserve">Igel reagieren empfindlich auf Staunässe. Das </w:t>
      </w:r>
      <w:r w:rsidR="00830007" w:rsidRPr="00C07875">
        <w:rPr>
          <w:rFonts w:asciiTheme="minorHAnsi" w:hAnsiTheme="minorHAnsi"/>
          <w:sz w:val="22"/>
          <w:szCs w:val="22"/>
        </w:rPr>
        <w:t xml:space="preserve">Zentrum des Unterschlupfes sollte </w:t>
      </w:r>
      <w:r w:rsidRPr="00C07875">
        <w:rPr>
          <w:rFonts w:asciiTheme="minorHAnsi" w:hAnsiTheme="minorHAnsi"/>
          <w:sz w:val="22"/>
          <w:szCs w:val="22"/>
        </w:rPr>
        <w:br/>
      </w:r>
      <w:r w:rsidR="00830007" w:rsidRPr="00C07875">
        <w:rPr>
          <w:rFonts w:asciiTheme="minorHAnsi" w:hAnsiTheme="minorHAnsi"/>
          <w:sz w:val="22"/>
          <w:szCs w:val="22"/>
        </w:rPr>
        <w:t>regengeschützt sein.</w:t>
      </w:r>
    </w:p>
    <w:p w:rsidR="00830007" w:rsidRPr="00C07875" w:rsidRDefault="00830007" w:rsidP="00830007">
      <w:pPr>
        <w:numPr>
          <w:ilvl w:val="0"/>
          <w:numId w:val="14"/>
        </w:numPr>
        <w:rPr>
          <w:rFonts w:asciiTheme="minorHAnsi" w:hAnsiTheme="minorHAnsi"/>
          <w:sz w:val="22"/>
          <w:szCs w:val="22"/>
        </w:rPr>
      </w:pPr>
      <w:r w:rsidRPr="00C07875">
        <w:rPr>
          <w:rFonts w:asciiTheme="minorHAnsi" w:hAnsiTheme="minorHAnsi"/>
          <w:sz w:val="22"/>
          <w:szCs w:val="22"/>
        </w:rPr>
        <w:t xml:space="preserve">In diesem Zentrum sollte ein Hohlraum (30 x 30 x 30 cm gross) mit einem kleinen Eingang </w:t>
      </w:r>
      <w:r w:rsidRPr="00C07875">
        <w:rPr>
          <w:rFonts w:asciiTheme="minorHAnsi" w:hAnsiTheme="minorHAnsi"/>
          <w:sz w:val="22"/>
          <w:szCs w:val="22"/>
        </w:rPr>
        <w:br/>
        <w:t>(10 x 10 cm) sein.</w:t>
      </w:r>
    </w:p>
    <w:p w:rsidR="00830007" w:rsidRPr="00C07875" w:rsidRDefault="00830007" w:rsidP="00830007">
      <w:pPr>
        <w:numPr>
          <w:ilvl w:val="0"/>
          <w:numId w:val="14"/>
        </w:numPr>
        <w:rPr>
          <w:rFonts w:asciiTheme="minorHAnsi" w:hAnsiTheme="minorHAnsi"/>
          <w:sz w:val="22"/>
          <w:szCs w:val="22"/>
        </w:rPr>
      </w:pPr>
      <w:r w:rsidRPr="00C07875">
        <w:rPr>
          <w:rFonts w:asciiTheme="minorHAnsi" w:hAnsiTheme="minorHAnsi"/>
          <w:sz w:val="22"/>
          <w:szCs w:val="22"/>
        </w:rPr>
        <w:t>We</w:t>
      </w:r>
      <w:r w:rsidR="00230804" w:rsidRPr="00C07875">
        <w:rPr>
          <w:rFonts w:asciiTheme="minorHAnsi" w:hAnsiTheme="minorHAnsi"/>
          <w:sz w:val="22"/>
          <w:szCs w:val="22"/>
        </w:rPr>
        <w:t>nn man diesen Wohnraum noch mit</w:t>
      </w:r>
      <w:r w:rsidRPr="00C07875">
        <w:rPr>
          <w:rFonts w:asciiTheme="minorHAnsi" w:hAnsiTheme="minorHAnsi"/>
          <w:sz w:val="22"/>
          <w:szCs w:val="22"/>
        </w:rPr>
        <w:t xml:space="preserve"> Laub, Stroh oder Heu etwas ausfüllt, hat man dem Igel schon etwas an Arbeit abgenommen!</w:t>
      </w:r>
    </w:p>
    <w:p w:rsidR="00830007" w:rsidRPr="00C07875" w:rsidRDefault="00830007" w:rsidP="00112293">
      <w:pPr>
        <w:numPr>
          <w:ilvl w:val="0"/>
          <w:numId w:val="14"/>
        </w:numPr>
        <w:rPr>
          <w:rFonts w:asciiTheme="minorHAnsi" w:hAnsiTheme="minorHAnsi"/>
          <w:sz w:val="22"/>
          <w:szCs w:val="22"/>
        </w:rPr>
      </w:pPr>
      <w:r w:rsidRPr="00C07875">
        <w:rPr>
          <w:rFonts w:asciiTheme="minorHAnsi" w:hAnsiTheme="minorHAnsi"/>
          <w:sz w:val="22"/>
          <w:szCs w:val="22"/>
        </w:rPr>
        <w:t>Mehrere kleine Unterschlüpfe nützen mehr als ein grosser</w:t>
      </w:r>
      <w:r w:rsidR="000D4A2D" w:rsidRPr="00C07875">
        <w:rPr>
          <w:rFonts w:asciiTheme="minorHAnsi" w:hAnsiTheme="minorHAnsi"/>
          <w:sz w:val="22"/>
          <w:szCs w:val="22"/>
        </w:rPr>
        <w:t xml:space="preserve">. Igel sind Einzelgänger. </w:t>
      </w:r>
    </w:p>
    <w:p w:rsidR="000D4A2D" w:rsidRPr="00ED4D77" w:rsidRDefault="000D4A2D" w:rsidP="000D4A2D">
      <w:pPr>
        <w:ind w:left="720"/>
        <w:rPr>
          <w:rFonts w:asciiTheme="minorHAnsi" w:hAnsiTheme="minorHAnsi"/>
          <w:sz w:val="10"/>
          <w:szCs w:val="10"/>
        </w:rPr>
      </w:pPr>
    </w:p>
    <w:p w:rsidR="00230804" w:rsidRPr="00C07875" w:rsidRDefault="00230804" w:rsidP="00230804">
      <w:pPr>
        <w:tabs>
          <w:tab w:val="left" w:pos="2268"/>
        </w:tabs>
        <w:rPr>
          <w:rFonts w:asciiTheme="minorHAnsi" w:hAnsiTheme="minorHAnsi"/>
          <w:sz w:val="22"/>
          <w:szCs w:val="22"/>
        </w:rPr>
      </w:pPr>
      <w:r w:rsidRPr="00C07875">
        <w:rPr>
          <w:rFonts w:asciiTheme="minorHAnsi" w:hAnsiTheme="minorHAnsi"/>
          <w:sz w:val="22"/>
          <w:szCs w:val="22"/>
        </w:rPr>
        <w:t xml:space="preserve">Weitere Informationen: </w:t>
      </w:r>
      <w:r w:rsidRPr="00C07875">
        <w:rPr>
          <w:rFonts w:asciiTheme="minorHAnsi" w:hAnsiTheme="minorHAnsi"/>
          <w:sz w:val="22"/>
          <w:szCs w:val="22"/>
        </w:rPr>
        <w:tab/>
      </w:r>
      <w:hyperlink r:id="rId42" w:history="1">
        <w:r w:rsidRPr="00C07875">
          <w:rPr>
            <w:rStyle w:val="Hyperlink"/>
            <w:rFonts w:asciiTheme="minorHAnsi" w:hAnsiTheme="minorHAnsi"/>
            <w:sz w:val="22"/>
            <w:szCs w:val="22"/>
          </w:rPr>
          <w:t>www.izz.ch</w:t>
        </w:r>
      </w:hyperlink>
      <w:r w:rsidRPr="00C07875">
        <w:rPr>
          <w:rFonts w:asciiTheme="minorHAnsi" w:hAnsiTheme="minorHAnsi"/>
          <w:sz w:val="22"/>
          <w:szCs w:val="22"/>
        </w:rPr>
        <w:t xml:space="preserve"> oder </w:t>
      </w:r>
      <w:hyperlink r:id="rId43" w:history="1">
        <w:r w:rsidRPr="00C07875">
          <w:rPr>
            <w:rStyle w:val="Hyperlink"/>
            <w:rFonts w:asciiTheme="minorHAnsi" w:hAnsiTheme="minorHAnsi"/>
            <w:sz w:val="22"/>
            <w:szCs w:val="22"/>
          </w:rPr>
          <w:t>www.proigel.ch</w:t>
        </w:r>
      </w:hyperlink>
      <w:r w:rsidRPr="00C07875">
        <w:rPr>
          <w:rFonts w:asciiTheme="minorHAnsi" w:hAnsiTheme="minorHAnsi"/>
          <w:sz w:val="22"/>
          <w:szCs w:val="22"/>
        </w:rPr>
        <w:t xml:space="preserve"> </w:t>
      </w:r>
    </w:p>
    <w:p w:rsidR="00230804" w:rsidRPr="00C07875" w:rsidRDefault="00230804" w:rsidP="00230804">
      <w:pPr>
        <w:tabs>
          <w:tab w:val="left" w:pos="2268"/>
        </w:tabs>
        <w:rPr>
          <w:rFonts w:asciiTheme="minorHAnsi" w:hAnsiTheme="minorHAnsi"/>
          <w:sz w:val="14"/>
          <w:szCs w:val="22"/>
        </w:rPr>
      </w:pPr>
      <w:r w:rsidRPr="00C07875">
        <w:rPr>
          <w:rFonts w:asciiTheme="minorHAnsi" w:hAnsiTheme="minorHAnsi"/>
          <w:sz w:val="22"/>
          <w:szCs w:val="22"/>
        </w:rPr>
        <w:t xml:space="preserve">Bauanleitungen: </w:t>
      </w:r>
      <w:r w:rsidRPr="00C07875">
        <w:rPr>
          <w:rFonts w:asciiTheme="minorHAnsi" w:hAnsiTheme="minorHAnsi"/>
          <w:sz w:val="22"/>
          <w:szCs w:val="22"/>
        </w:rPr>
        <w:tab/>
      </w:r>
      <w:hyperlink r:id="rId44" w:history="1">
        <w:r w:rsidRPr="00C07875">
          <w:rPr>
            <w:rStyle w:val="Hyperlink"/>
            <w:rFonts w:asciiTheme="minorHAnsi" w:hAnsiTheme="minorHAnsi"/>
            <w:sz w:val="22"/>
            <w:szCs w:val="22"/>
          </w:rPr>
          <w:t>http://www.izz.ch/images/Doc/igelhaus.pdf</w:t>
        </w:r>
      </w:hyperlink>
      <w:r w:rsidRPr="00C07875">
        <w:rPr>
          <w:rFonts w:asciiTheme="minorHAnsi" w:hAnsiTheme="minorHAnsi"/>
          <w:sz w:val="22"/>
          <w:szCs w:val="22"/>
        </w:rPr>
        <w:t xml:space="preserve"> </w:t>
      </w:r>
      <w:r w:rsidR="007E4C55" w:rsidRPr="00C07875">
        <w:rPr>
          <w:rFonts w:asciiTheme="minorHAnsi" w:hAnsiTheme="minorHAnsi"/>
          <w:sz w:val="22"/>
          <w:szCs w:val="22"/>
        </w:rPr>
        <w:t xml:space="preserve"> </w:t>
      </w:r>
      <w:r w:rsidR="007E4C55" w:rsidRPr="00C07875">
        <w:rPr>
          <w:rFonts w:asciiTheme="minorHAnsi" w:hAnsiTheme="minorHAnsi"/>
          <w:sz w:val="14"/>
          <w:szCs w:val="22"/>
        </w:rPr>
        <w:t>(D bei /Doc/ muss gross geschrieben werden!)</w:t>
      </w:r>
    </w:p>
    <w:p w:rsidR="00F157C8" w:rsidRPr="00C07875" w:rsidRDefault="00F157C8" w:rsidP="008F3579">
      <w:pPr>
        <w:rPr>
          <w:rFonts w:asciiTheme="minorHAnsi" w:hAnsiTheme="minorHAnsi"/>
          <w:sz w:val="16"/>
          <w:szCs w:val="16"/>
        </w:rPr>
      </w:pPr>
    </w:p>
    <w:p w:rsidR="003E0338" w:rsidRPr="00C07875" w:rsidRDefault="008F62EA" w:rsidP="008F3579">
      <w:pPr>
        <w:rPr>
          <w:rFonts w:asciiTheme="minorHAnsi" w:hAnsiTheme="minorHAnsi"/>
          <w:sz w:val="16"/>
          <w:szCs w:val="16"/>
        </w:rPr>
      </w:pPr>
      <w:r w:rsidRPr="00C07875">
        <w:rPr>
          <w:rFonts w:asciiTheme="minorHAnsi" w:hAnsiTheme="minorHAnsi"/>
          <w:noProof/>
          <w:sz w:val="16"/>
          <w:szCs w:val="16"/>
          <w:lang w:val="de-CH" w:eastAsia="de-CH"/>
        </w:rPr>
        <mc:AlternateContent>
          <mc:Choice Requires="wps">
            <w:drawing>
              <wp:anchor distT="0" distB="0" distL="114300" distR="114300" simplePos="0" relativeHeight="251661824" behindDoc="0" locked="0" layoutInCell="1" allowOverlap="1">
                <wp:simplePos x="0" y="0"/>
                <wp:positionH relativeFrom="column">
                  <wp:posOffset>2798445</wp:posOffset>
                </wp:positionH>
                <wp:positionV relativeFrom="paragraph">
                  <wp:posOffset>1759585</wp:posOffset>
                </wp:positionV>
                <wp:extent cx="1955800" cy="237490"/>
                <wp:effectExtent l="3175" t="4445" r="3175" b="0"/>
                <wp:wrapNone/>
                <wp:docPr id="24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7E4C55" w:rsidRDefault="00F95FD7" w:rsidP="003E0338">
                            <w:pPr>
                              <w:rPr>
                                <w:rFonts w:ascii="Calibri" w:hAnsi="Calibri"/>
                                <w:b/>
                                <w:color w:val="FFFFFF"/>
                                <w:sz w:val="16"/>
                              </w:rPr>
                            </w:pPr>
                            <w:r w:rsidRPr="007E4C55">
                              <w:rPr>
                                <w:rFonts w:ascii="Calibri" w:hAnsi="Calibri"/>
                                <w:b/>
                                <w:color w:val="FFFFFF"/>
                                <w:sz w:val="16"/>
                              </w:rPr>
                              <w:t xml:space="preserve">© </w:t>
                            </w:r>
                            <w:r>
                              <w:rPr>
                                <w:rFonts w:ascii="Calibri" w:hAnsi="Calibri"/>
                                <w:b/>
                                <w:color w:val="FFFFFF"/>
                                <w:sz w:val="16"/>
                              </w:rPr>
                              <w:t>www.izz.ch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032" type="#_x0000_t202" style="position:absolute;margin-left:220.35pt;margin-top:138.55pt;width:154pt;height:1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pLvQIAAMQFAAAOAAAAZHJzL2Uyb0RvYy54bWysVNtu2zAMfR+wfxD07vpS2YmNOkUbx8OA&#10;7gK0+wDFlmNhtuRJSpxu2L+Pkps0aTFg2KYHQRIpkoc85NX1vu/QjinNpchxeBFgxEQlay42Of7y&#10;UHpzjLShoqadFCzHj0zj68XbN1fjkLFItrKrmUJgROhsHHLcGjNkvq+rlvVUX8iBCRA2UvXUwFVt&#10;/FrREaz3nR8FQeKPUtWDkhXTGl6LSYgXzn7TsMp8ahrNDOpyDLEZtyu3r+3uL65otlF0aHn1FAb9&#10;iyh6ygU4PZoqqKFoq/grUz2vlNSyMReV7H3ZNLxiDgOgCYMXaO5bOjCHBZKjh2Oa9P8zW33cfVaI&#10;1zmOSIqRoD0U6YHtDbqVe5REoc3QOOgMFO8HUDV7EEClHVo93Mnqq0ZCLlsqNuxGKTm2jNYQofvp&#10;n3yd7GhrZD1+kDU4olsjnaF9o3qbPkgIAutQqcdjdWwwlXWZxvE8AFEFsuhyRlJXPp9mh9+D0uYd&#10;kz2yhxwrqL6zTnd32gAOUD2oWGdClrzrHAM6cfYAitML+IavVmajcAX9kQbpar6aE49EycojQVF4&#10;N+WSeEkZzuLislgui/Cn9RuSrOV1zYR1cyBXSP6seE80n2hxpJeWHa+tORuSVpv1slNoR4HcpVu2&#10;WhD8iZp/HoYTA5YXkMKIBLdR6pXJfOaRksReOgvmXhCmt2kSkJQU5TmkOy7Yv0NCY47TOIonMv0W&#10;W+DWa2w067mB8dHxPsdADVhTQ1sKrkTtSmso76bzSSps+M+pgIwdCu0Iazk6sdXs13vXHcmhD9ay&#10;fgQGKwkEAy7C6INDK9V3jEYYIznW37ZUMYy69wK6IA0JsXPHXUg8i+CiTiXrUwkVFZjKscFoOi7N&#10;NKu2g+KbFjxNfSfkDXROwx2pbYtNUQEie4FR4bA9jTU7i07vTut5+C5+AQAA//8DAFBLAwQUAAYA&#10;CAAAACEAPErSe98AAAALAQAADwAAAGRycy9kb3ducmV2LnhtbEyPTU/DMAyG70j8h8hI3FjSkdFR&#10;mk4IxBW08SFxyxqvrWicqsnW8u8xJzjafvT6ecvN7HtxwjF2gQxkCwUCqQ6uo8bA2+vT1RpETJac&#10;7QOhgW+MsKnOz0pbuDDRFk+71AgOoVhYA21KQyFlrFv0Ni7CgMS3Qxi9TTyOjXSjnTjc93Kp1I30&#10;tiP+0NoBH1qsv3ZHb+D9+fD5odVL8+hXwxRmJcnfSmMuL+b7OxAJ5/QHw68+q0PFTvtwJBdFb0Br&#10;lTNqYJnnGQgmcr3mzd7AdaZXIKtS/u9Q/QAAAP//AwBQSwECLQAUAAYACAAAACEAtoM4kv4AAADh&#10;AQAAEwAAAAAAAAAAAAAAAAAAAAAAW0NvbnRlbnRfVHlwZXNdLnhtbFBLAQItABQABgAIAAAAIQA4&#10;/SH/1gAAAJQBAAALAAAAAAAAAAAAAAAAAC8BAABfcmVscy8ucmVsc1BLAQItABQABgAIAAAAIQDB&#10;8cpLvQIAAMQFAAAOAAAAAAAAAAAAAAAAAC4CAABkcnMvZTJvRG9jLnhtbFBLAQItABQABgAIAAAA&#10;IQA8StJ73wAAAAsBAAAPAAAAAAAAAAAAAAAAABcFAABkcnMvZG93bnJldi54bWxQSwUGAAAAAAQA&#10;BADzAAAAIwYAAAAA&#10;" filled="f" stroked="f">
                <v:textbox>
                  <w:txbxContent>
                    <w:p w:rsidR="00F95FD7" w:rsidRPr="007E4C55" w:rsidRDefault="00F95FD7" w:rsidP="003E0338">
                      <w:pPr>
                        <w:rPr>
                          <w:rFonts w:ascii="Calibri" w:hAnsi="Calibri"/>
                          <w:b/>
                          <w:color w:val="FFFFFF"/>
                          <w:sz w:val="16"/>
                        </w:rPr>
                      </w:pPr>
                      <w:r w:rsidRPr="007E4C55">
                        <w:rPr>
                          <w:rFonts w:ascii="Calibri" w:hAnsi="Calibri"/>
                          <w:b/>
                          <w:color w:val="FFFFFF"/>
                          <w:sz w:val="16"/>
                        </w:rPr>
                        <w:t xml:space="preserve">© </w:t>
                      </w:r>
                      <w:r>
                        <w:rPr>
                          <w:rFonts w:ascii="Calibri" w:hAnsi="Calibri"/>
                          <w:b/>
                          <w:color w:val="FFFFFF"/>
                          <w:sz w:val="16"/>
                        </w:rPr>
                        <w:t>www.izz.ch</w:t>
                      </w:r>
                    </w:p>
                  </w:txbxContent>
                </v:textbox>
              </v:shape>
            </w:pict>
          </mc:Fallback>
        </mc:AlternateContent>
      </w:r>
      <w:r w:rsidRPr="00C07875">
        <w:rPr>
          <w:rFonts w:asciiTheme="minorHAnsi" w:hAnsiTheme="minorHAnsi"/>
          <w:noProof/>
          <w:sz w:val="16"/>
          <w:szCs w:val="16"/>
          <w:lang w:val="de-CH" w:eastAsia="de-CH"/>
        </w:rPr>
        <mc:AlternateContent>
          <mc:Choice Requires="wps">
            <w:drawing>
              <wp:anchor distT="0" distB="0" distL="114300" distR="114300" simplePos="0" relativeHeight="251659776" behindDoc="0" locked="0" layoutInCell="1" allowOverlap="1">
                <wp:simplePos x="0" y="0"/>
                <wp:positionH relativeFrom="column">
                  <wp:posOffset>-52705</wp:posOffset>
                </wp:positionH>
                <wp:positionV relativeFrom="paragraph">
                  <wp:posOffset>1771015</wp:posOffset>
                </wp:positionV>
                <wp:extent cx="1955800" cy="237490"/>
                <wp:effectExtent l="0" t="0" r="0" b="3810"/>
                <wp:wrapNone/>
                <wp:docPr id="24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7E4C55" w:rsidRDefault="00F95FD7" w:rsidP="003E0338">
                            <w:pPr>
                              <w:rPr>
                                <w:rFonts w:ascii="Calibri" w:hAnsi="Calibri"/>
                                <w:b/>
                                <w:color w:val="FFFFFF"/>
                                <w:sz w:val="16"/>
                              </w:rPr>
                            </w:pPr>
                            <w:r w:rsidRPr="007E4C55">
                              <w:rPr>
                                <w:rFonts w:ascii="Calibri" w:hAnsi="Calibri"/>
                                <w:b/>
                                <w:color w:val="FFFFFF"/>
                                <w:sz w:val="16"/>
                              </w:rPr>
                              <w:t xml:space="preserve">© </w:t>
                            </w:r>
                            <w:r>
                              <w:rPr>
                                <w:rFonts w:ascii="Calibri" w:hAnsi="Calibri"/>
                                <w:b/>
                                <w:color w:val="FFFFFF"/>
                                <w:sz w:val="16"/>
                              </w:rPr>
                              <w:t>www.izz.ch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033" type="#_x0000_t202" style="position:absolute;margin-left:-4.15pt;margin-top:139.45pt;width:154pt;height:18.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gyvQIAAMQ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GBVgnaQZMe2WjQnRzRLExshYZep+D40IOrGcEAnXbZ6v5elt80EnLVULFlt0rJoWG0Aoahvelf&#10;XJ1wtAXZDB9lBYHozkgHNNaqs+WDgiBAh049nbpjyZQ2ZBLHiwBMJdiid3OSuPb5ND3e7pU275ns&#10;kF1kWEH3HTrd32tj2dD06GKDCVnwtnUKaMWzA3CcTiA2XLU2y8I19GcSJOvFekE8Es3WHgny3Lst&#10;VsSbFeE8zt/lq1Ue/rJxQ5I2vKqYsGGO4grJnzXvIPNJFid5adnyysJZSlptN6tWoT0FcRfuczUH&#10;y9nNf07DFQFyeZFSGJHgLkq8YraYe6QgsZfMg4UXhMldMgtIQvLieUr3XLB/TwkNGU7iKJ7EdCb9&#10;IrfAfa9zo2nHDYyPlncZBmnAZ51oaiW4FpVbG8rbaX1RCkv/XApo97HRTrBWo5NazbgZ3euYW2Ar&#10;5o2snkDBSoLAQIsw+mDRSPUDowHGSIb19x1VDKP2g4BXkISE2LnjNiSeR7BRl5bNpYWKEqAybDCa&#10;liszzapdr/i2gUjTuxPyFl5OzZ2oz6wO7w1GhcvtMNbsLLrcO6/z8F3+BgAA//8DAFBLAwQUAAYA&#10;CAAAACEA+abxpN8AAAAKAQAADwAAAGRycy9kb3ducmV2LnhtbEyPy07DMBBF90j8gzVI7Fq7CbRJ&#10;yKRCILaglofEzo2nSUQ8jmK3CX+PWcFydI/uPVNuZ9uLM42+c4ywWioQxLUzHTcIb69PiwyED5qN&#10;7h0Twjd52FaXF6UujJt4R+d9aEQsYV9ohDaEoZDS1y1Z7ZduII7Z0Y1Wh3iOjTSjnmK57WWi1Fpa&#10;3XFcaPVADy3VX/uTRXh/Pn5+3KiX5tHeDpOblWSbS8Trq/n+DkSgOfzB8Ksf1aGKTgd3YuNFj7DI&#10;0kgiJJssBxGBJM83IA4I6WqdgqxK+f+F6gcAAP//AwBQSwECLQAUAAYACAAAACEAtoM4kv4AAADh&#10;AQAAEwAAAAAAAAAAAAAAAAAAAAAAW0NvbnRlbnRfVHlwZXNdLnhtbFBLAQItABQABgAIAAAAIQA4&#10;/SH/1gAAAJQBAAALAAAAAAAAAAAAAAAAAC8BAABfcmVscy8ucmVsc1BLAQItABQABgAIAAAAIQAK&#10;nigyvQIAAMQFAAAOAAAAAAAAAAAAAAAAAC4CAABkcnMvZTJvRG9jLnhtbFBLAQItABQABgAIAAAA&#10;IQD5pvGk3wAAAAoBAAAPAAAAAAAAAAAAAAAAABcFAABkcnMvZG93bnJldi54bWxQSwUGAAAAAAQA&#10;BADzAAAAIwYAAAAA&#10;" filled="f" stroked="f">
                <v:textbox>
                  <w:txbxContent>
                    <w:p w:rsidR="00F95FD7" w:rsidRPr="007E4C55" w:rsidRDefault="00F95FD7" w:rsidP="003E0338">
                      <w:pPr>
                        <w:rPr>
                          <w:rFonts w:ascii="Calibri" w:hAnsi="Calibri"/>
                          <w:b/>
                          <w:color w:val="FFFFFF"/>
                          <w:sz w:val="16"/>
                        </w:rPr>
                      </w:pPr>
                      <w:r w:rsidRPr="007E4C55">
                        <w:rPr>
                          <w:rFonts w:ascii="Calibri" w:hAnsi="Calibri"/>
                          <w:b/>
                          <w:color w:val="FFFFFF"/>
                          <w:sz w:val="16"/>
                        </w:rPr>
                        <w:t xml:space="preserve">© </w:t>
                      </w:r>
                      <w:r>
                        <w:rPr>
                          <w:rFonts w:ascii="Calibri" w:hAnsi="Calibri"/>
                          <w:b/>
                          <w:color w:val="FFFFFF"/>
                          <w:sz w:val="16"/>
                        </w:rPr>
                        <w:t>www.izz.ch</w:t>
                      </w:r>
                    </w:p>
                  </w:txbxContent>
                </v:textbox>
              </v:shape>
            </w:pict>
          </mc:Fallback>
        </mc:AlternateContent>
      </w:r>
      <w:r w:rsidRPr="00C07875">
        <w:rPr>
          <w:rFonts w:asciiTheme="minorHAnsi" w:hAnsiTheme="minorHAnsi"/>
          <w:noProof/>
          <w:sz w:val="16"/>
          <w:szCs w:val="16"/>
          <w:lang w:val="de-CH" w:eastAsia="de-CH"/>
        </w:rPr>
        <w:drawing>
          <wp:inline distT="0" distB="0" distL="0" distR="0">
            <wp:extent cx="2847340" cy="199009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847340" cy="1990090"/>
                    </a:xfrm>
                    <a:prstGeom prst="rect">
                      <a:avLst/>
                    </a:prstGeom>
                    <a:noFill/>
                    <a:ln>
                      <a:noFill/>
                    </a:ln>
                  </pic:spPr>
                </pic:pic>
              </a:graphicData>
            </a:graphic>
          </wp:inline>
        </w:drawing>
      </w:r>
      <w:r w:rsidR="003E0338" w:rsidRPr="00C07875">
        <w:rPr>
          <w:rFonts w:asciiTheme="minorHAnsi" w:hAnsiTheme="minorHAnsi"/>
          <w:sz w:val="16"/>
          <w:szCs w:val="16"/>
        </w:rPr>
        <w:t xml:space="preserve"> </w:t>
      </w:r>
      <w:r w:rsidRPr="00C07875">
        <w:rPr>
          <w:rFonts w:asciiTheme="minorHAnsi" w:hAnsiTheme="minorHAnsi"/>
          <w:noProof/>
          <w:sz w:val="16"/>
          <w:szCs w:val="16"/>
          <w:lang w:val="de-CH" w:eastAsia="de-CH"/>
        </w:rPr>
        <w:drawing>
          <wp:inline distT="0" distB="0" distL="0" distR="0">
            <wp:extent cx="2847340" cy="199009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847340" cy="1990090"/>
                    </a:xfrm>
                    <a:prstGeom prst="rect">
                      <a:avLst/>
                    </a:prstGeom>
                    <a:noFill/>
                    <a:ln>
                      <a:noFill/>
                    </a:ln>
                  </pic:spPr>
                </pic:pic>
              </a:graphicData>
            </a:graphic>
          </wp:inline>
        </w:drawing>
      </w:r>
    </w:p>
    <w:p w:rsidR="003E0338" w:rsidRPr="00C07875" w:rsidRDefault="008F62EA" w:rsidP="008F3579">
      <w:pPr>
        <w:rPr>
          <w:rFonts w:asciiTheme="minorHAnsi" w:hAnsiTheme="minorHAnsi"/>
          <w:sz w:val="16"/>
          <w:szCs w:val="16"/>
        </w:rPr>
      </w:pPr>
      <w:r w:rsidRPr="00C07875">
        <w:rPr>
          <w:rFonts w:asciiTheme="minorHAnsi" w:hAnsiTheme="minorHAnsi"/>
          <w:noProof/>
          <w:sz w:val="16"/>
          <w:szCs w:val="16"/>
          <w:lang w:val="de-CH" w:eastAsia="de-CH"/>
        </w:rPr>
        <mc:AlternateContent>
          <mc:Choice Requires="wps">
            <w:drawing>
              <wp:anchor distT="0" distB="0" distL="114300" distR="114300" simplePos="0" relativeHeight="251662848" behindDoc="0" locked="0" layoutInCell="1" allowOverlap="1">
                <wp:simplePos x="0" y="0"/>
                <wp:positionH relativeFrom="column">
                  <wp:posOffset>2798445</wp:posOffset>
                </wp:positionH>
                <wp:positionV relativeFrom="paragraph">
                  <wp:posOffset>1796415</wp:posOffset>
                </wp:positionV>
                <wp:extent cx="1955800" cy="237490"/>
                <wp:effectExtent l="3175" t="3175" r="3175" b="0"/>
                <wp:wrapNone/>
                <wp:docPr id="247"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3E0338" w:rsidRDefault="00F95FD7" w:rsidP="003E0338">
                            <w:pPr>
                              <w:rPr>
                                <w:rFonts w:ascii="Calibri" w:hAnsi="Calibri"/>
                                <w:b/>
                                <w:sz w:val="16"/>
                              </w:rPr>
                            </w:pPr>
                            <w:r w:rsidRPr="003E0338">
                              <w:rPr>
                                <w:rFonts w:ascii="Calibri" w:hAnsi="Calibri"/>
                                <w:b/>
                                <w:sz w:val="16"/>
                              </w:rPr>
                              <w:t>© www.izz.ch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34" type="#_x0000_t202" style="position:absolute;margin-left:220.35pt;margin-top:141.45pt;width:154pt;height:1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Dq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ZYyRoD016ZHuD7uQezaLIVmgcdAaODwO4mj0YoNMuWz3cy+qbRkIuWyo27FYpObaM1sAwtDf9&#10;i6sTjrYg6/GjrCEQ3RrpgPaN6m35oCAI0KFTT6fuWDKVDZnGcRKAqQJb9G5OUtc+n2bH24PS5j2T&#10;PbKLHCvovkOnu3ttLBuaHV1sMCFL3nVOAZ14dgCO0wnEhqvWZlm4hv5Mg3SVrBLikWi28khQFN5t&#10;uSTerAzncfGuWC6L8JeNG5Ks5XXNhA1zFFdI/qx5B5lPsjjJS8uO1xbOUtJqs152Cu0oiLt0n6s5&#10;WM5u/nMargiQy4uUwogEd1HqlbNk7pGSxF46DxIvCNO7dBaQlBTl85TuuWD/nhIac5zGUTyJ6Uz6&#10;RW6B+17nRrOeGxgfHe9zDNKAzzrRzEpwJWq3NpR30/qiFJb+uRTQ7mOjnWCtRie1mv16715HYoGt&#10;mNeyfgIFKwkCAy3C6INFK9UPjEYYIznW37dUMYy6DwJeQRoSYueO25B4HsFGXVrWlxYqKoDKscFo&#10;Wi7NNKu2g+KbFiJN707IW3g5DXeiPrM6vDcYFS63w1izs+hy77zOw3fxGwAA//8DAFBLAwQUAAYA&#10;CAAAACEA1+Z28t8AAAALAQAADwAAAGRycy9kb3ducmV2LnhtbEyPTU/DMAyG70j8h8hI3FhCV1hX&#10;6k4IxBW08SFxy1qvrWicqsnW8u8xJzjafvT6eYvN7Hp1ojF0nhGuFwYUceXrjhuEt9enqwxUiJZr&#10;23smhG8KsCnPzwqb137iLZ12sVESwiG3CG2MQ651qFpyNiz8QCy3gx+djTKOja5HO0m463VizK12&#10;tmP50NqBHlqqvnZHh/D+fPj8SM1L8+huhsnPRrNba8TLi/n+DlSkOf7B8Ksv6lCK094fuQ6qR0hT&#10;sxIUIcmSNSghVmkmmz3CMjFL0GWh/3cofwAAAP//AwBQSwECLQAUAAYACAAAACEAtoM4kv4AAADh&#10;AQAAEwAAAAAAAAAAAAAAAAAAAAAAW0NvbnRlbnRfVHlwZXNdLnhtbFBLAQItABQABgAIAAAAIQA4&#10;/SH/1gAAAJQBAAALAAAAAAAAAAAAAAAAAC8BAABfcmVscy8ucmVsc1BLAQItABQABgAIAAAAIQDJ&#10;UHDqvQIAAMQFAAAOAAAAAAAAAAAAAAAAAC4CAABkcnMvZTJvRG9jLnhtbFBLAQItABQABgAIAAAA&#10;IQDX5nby3wAAAAsBAAAPAAAAAAAAAAAAAAAAABcFAABkcnMvZG93bnJldi54bWxQSwUGAAAAAAQA&#10;BADzAAAAIwYAAAAA&#10;" filled="f" stroked="f">
                <v:textbox>
                  <w:txbxContent>
                    <w:p w:rsidR="00F95FD7" w:rsidRPr="003E0338" w:rsidRDefault="00F95FD7" w:rsidP="003E0338">
                      <w:pPr>
                        <w:rPr>
                          <w:rFonts w:ascii="Calibri" w:hAnsi="Calibri"/>
                          <w:b/>
                          <w:sz w:val="16"/>
                        </w:rPr>
                      </w:pPr>
                      <w:r w:rsidRPr="003E0338">
                        <w:rPr>
                          <w:rFonts w:ascii="Calibri" w:hAnsi="Calibri"/>
                          <w:b/>
                          <w:sz w:val="16"/>
                        </w:rPr>
                        <w:t>© www.izz.ch</w:t>
                      </w:r>
                    </w:p>
                  </w:txbxContent>
                </v:textbox>
              </v:shape>
            </w:pict>
          </mc:Fallback>
        </mc:AlternateContent>
      </w:r>
      <w:r w:rsidRPr="00C07875">
        <w:rPr>
          <w:rFonts w:asciiTheme="minorHAnsi" w:hAnsiTheme="minorHAnsi"/>
          <w:noProof/>
          <w:sz w:val="16"/>
          <w:szCs w:val="16"/>
          <w:lang w:val="de-CH" w:eastAsia="de-CH"/>
        </w:rPr>
        <mc:AlternateContent>
          <mc:Choice Requires="wps">
            <w:drawing>
              <wp:anchor distT="0" distB="0" distL="114300" distR="114300" simplePos="0" relativeHeight="251660800" behindDoc="0" locked="0" layoutInCell="1" allowOverlap="1">
                <wp:simplePos x="0" y="0"/>
                <wp:positionH relativeFrom="column">
                  <wp:posOffset>-44450</wp:posOffset>
                </wp:positionH>
                <wp:positionV relativeFrom="paragraph">
                  <wp:posOffset>1808480</wp:posOffset>
                </wp:positionV>
                <wp:extent cx="1955800" cy="237490"/>
                <wp:effectExtent l="0" t="0" r="0" b="4445"/>
                <wp:wrapNone/>
                <wp:docPr id="24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7E4C55" w:rsidRDefault="00F95FD7" w:rsidP="003E0338">
                            <w:pPr>
                              <w:rPr>
                                <w:rFonts w:ascii="Calibri" w:hAnsi="Calibri"/>
                                <w:b/>
                                <w:color w:val="FFFFFF"/>
                                <w:sz w:val="16"/>
                              </w:rPr>
                            </w:pPr>
                            <w:r w:rsidRPr="007E4C55">
                              <w:rPr>
                                <w:rFonts w:ascii="Calibri" w:hAnsi="Calibri"/>
                                <w:b/>
                                <w:color w:val="FFFFFF"/>
                                <w:sz w:val="16"/>
                              </w:rPr>
                              <w:t xml:space="preserve">© </w:t>
                            </w:r>
                            <w:r>
                              <w:rPr>
                                <w:rFonts w:ascii="Calibri" w:hAnsi="Calibri"/>
                                <w:b/>
                                <w:color w:val="FFFFFF"/>
                                <w:sz w:val="16"/>
                              </w:rPr>
                              <w:t>www.izz.ch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035" type="#_x0000_t202" style="position:absolute;margin-left:-3.5pt;margin-top:142.4pt;width:154pt;height:1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RvwIAAMQFAAAOAAAAZHJzL2Uyb0RvYy54bWysVNtunDAQfa/Uf7D8TrjUsAsKGyXLUlVK&#10;L1LSD/CCWayCTW3vsmnVf+/Y7C3JS9XWD5Zh7DNnZs7M9c2+79COKc2lyHF4FWDERCVrLjY5/vpY&#10;enOMtKGipp0ULMdPTOObxds31+OQsUi2squZQgAidDYOOW6NGTLf11XLeqqv5MAEGBupemrgU238&#10;WtER0PvOj4Ig8Uep6kHJimkNf4vJiBcOv2lYZT43jWYGdTkGbsbtyu1ru/uLa5ptFB1aXh1o0L9g&#10;0VMuwOkJqqCGoq3ir6B6XimpZWOuKtn7sml4xVwMEE0YvIjmoaUDc7FAcvRwSpP+f7DVp90XhXid&#10;44gkGAnaQ5Ee2d6gO7lHSeQyNA46g4sPA1w1ezBApV20eriX1TeNhFy2VGzYrVJybBmtgWFoc+tf&#10;PLU10Zm2IOvxo6zBEd0a6YD2jept+iAhCNChUk+n6lgylXWZxvE8AFMFtujdjKSOnE+z4+tBafOe&#10;yR7ZQ44VVN+h0929NpYNzY5XrDMhS951TgGdePYDLk5/wDc8tTbLwhX0Zxqkq/lqTjwSJSuPBEXh&#10;3ZZL4iVlOIuLd8VyWYS/rN+QZC2vayasm6O4QvJnxTvIfJLFSV5adry2cJaSVpv1slNoR0HcpVsu&#10;52A5X/Of03BJgFhehBRGJLiLUq9M5jOPlCT20lkw94IwvUuTgKSkKJ+HdM8F+/eQ0JjjNI7iSUxn&#10;0i9iC9x6HRvNem5gfHS8zzFIA9bU0FaCK1G70hrKu+l8kQpL/5wKKPex0E6wVqOTWs1+vXfdkVpg&#10;q9+1rJ9AwUqCwECLMPrg0Er1A6MRxkiO9fctVQyj7oOALkhDQuzccR8knkFDIXVpWV9aqKgAKscG&#10;o+m4NNOs2g6Kb1rwNPWdkLfQOQ13oj6zOvQbjAoX22Gs2Vl0+e1unYfv4jcAAAD//wMAUEsDBBQA&#10;BgAIAAAAIQAA0p4Z3gAAAAoBAAAPAAAAZHJzL2Rvd25yZXYueG1sTI9BT8MwDIXvSPsPkZG4bcnC&#10;GKM0nRCIK4iNTeKWNV5brXGqJlvLv8ec4Gb7PT1/L1+PvhUX7GMTyMB8pkAglcE1VBn43L5OVyBi&#10;suRsGwgNfGOEdTG5ym3mwkAfeNmkSnAIxcwaqFPqMiljWaO3cRY6JNaOofc28dpX0vV24HDfSq3U&#10;UnrbEH+obYfPNZanzdkb2L0dv/YL9V69+LtuCKOS5B+kMTfX49MjiIRj+jPDLz6jQ8FMh3AmF0Vr&#10;YHrPVZIBvVpwBTbcqjlfDjxorUEWufxfofgBAAD//wMAUEsBAi0AFAAGAAgAAAAhALaDOJL+AAAA&#10;4QEAABMAAAAAAAAAAAAAAAAAAAAAAFtDb250ZW50X1R5cGVzXS54bWxQSwECLQAUAAYACAAAACEA&#10;OP0h/9YAAACUAQAACwAAAAAAAAAAAAAAAAAvAQAAX3JlbHMvLnJlbHNQSwECLQAUAAYACAAAACEA&#10;dwviEb8CAADEBQAADgAAAAAAAAAAAAAAAAAuAgAAZHJzL2Uyb0RvYy54bWxQSwECLQAUAAYACAAA&#10;ACEAANKeGd4AAAAKAQAADwAAAAAAAAAAAAAAAAAZBQAAZHJzL2Rvd25yZXYueG1sUEsFBgAAAAAE&#10;AAQA8wAAACQGAAAAAA==&#10;" filled="f" stroked="f">
                <v:textbox>
                  <w:txbxContent>
                    <w:p w:rsidR="00F95FD7" w:rsidRPr="007E4C55" w:rsidRDefault="00F95FD7" w:rsidP="003E0338">
                      <w:pPr>
                        <w:rPr>
                          <w:rFonts w:ascii="Calibri" w:hAnsi="Calibri"/>
                          <w:b/>
                          <w:color w:val="FFFFFF"/>
                          <w:sz w:val="16"/>
                        </w:rPr>
                      </w:pPr>
                      <w:r w:rsidRPr="007E4C55">
                        <w:rPr>
                          <w:rFonts w:ascii="Calibri" w:hAnsi="Calibri"/>
                          <w:b/>
                          <w:color w:val="FFFFFF"/>
                          <w:sz w:val="16"/>
                        </w:rPr>
                        <w:t xml:space="preserve">© </w:t>
                      </w:r>
                      <w:r>
                        <w:rPr>
                          <w:rFonts w:ascii="Calibri" w:hAnsi="Calibri"/>
                          <w:b/>
                          <w:color w:val="FFFFFF"/>
                          <w:sz w:val="16"/>
                        </w:rPr>
                        <w:t>www.izz.ch</w:t>
                      </w:r>
                    </w:p>
                  </w:txbxContent>
                </v:textbox>
              </v:shape>
            </w:pict>
          </mc:Fallback>
        </mc:AlternateContent>
      </w:r>
      <w:r w:rsidRPr="00C07875">
        <w:rPr>
          <w:rFonts w:asciiTheme="minorHAnsi" w:hAnsiTheme="minorHAnsi"/>
          <w:noProof/>
          <w:sz w:val="16"/>
          <w:szCs w:val="16"/>
          <w:lang w:val="de-CH" w:eastAsia="de-CH"/>
        </w:rPr>
        <w:drawing>
          <wp:inline distT="0" distB="0" distL="0" distR="0">
            <wp:extent cx="2847340" cy="1979295"/>
            <wp:effectExtent l="0" t="0" r="0" b="190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847340" cy="1979295"/>
                    </a:xfrm>
                    <a:prstGeom prst="rect">
                      <a:avLst/>
                    </a:prstGeom>
                    <a:noFill/>
                    <a:ln>
                      <a:noFill/>
                    </a:ln>
                  </pic:spPr>
                </pic:pic>
              </a:graphicData>
            </a:graphic>
          </wp:inline>
        </w:drawing>
      </w:r>
      <w:r w:rsidR="003E0338" w:rsidRPr="00C07875">
        <w:rPr>
          <w:rFonts w:asciiTheme="minorHAnsi" w:hAnsiTheme="minorHAnsi"/>
          <w:sz w:val="16"/>
          <w:szCs w:val="16"/>
        </w:rPr>
        <w:t xml:space="preserve"> </w:t>
      </w:r>
      <w:r w:rsidRPr="00C07875">
        <w:rPr>
          <w:rFonts w:asciiTheme="minorHAnsi" w:hAnsiTheme="minorHAnsi"/>
          <w:noProof/>
          <w:sz w:val="16"/>
          <w:szCs w:val="16"/>
          <w:lang w:val="de-CH" w:eastAsia="de-CH"/>
        </w:rPr>
        <w:drawing>
          <wp:inline distT="0" distB="0" distL="0" distR="0">
            <wp:extent cx="2841625" cy="202120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841625" cy="2021205"/>
                    </a:xfrm>
                    <a:prstGeom prst="rect">
                      <a:avLst/>
                    </a:prstGeom>
                    <a:noFill/>
                    <a:ln>
                      <a:noFill/>
                    </a:ln>
                  </pic:spPr>
                </pic:pic>
              </a:graphicData>
            </a:graphic>
          </wp:inline>
        </w:drawing>
      </w:r>
    </w:p>
    <w:p w:rsidR="00BE29A6" w:rsidRPr="00C07875" w:rsidRDefault="001817B1" w:rsidP="00BE29A6">
      <w:pPr>
        <w:pStyle w:val="berschrift1"/>
        <w:rPr>
          <w:rFonts w:asciiTheme="minorHAnsi" w:hAnsiTheme="minorHAnsi"/>
          <w:lang w:val="de-CH"/>
        </w:rPr>
      </w:pPr>
      <w:bookmarkStart w:id="8" w:name="Lehmtümpel"/>
      <w:bookmarkEnd w:id="8"/>
      <w:r w:rsidRPr="00C07875">
        <w:rPr>
          <w:rFonts w:asciiTheme="minorHAnsi" w:hAnsiTheme="minorHAnsi"/>
          <w:lang w:val="de-CH"/>
        </w:rPr>
        <w:br w:type="page"/>
      </w:r>
      <w:r w:rsidR="009A6CAE" w:rsidRPr="00C07875">
        <w:rPr>
          <w:rFonts w:asciiTheme="minorHAnsi" w:hAnsiTheme="minorHAnsi"/>
          <w:lang w:val="de-CH"/>
        </w:rPr>
        <w:lastRenderedPageBreak/>
        <w:t>Weitere Kleinstrukturen</w:t>
      </w:r>
    </w:p>
    <w:p w:rsidR="00110585" w:rsidRPr="00C07875" w:rsidRDefault="00110585" w:rsidP="00BE29A6">
      <w:pPr>
        <w:rPr>
          <w:rFonts w:asciiTheme="minorHAnsi" w:hAnsiTheme="minorHAnsi"/>
          <w:sz w:val="22"/>
          <w:szCs w:val="22"/>
        </w:rPr>
      </w:pPr>
    </w:p>
    <w:p w:rsidR="00110585" w:rsidRPr="00C07875" w:rsidRDefault="008F62EA" w:rsidP="00BE29A6">
      <w:pPr>
        <w:rPr>
          <w:rFonts w:asciiTheme="minorHAnsi" w:hAnsiTheme="minorHAnsi"/>
        </w:rPr>
      </w:pPr>
      <w:r w:rsidRPr="00C07875">
        <w:rPr>
          <w:rFonts w:asciiTheme="minorHAnsi" w:hAnsiTheme="minorHAnsi"/>
          <w:noProof/>
          <w:lang w:val="de-CH" w:eastAsia="de-CH"/>
        </w:rPr>
        <mc:AlternateContent>
          <mc:Choice Requires="wps">
            <w:drawing>
              <wp:anchor distT="0" distB="0" distL="114300" distR="114300" simplePos="0" relativeHeight="251665920" behindDoc="0" locked="0" layoutInCell="1" allowOverlap="1">
                <wp:simplePos x="0" y="0"/>
                <wp:positionH relativeFrom="column">
                  <wp:posOffset>33020</wp:posOffset>
                </wp:positionH>
                <wp:positionV relativeFrom="paragraph">
                  <wp:posOffset>15875</wp:posOffset>
                </wp:positionV>
                <wp:extent cx="2311400" cy="504190"/>
                <wp:effectExtent l="0" t="635" r="3175" b="0"/>
                <wp:wrapNone/>
                <wp:docPr id="24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BB5651" w:rsidRDefault="00F95FD7" w:rsidP="00BB5651">
                            <w:pPr>
                              <w:rPr>
                                <w:rFonts w:ascii="Calibri" w:hAnsi="Calibri"/>
                                <w:b/>
                                <w:color w:val="FFFFFF"/>
                                <w:sz w:val="36"/>
                              </w:rPr>
                            </w:pPr>
                            <w:r w:rsidRPr="00BB5651">
                              <w:rPr>
                                <w:rFonts w:ascii="Calibri" w:hAnsi="Calibri"/>
                                <w:b/>
                                <w:color w:val="FFFFFF"/>
                                <w:sz w:val="36"/>
                              </w:rPr>
                              <w:t>Trockenmauer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036" type="#_x0000_t202" style="position:absolute;margin-left:2.6pt;margin-top:1.25pt;width:182pt;height:3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yGvAIAAMU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YjEGAnaQZMe2WjQnRzRLIpthYZep+D40IOrGcEAnXZsdX8vy28aCblqqNiyW6Xk0DBaQYahvelf&#10;XJ1wtAXZDB9lBYHozkgHNNaqs+WDgiBAh049nbpjkynhMHoXhiQAUwm2OCBh4trn0/R4u1favGey&#10;Q3aRYQXdd+h0f6+NzYamRxcbTMiCt61TQCueHYDjdAKx4aq12SxcQ38mQbJerBfEI9Fs7ZEgz73b&#10;YkW8WRHO4/xdvlrl4S8bNyRpw6uKCRvmKK6Q/FnzDjKfZHGSl5YtryycTUmr7WbVKrSnIO7Cfa7m&#10;YDm7+c/TcEUALi8ohREJ7qLEK2aLuUcKEnvJPFh4QZjcJbOAJCQvnlO654L9OyU0ZDiJQWSOzjnp&#10;F9wC973mRtOOGxgfLe8yvDg50dRKcC0q11pDeTutL0ph0z+XAtp9bLQTrNXopFYzbkb3OkKnNavm&#10;jayeQMJKgsJAjDD7YNFI9QOjAeZIhvX3HVUMo/aDgGeQhITYweM2JJ5HsFGXls2lhYoSoDJsMJqW&#10;KzMNq12v+LaBSNPDE/IWnk7NnarPWR0eHMwKR+4w1+wwutw7r/P0Xf4GAAD//wMAUEsDBBQABgAI&#10;AAAAIQDcSDCj2gAAAAYBAAAPAAAAZHJzL2Rvd25yZXYueG1sTI7BTsMwEETvSPyDtUjcqN1AqiZk&#10;UyEQVxAFKvXmJtskIl5HsduEv2c5wXE0ozev2MyuV2caQ+cZYbkwoIgrX3fcIHy8P9+sQYVouba9&#10;Z0L4pgCb8vKisHntJ36j8zY2SiAccovQxjjkWoeqJWfDwg/E0h396GyUODa6Hu0kcNfrxJiVdrZj&#10;eWjtQI8tVV/bk0P4fDnud3fmtXly6TD52Wh2mUa8vpof7kFFmuPfGH71RR1KcTr4E9dB9QhpIkOE&#10;JAUl7e0qk3xAWC8z0GWh/+uXPwAAAP//AwBQSwECLQAUAAYACAAAACEAtoM4kv4AAADhAQAAEwAA&#10;AAAAAAAAAAAAAAAAAAAAW0NvbnRlbnRfVHlwZXNdLnhtbFBLAQItABQABgAIAAAAIQA4/SH/1gAA&#10;AJQBAAALAAAAAAAAAAAAAAAAAC8BAABfcmVscy8ucmVsc1BLAQItABQABgAIAAAAIQCo7GyGvAIA&#10;AMUFAAAOAAAAAAAAAAAAAAAAAC4CAABkcnMvZTJvRG9jLnhtbFBLAQItABQABgAIAAAAIQDcSDCj&#10;2gAAAAYBAAAPAAAAAAAAAAAAAAAAABYFAABkcnMvZG93bnJldi54bWxQSwUGAAAAAAQABADzAAAA&#10;HQYAAAAA&#10;" filled="f" stroked="f">
                <v:textbox>
                  <w:txbxContent>
                    <w:p w:rsidR="00F95FD7" w:rsidRPr="00BB5651" w:rsidRDefault="00F95FD7" w:rsidP="00BB5651">
                      <w:pPr>
                        <w:rPr>
                          <w:rFonts w:ascii="Calibri" w:hAnsi="Calibri"/>
                          <w:b/>
                          <w:color w:val="FFFFFF"/>
                          <w:sz w:val="36"/>
                        </w:rPr>
                      </w:pPr>
                      <w:r w:rsidRPr="00BB5651">
                        <w:rPr>
                          <w:rFonts w:ascii="Calibri" w:hAnsi="Calibri"/>
                          <w:b/>
                          <w:color w:val="FFFFFF"/>
                          <w:sz w:val="36"/>
                        </w:rPr>
                        <w:t>Trockenmauer</w:t>
                      </w:r>
                    </w:p>
                  </w:txbxContent>
                </v:textbox>
              </v:shape>
            </w:pict>
          </mc:Fallback>
        </mc:AlternateContent>
      </w:r>
      <w:r w:rsidRPr="00C07875">
        <w:rPr>
          <w:rFonts w:asciiTheme="minorHAnsi" w:hAnsiTheme="minorHAnsi"/>
          <w:noProof/>
          <w:lang w:val="de-CH" w:eastAsia="de-CH"/>
        </w:rPr>
        <mc:AlternateContent>
          <mc:Choice Requires="wps">
            <w:drawing>
              <wp:anchor distT="0" distB="0" distL="114300" distR="114300" simplePos="0" relativeHeight="251663872" behindDoc="0" locked="0" layoutInCell="1" allowOverlap="1">
                <wp:simplePos x="0" y="0"/>
                <wp:positionH relativeFrom="column">
                  <wp:posOffset>4445</wp:posOffset>
                </wp:positionH>
                <wp:positionV relativeFrom="paragraph">
                  <wp:posOffset>2152015</wp:posOffset>
                </wp:positionV>
                <wp:extent cx="1955800" cy="237490"/>
                <wp:effectExtent l="0" t="3175" r="0" b="0"/>
                <wp:wrapNone/>
                <wp:docPr id="24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7E4C55" w:rsidRDefault="00F95FD7" w:rsidP="00110585">
                            <w:pPr>
                              <w:rPr>
                                <w:rFonts w:ascii="Calibri" w:hAnsi="Calibri"/>
                                <w:b/>
                                <w:color w:val="FFFFFF"/>
                                <w:sz w:val="16"/>
                              </w:rPr>
                            </w:pPr>
                            <w:r w:rsidRPr="007E4C55">
                              <w:rPr>
                                <w:rFonts w:ascii="Calibri" w:hAnsi="Calibri"/>
                                <w:b/>
                                <w:color w:val="FFFFFF"/>
                                <w:sz w:val="16"/>
                              </w:rPr>
                              <w:t xml:space="preserve">© </w:t>
                            </w:r>
                            <w:r>
                              <w:rPr>
                                <w:rFonts w:ascii="Calibri" w:hAnsi="Calibri"/>
                                <w:b/>
                                <w:color w:val="FFFFFF"/>
                                <w:sz w:val="16"/>
                              </w:rPr>
                              <w:t>www.naturschutz.landbw.de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37" type="#_x0000_t202" style="position:absolute;margin-left:.35pt;margin-top:169.45pt;width:154pt;height:1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WDvg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kgpGgHTTpke0NupN7NI0mtkJDr1NwfOjB1ezBAJ122er+XpbfNRJy2VCxYbdKyaFhtAKGob3p&#10;X1wdcbQFWQ+fZAWB6NZIB7SvVWfLBwVBgA6dejp1x5IpbcgkjucBmEqwRZMZSVz7fJoeb/dKmw9M&#10;dsguMqyg+w6d7u61sWxoenSxwYQseNs6BbTixQE4jicQG65am2XhGvqcBMlqvpoTj0TTlUeCPPdu&#10;iyXxpkU4i/NJvlzm4S8bNyRpw6uKCRvmKK6Q/FnzDjIfZXGSl5YtryycpaTVZr1sFdpREHfhPldz&#10;sJzd/Jc0XBEgl1cphREJ7qLEK6bzmUcKEnvJLJh7QZjcJdOAJCQvXqZ0zwX795TQkOEkjuJRTGfS&#10;r3IL3Pc2N5p23MD4aHmXYZAGfNaJplaCK1G5taG8HdcXpbD0z6WAdh8b7QRrNTqq1ezXe/c6Qidn&#10;q+a1rJ5AwkqCwkCMMPtg0Uj1E6MB5kiG9Y8tVQyj9qOAZ5CEhNjB4zYknkWwUZeW9aWFihKgMmww&#10;GpdLMw6rba/4poFI48MT8haeTs2dqs+sDg8OZoVL7jDX7DC63Duv8/Rd/AYAAP//AwBQSwMEFAAG&#10;AAgAAAAhACwUcTHcAAAACAEAAA8AAABkcnMvZG93bnJldi54bWxMj09PwzAMxe9IfIfISNyYA4Wt&#10;K00nBOIKYvyRuGWN11Y0TtVka/n2mBPcbL+n598rN7Pv1ZHG2AU2cLnQoIjr4DpuDLy9Pl7koGKy&#10;7GwfmAx8U4RNdXpS2sKFiV/ouE2NkhCOhTXQpjQUiLFuydu4CAOxaPsweptkHRt0o50k3Pd4pfUS&#10;ve1YPrR2oPuW6q/twRt4f9p/flzr5+bB3wxTmDWyX6Mx52fz3S2oRHP6M8MvvqBDJUy7cGAXVW9g&#10;JT4DWZavQYmc6VwuOxlWywywKvF/geoHAAD//wMAUEsBAi0AFAAGAAgAAAAhALaDOJL+AAAA4QEA&#10;ABMAAAAAAAAAAAAAAAAAAAAAAFtDb250ZW50X1R5cGVzXS54bWxQSwECLQAUAAYACAAAACEAOP0h&#10;/9YAAACUAQAACwAAAAAAAAAAAAAAAAAvAQAAX3JlbHMvLnJlbHNQSwECLQAUAAYACAAAACEAjoj1&#10;g74CAADFBQAADgAAAAAAAAAAAAAAAAAuAgAAZHJzL2Uyb0RvYy54bWxQSwECLQAUAAYACAAAACEA&#10;LBRxMdwAAAAIAQAADwAAAAAAAAAAAAAAAAAYBQAAZHJzL2Rvd25yZXYueG1sUEsFBgAAAAAEAAQA&#10;8wAAACEGAAAAAA==&#10;" filled="f" stroked="f">
                <v:textbox>
                  <w:txbxContent>
                    <w:p w:rsidR="00F95FD7" w:rsidRPr="007E4C55" w:rsidRDefault="00F95FD7" w:rsidP="00110585">
                      <w:pPr>
                        <w:rPr>
                          <w:rFonts w:ascii="Calibri" w:hAnsi="Calibri"/>
                          <w:b/>
                          <w:color w:val="FFFFFF"/>
                          <w:sz w:val="16"/>
                        </w:rPr>
                      </w:pPr>
                      <w:r w:rsidRPr="007E4C55">
                        <w:rPr>
                          <w:rFonts w:ascii="Calibri" w:hAnsi="Calibri"/>
                          <w:b/>
                          <w:color w:val="FFFFFF"/>
                          <w:sz w:val="16"/>
                        </w:rPr>
                        <w:t xml:space="preserve">© </w:t>
                      </w:r>
                      <w:r>
                        <w:rPr>
                          <w:rFonts w:ascii="Calibri" w:hAnsi="Calibri"/>
                          <w:b/>
                          <w:color w:val="FFFFFF"/>
                          <w:sz w:val="16"/>
                        </w:rPr>
                        <w:t>www.naturschutz.landbw.de</w:t>
                      </w:r>
                    </w:p>
                  </w:txbxContent>
                </v:textbox>
              </v:shape>
            </w:pict>
          </mc:Fallback>
        </mc:AlternateContent>
      </w:r>
      <w:r w:rsidRPr="00C07875">
        <w:rPr>
          <w:rFonts w:asciiTheme="minorHAnsi" w:hAnsiTheme="minorHAnsi"/>
          <w:noProof/>
          <w:color w:val="0000FF"/>
          <w:lang w:val="de-CH" w:eastAsia="de-CH"/>
        </w:rPr>
        <w:drawing>
          <wp:inline distT="0" distB="0" distL="0" distR="0">
            <wp:extent cx="5761990" cy="2390140"/>
            <wp:effectExtent l="0" t="0" r="0" b="0"/>
            <wp:docPr id="19" name="irc_mi" descr="DB_Artenschutz-AG_Hahl_Trockenmauer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B_Artenschutz-AG_Hahl_Trockenmauer2"/>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761990" cy="2390140"/>
                    </a:xfrm>
                    <a:prstGeom prst="rect">
                      <a:avLst/>
                    </a:prstGeom>
                    <a:noFill/>
                    <a:ln>
                      <a:noFill/>
                    </a:ln>
                  </pic:spPr>
                </pic:pic>
              </a:graphicData>
            </a:graphic>
          </wp:inline>
        </w:drawing>
      </w:r>
      <w:r w:rsidR="00BB5651" w:rsidRPr="00C07875">
        <w:rPr>
          <w:rFonts w:asciiTheme="minorHAnsi" w:hAnsiTheme="minorHAnsi"/>
        </w:rPr>
        <w:t xml:space="preserve"> </w:t>
      </w:r>
    </w:p>
    <w:p w:rsidR="00110585" w:rsidRPr="00C07875" w:rsidRDefault="008F62EA" w:rsidP="00BE29A6">
      <w:pPr>
        <w:rPr>
          <w:rFonts w:asciiTheme="minorHAnsi" w:hAnsiTheme="minorHAnsi"/>
        </w:rPr>
      </w:pPr>
      <w:r w:rsidRPr="00C07875">
        <w:rPr>
          <w:rFonts w:asciiTheme="minorHAnsi" w:hAnsiTheme="minorHAnsi"/>
          <w:noProof/>
          <w:lang w:val="de-CH" w:eastAsia="de-CH"/>
        </w:rPr>
        <mc:AlternateContent>
          <mc:Choice Requires="wps">
            <w:drawing>
              <wp:anchor distT="0" distB="0" distL="114300" distR="114300" simplePos="0" relativeHeight="251666944" behindDoc="0" locked="0" layoutInCell="1" allowOverlap="1">
                <wp:simplePos x="0" y="0"/>
                <wp:positionH relativeFrom="column">
                  <wp:posOffset>4445</wp:posOffset>
                </wp:positionH>
                <wp:positionV relativeFrom="paragraph">
                  <wp:posOffset>3810</wp:posOffset>
                </wp:positionV>
                <wp:extent cx="2311400" cy="504190"/>
                <wp:effectExtent l="0" t="4445" r="3175" b="0"/>
                <wp:wrapNone/>
                <wp:docPr id="24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BB5651" w:rsidRDefault="00F95FD7" w:rsidP="00BB5651">
                            <w:pPr>
                              <w:rPr>
                                <w:rFonts w:ascii="Calibri" w:hAnsi="Calibri"/>
                                <w:b/>
                                <w:sz w:val="36"/>
                              </w:rPr>
                            </w:pPr>
                            <w:r>
                              <w:rPr>
                                <w:rFonts w:ascii="Calibri" w:hAnsi="Calibri"/>
                                <w:b/>
                                <w:sz w:val="36"/>
                              </w:rPr>
                              <w:t>Käfermeiler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038" type="#_x0000_t202" style="position:absolute;margin-left:.35pt;margin-top:.3pt;width:182pt;height:3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ZwvQ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iEQYCdpBkR7ZaNCdHFEcxTZDQ69TUHzoQdWMIIBKu2h1fy/LbxoJuWqo2LJbpeTQMFqBh6H96V98&#10;nXC0BdkMH2UFhujOSAc01qqz6YOEIECHSj2dqmOdKeExeheGJABRCbJZQMLElc+n6fF3r7R5z2SH&#10;7CHDCqrv0On+XhvrDU2PKtaYkAVvW8eAVjx7AMXpBWzDVyuzXriC/kyCZL1YL4hHonjtkSDPvdti&#10;Rby4COez/F2+WuXhL2s3JGnDq4oJa+ZIrpD8WfEONJ9ocaKXli2vLJx1SavtZtUqtKdA7sItl3OQ&#10;nNX85264JEAsL0IKIxLcRYlXxIu5Rwoy85J5sPCCMLlL4oAkJC+eh3TPBfv3kNCQ4WQWzSYynZ1+&#10;EVvg1uvYaNpxA+Oj5V2GFyclmloKrkXlSmsob6fzRSqs++dUQLmPhXaEtRyd2GrGzei6I4yOjbCR&#10;1RNQWElgGJARZh8cGql+YDTAHMmw/r6jimHUfhDQBklIiB087kJm8wgu6lKyuZRQUQJUhg1G03Fl&#10;pmG16xXfNmBpajwhb6F1au5YbXts8urQcDArXHCHuWaH0eXdaZ2n7/I3AAAA//8DAFBLAwQUAAYA&#10;CAAAACEAeJ6RJNgAAAAEAQAADwAAAGRycy9kb3ducmV2LnhtbEyOwU7DMBBE70j9B2uRuFEbKKGE&#10;bCoE4gqiLUjc3HibRI3XUew24e9ZTnAczejNK1aT79SJhtgGRriaG1DEVXAt1wjbzcvlElRMlp3t&#10;AhPCN0VYlbOzwuYujPxOp3WqlUA45hahSanPtY5VQ97GeeiJpduHwdskcai1G+wocN/pa2My7W3L&#10;8tDYnp4aqg7ro0f4eN1/fS7MW/3sb/sxTEazv9eIF+fT4wOoRFP6G8OvvqhDKU67cGQXVYdwJzuE&#10;DJR0N9lC4g5haQzostD/5csfAAAA//8DAFBLAQItABQABgAIAAAAIQC2gziS/gAAAOEBAAATAAAA&#10;AAAAAAAAAAAAAAAAAABbQ29udGVudF9UeXBlc10ueG1sUEsBAi0AFAAGAAgAAAAhADj9If/WAAAA&#10;lAEAAAsAAAAAAAAAAAAAAAAALwEAAF9yZWxzLy5yZWxzUEsBAi0AFAAGAAgAAAAhAPlB1nC9AgAA&#10;xQUAAA4AAAAAAAAAAAAAAAAALgIAAGRycy9lMm9Eb2MueG1sUEsBAi0AFAAGAAgAAAAhAHiekSTY&#10;AAAABAEAAA8AAAAAAAAAAAAAAAAAFwUAAGRycy9kb3ducmV2LnhtbFBLBQYAAAAABAAEAPMAAAAc&#10;BgAAAAA=&#10;" filled="f" stroked="f">
                <v:textbox>
                  <w:txbxContent>
                    <w:p w:rsidR="00F95FD7" w:rsidRPr="00BB5651" w:rsidRDefault="00F95FD7" w:rsidP="00BB5651">
                      <w:pPr>
                        <w:rPr>
                          <w:rFonts w:ascii="Calibri" w:hAnsi="Calibri"/>
                          <w:b/>
                          <w:sz w:val="36"/>
                        </w:rPr>
                      </w:pPr>
                      <w:r>
                        <w:rPr>
                          <w:rFonts w:ascii="Calibri" w:hAnsi="Calibri"/>
                          <w:b/>
                          <w:sz w:val="36"/>
                        </w:rPr>
                        <w:t>Käfermeiler</w:t>
                      </w:r>
                    </w:p>
                  </w:txbxContent>
                </v:textbox>
              </v:shape>
            </w:pict>
          </mc:Fallback>
        </mc:AlternateContent>
      </w:r>
      <w:r w:rsidRPr="00C07875">
        <w:rPr>
          <w:rFonts w:asciiTheme="minorHAnsi" w:hAnsiTheme="minorHAnsi"/>
          <w:noProof/>
          <w:lang w:val="de-CH" w:eastAsia="de-CH"/>
        </w:rPr>
        <mc:AlternateContent>
          <mc:Choice Requires="wps">
            <w:drawing>
              <wp:anchor distT="0" distB="0" distL="114300" distR="114300" simplePos="0" relativeHeight="251664896" behindDoc="0" locked="0" layoutInCell="1" allowOverlap="1">
                <wp:simplePos x="0" y="0"/>
                <wp:positionH relativeFrom="column">
                  <wp:posOffset>-1270</wp:posOffset>
                </wp:positionH>
                <wp:positionV relativeFrom="paragraph">
                  <wp:posOffset>3877945</wp:posOffset>
                </wp:positionV>
                <wp:extent cx="1955800" cy="237490"/>
                <wp:effectExtent l="3810" t="1905" r="2540" b="0"/>
                <wp:wrapNone/>
                <wp:docPr id="241"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7E4C55" w:rsidRDefault="00F95FD7" w:rsidP="00BB5651">
                            <w:pPr>
                              <w:rPr>
                                <w:rFonts w:ascii="Calibri" w:hAnsi="Calibri"/>
                                <w:b/>
                                <w:color w:val="FFFFFF"/>
                                <w:sz w:val="16"/>
                              </w:rPr>
                            </w:pPr>
                            <w:r w:rsidRPr="007E4C55">
                              <w:rPr>
                                <w:rFonts w:ascii="Calibri" w:hAnsi="Calibri"/>
                                <w:b/>
                                <w:color w:val="FFFFFF"/>
                                <w:sz w:val="16"/>
                              </w:rPr>
                              <w:t xml:space="preserve">© </w:t>
                            </w:r>
                            <w:r>
                              <w:rPr>
                                <w:rFonts w:ascii="Calibri" w:hAnsi="Calibri"/>
                                <w:b/>
                                <w:color w:val="FFFFFF"/>
                                <w:sz w:val="16"/>
                              </w:rPr>
                              <w:t>www.tagblatt.de; Haas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39" type="#_x0000_t202" style="position:absolute;margin-left:-.1pt;margin-top:305.35pt;width:154pt;height:1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DPvg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ckxEjQDpr0yEaD7uSIZhGxFRp6nYLjQw+uZgQDdNplq/t7WX7TSMhVQ8WW3Solh4bRChiG9qZ/&#10;cXXC0RZkM3yUFQSiOyMd0FirzpYPCoIAHTr1dOqOJVPakEkcLwIwlWCLruckce3zaXq83Stt3jPZ&#10;IbvIsILuO3S6v9fGsqHp0cUGE7LgbesU0IpnB+A4nUBsuGptloVr6M8kSNaL9YJ4JJqtPRLkuXdb&#10;rIg3K8J5nF/nq1Ue/rJxQ5I2vKqYsGGO4grJnzXvIPNJFid5adnyysJZSlptN6tWoT0FcRfuczUH&#10;y9nNf07DFQFyeZFSGJHgLkq8YraYe6QgsZfMg4UXhMldMgtIQvLieUr3XLB/TwkNGU7iKJ7EdCb9&#10;IrfAfa9zo2nHDYyPlncZBmnAZ51oaiW4FpVbG8rbaX1RCkv/XApo97HRTrBWo5NazbgZ3esIry2y&#10;VfNGVk8gYSVBYSBGmH2waKT6gdEAcyTD+vuOKoZR+0HAM0hCQuzgcRsSzyPYqEvL5tJCRQlQGTYY&#10;TcuVmYbVrld820Ck6eEJeQtPp+ZO1WdWhwcHs8Ild5hrdhhd7p3XefoufwMAAP//AwBQSwMEFAAG&#10;AAgAAAAhAJ0hgobdAAAACQEAAA8AAABkcnMvZG93bnJldi54bWxMj81OwzAQhO9IvIO1SNxaO6W0&#10;JcSpEIgriPIjcdvG2yQiXkex24S3ZznBcWdGs98U28l36kRDbANbyOYGFHEVXMu1hbfXx9kGVEzI&#10;DrvAZOGbImzL87MCcxdGfqHTLtVKSjjmaKFJqc+1jlVDHuM89MTiHcLgMck51NoNOEq57/TCmJX2&#10;2LJ8aLCn+4aqr93RW3h/Onx+LM1z/eCv+zFMRrO/0dZeXkx3t6ASTekvDL/4gg6lMO3DkV1UnYXZ&#10;QoIWVplZgxL/yqxlyl6U5SYDXRb6/4LyBwAA//8DAFBLAQItABQABgAIAAAAIQC2gziS/gAAAOEB&#10;AAATAAAAAAAAAAAAAAAAAAAAAABbQ29udGVudF9UeXBlc10ueG1sUEsBAi0AFAAGAAgAAAAhADj9&#10;If/WAAAAlAEAAAsAAAAAAAAAAAAAAAAALwEAAF9yZWxzLy5yZWxzUEsBAi0AFAAGAAgAAAAhANJb&#10;MM++AgAAxQUAAA4AAAAAAAAAAAAAAAAALgIAAGRycy9lMm9Eb2MueG1sUEsBAi0AFAAGAAgAAAAh&#10;AJ0hgobdAAAACQEAAA8AAAAAAAAAAAAAAAAAGAUAAGRycy9kb3ducmV2LnhtbFBLBQYAAAAABAAE&#10;APMAAAAiBgAAAAA=&#10;" filled="f" stroked="f">
                <v:textbox>
                  <w:txbxContent>
                    <w:p w:rsidR="00F95FD7" w:rsidRPr="007E4C55" w:rsidRDefault="00F95FD7" w:rsidP="00BB5651">
                      <w:pPr>
                        <w:rPr>
                          <w:rFonts w:ascii="Calibri" w:hAnsi="Calibri"/>
                          <w:b/>
                          <w:color w:val="FFFFFF"/>
                          <w:sz w:val="16"/>
                        </w:rPr>
                      </w:pPr>
                      <w:r w:rsidRPr="007E4C55">
                        <w:rPr>
                          <w:rFonts w:ascii="Calibri" w:hAnsi="Calibri"/>
                          <w:b/>
                          <w:color w:val="FFFFFF"/>
                          <w:sz w:val="16"/>
                        </w:rPr>
                        <w:t xml:space="preserve">© </w:t>
                      </w:r>
                      <w:r>
                        <w:rPr>
                          <w:rFonts w:ascii="Calibri" w:hAnsi="Calibri"/>
                          <w:b/>
                          <w:color w:val="FFFFFF"/>
                          <w:sz w:val="16"/>
                        </w:rPr>
                        <w:t>www.tagblatt.de; Haas</w:t>
                      </w:r>
                    </w:p>
                  </w:txbxContent>
                </v:textbox>
              </v:shape>
            </w:pict>
          </mc:Fallback>
        </mc:AlternateContent>
      </w:r>
      <w:r w:rsidRPr="00C07875">
        <w:rPr>
          <w:rFonts w:asciiTheme="minorHAnsi" w:hAnsiTheme="minorHAnsi"/>
          <w:noProof/>
          <w:lang w:val="de-CH" w:eastAsia="de-CH"/>
        </w:rPr>
        <w:drawing>
          <wp:inline distT="0" distB="0" distL="0" distR="0">
            <wp:extent cx="5761990" cy="4135755"/>
            <wp:effectExtent l="0" t="0" r="0" b="0"/>
            <wp:docPr id="20" name="Bild 20" descr="Artikelbild: Lebensraum fÃ¼r HirschkÃ¤fer und Alpenb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ikelbild: Lebensraum fÃ¼r HirschkÃ¤fer und Alpenbock"/>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761990" cy="4135755"/>
                    </a:xfrm>
                    <a:prstGeom prst="rect">
                      <a:avLst/>
                    </a:prstGeom>
                    <a:noFill/>
                    <a:ln>
                      <a:noFill/>
                    </a:ln>
                  </pic:spPr>
                </pic:pic>
              </a:graphicData>
            </a:graphic>
          </wp:inline>
        </w:drawing>
      </w:r>
    </w:p>
    <w:p w:rsidR="00110585" w:rsidRPr="00C07875" w:rsidRDefault="00110585" w:rsidP="00BE29A6">
      <w:pPr>
        <w:rPr>
          <w:rFonts w:asciiTheme="minorHAnsi" w:hAnsiTheme="minorHAnsi"/>
          <w:sz w:val="22"/>
          <w:szCs w:val="22"/>
        </w:rPr>
      </w:pPr>
    </w:p>
    <w:p w:rsidR="00110585" w:rsidRPr="00C07875" w:rsidRDefault="008F62EA" w:rsidP="00BE29A6">
      <w:pPr>
        <w:rPr>
          <w:rFonts w:asciiTheme="minorHAnsi" w:hAnsiTheme="minorHAnsi"/>
          <w:color w:val="0000FF"/>
        </w:rPr>
      </w:pPr>
      <w:r w:rsidRPr="00C07875">
        <w:rPr>
          <w:rFonts w:asciiTheme="minorHAnsi" w:hAnsiTheme="minorHAnsi"/>
          <w:noProof/>
          <w:sz w:val="16"/>
          <w:szCs w:val="16"/>
          <w:lang w:val="de-CH" w:eastAsia="de-CH"/>
        </w:rPr>
        <w:lastRenderedPageBreak/>
        <mc:AlternateContent>
          <mc:Choice Requires="wps">
            <w:drawing>
              <wp:anchor distT="0" distB="0" distL="114300" distR="114300" simplePos="0" relativeHeight="251678208" behindDoc="0" locked="0" layoutInCell="1" allowOverlap="1">
                <wp:simplePos x="0" y="0"/>
                <wp:positionH relativeFrom="column">
                  <wp:posOffset>635</wp:posOffset>
                </wp:positionH>
                <wp:positionV relativeFrom="paragraph">
                  <wp:posOffset>1905</wp:posOffset>
                </wp:positionV>
                <wp:extent cx="2311400" cy="504190"/>
                <wp:effectExtent l="0" t="0" r="0" b="0"/>
                <wp:wrapNone/>
                <wp:docPr id="240"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D4687E" w:rsidRDefault="00F95FD7" w:rsidP="00D4687E">
                            <w:pPr>
                              <w:rPr>
                                <w:rFonts w:ascii="Calibri" w:hAnsi="Calibri"/>
                                <w:b/>
                                <w:sz w:val="36"/>
                              </w:rPr>
                            </w:pPr>
                            <w:r>
                              <w:rPr>
                                <w:rFonts w:ascii="Calibri" w:hAnsi="Calibri"/>
                                <w:b/>
                                <w:sz w:val="36"/>
                              </w:rPr>
                              <w:t>Brennesselfeld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040" type="#_x0000_t202" style="position:absolute;margin-left:.05pt;margin-top:.15pt;width:182pt;height:39.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SOvQIAAMUFAAAOAAAAZHJzL2Uyb0RvYy54bWysVNtunDAQfa/Uf7D8TsDEewGFrZJlqSql&#10;FynpB3jBLFbBprZ32bTqv3ds9pbkpWrLA7I99pkzM2fm5t2+a9GOayOUzDC5ijDislSVkJsMf30s&#10;gjlGxjJZsVZJnuEnbvC7xds3N0Of8lg1qq24RgAiTTr0GW6s7dMwNGXDO2auVM8lGGulO2Zhqzdh&#10;pdkA6F0bxlE0DQelq16rkhsDp/loxAuPX9e8tJ/r2nCL2gwDN+v/2v/X7h8ubli60axvRHmgwf6C&#10;RceEBKcnqJxZhrZavILqRKmVUbW9KlUXqroWJfcxQDQkehHNQ8N67mOB5Jj+lCbz/2DLT7svGokq&#10;wzGF/EjWQZEe+d6iO7VH0+vEZWjoTQoXH3q4avdggEr7aE1/r8pvBkm1bJjc8Fut1dBwVgFD4l6G&#10;F09HHONA1sNHVYEjtrXKA+1r3bn0QUIQoAOTp1N1HJkSDuNrQmgEphJsk4iSxJcvZOnxda+Nfc9V&#10;h9wiwxqq79HZ7t5Yx4alxyvOmVSFaFuvgFY+O4CL4wn4hqfO5lj4gv5MomQ1X81pQOPpKqBRnge3&#10;xZIG04LMJvl1vlzm5JfzS2jaiKri0rk5iovQPyveQeajLE7yMqoVlYNzlIzerJetRjsG4i7853MO&#10;lvO18DkNnwSI5UVIBKp/FydBMZ3PAlrQSZDMonkQkeQumUY0oXnxPKR7Ifm/h4SGDCeTeDKK6Uz6&#10;RWyR/17HxtJOWBgfregyPD9dYqmT4EpWvrSWiXZcX6TC0T+nAsp9LLQXrNPoqFa7X+99dxB6bIS1&#10;qp5AwlqBwkCMMPtg0Sj9A6MB5kiGzfct0xyj9oOENkgIdY1l/YZOZjFs9KVlfWlhsgSoDFuMxuXS&#10;jsNq22uxacDT2HhS3ULr1MKr2vXYyOrQcDArfHCHueaG0eXe3zpP38VvAAAA//8DAFBLAwQUAAYA&#10;CAAAACEAyrAIu9gAAAAEAQAADwAAAGRycy9kb3ducmV2LnhtbEyOTU/DMBBE70j8B2uRuNE1tPQj&#10;ZFMhEFdQC1Ti5sbbJCJeR7HbhH+Pe4Lj04xmXr4eXatO3IfGC8HtRINiKb1tpCL4eH+5WYIK0Yg1&#10;rRcm+OEA6+LyIjeZ9YNs+LSNlUojEjJDUMfYZYihrNmZMPEdS8oOvncmJuwrtL0Z0rhr8U7rOTrT&#10;SHqoTcdPNZff26Mj+Hw9fO1m+q16dvfd4EeN4lZIdH01Pj6AijzGvzKc9ZM6FMlp749ig2rPrCLB&#10;FFTKpvNZwj3BYrUALHL8L1/8AgAA//8DAFBLAQItABQABgAIAAAAIQC2gziS/gAAAOEBAAATAAAA&#10;AAAAAAAAAAAAAAAAAABbQ29udGVudF9UeXBlc10ueG1sUEsBAi0AFAAGAAgAAAAhADj9If/WAAAA&#10;lAEAAAsAAAAAAAAAAAAAAAAALwEAAF9yZWxzLy5yZWxzUEsBAi0AFAAGAAgAAAAhAMS0tI69AgAA&#10;xQUAAA4AAAAAAAAAAAAAAAAALgIAAGRycy9lMm9Eb2MueG1sUEsBAi0AFAAGAAgAAAAhAMqwCLvY&#10;AAAABAEAAA8AAAAAAAAAAAAAAAAAFwUAAGRycy9kb3ducmV2LnhtbFBLBQYAAAAABAAEAPMAAAAc&#10;BgAAAAA=&#10;" filled="f" stroked="f">
                <v:textbox>
                  <w:txbxContent>
                    <w:p w:rsidR="00F95FD7" w:rsidRPr="00D4687E" w:rsidRDefault="00F95FD7" w:rsidP="00D4687E">
                      <w:pPr>
                        <w:rPr>
                          <w:rFonts w:ascii="Calibri" w:hAnsi="Calibri"/>
                          <w:b/>
                          <w:sz w:val="36"/>
                        </w:rPr>
                      </w:pPr>
                      <w:r>
                        <w:rPr>
                          <w:rFonts w:ascii="Calibri" w:hAnsi="Calibri"/>
                          <w:b/>
                          <w:sz w:val="36"/>
                        </w:rPr>
                        <w:t>Brennesselfeld</w:t>
                      </w:r>
                    </w:p>
                  </w:txbxContent>
                </v:textbox>
              </v:shape>
            </w:pict>
          </mc:Fallback>
        </mc:AlternateContent>
      </w:r>
      <w:r w:rsidRPr="00C07875">
        <w:rPr>
          <w:rFonts w:asciiTheme="minorHAnsi" w:hAnsiTheme="minorHAnsi"/>
          <w:noProof/>
          <w:color w:val="0000FF"/>
          <w:lang w:val="de-CH" w:eastAsia="de-CH"/>
        </w:rPr>
        <w:drawing>
          <wp:inline distT="0" distB="0" distL="0" distR="0">
            <wp:extent cx="5761990" cy="3304540"/>
            <wp:effectExtent l="0" t="0" r="0" b="0"/>
            <wp:docPr id="21" name="irc_mi" descr="brennessel_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rennessel_feld"/>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761990" cy="3304540"/>
                    </a:xfrm>
                    <a:prstGeom prst="rect">
                      <a:avLst/>
                    </a:prstGeom>
                    <a:noFill/>
                    <a:ln>
                      <a:noFill/>
                    </a:ln>
                  </pic:spPr>
                </pic:pic>
              </a:graphicData>
            </a:graphic>
          </wp:inline>
        </w:drawing>
      </w:r>
    </w:p>
    <w:p w:rsidR="00D4687E" w:rsidRPr="00C07875" w:rsidRDefault="008F62EA" w:rsidP="00BE29A6">
      <w:pPr>
        <w:rPr>
          <w:rFonts w:asciiTheme="minorHAnsi" w:hAnsiTheme="minorHAnsi"/>
          <w:sz w:val="10"/>
          <w:szCs w:val="10"/>
        </w:rPr>
      </w:pPr>
      <w:r w:rsidRPr="00C07875">
        <w:rPr>
          <w:rFonts w:asciiTheme="minorHAnsi" w:hAnsiTheme="minorHAnsi"/>
          <w:noProof/>
          <w:sz w:val="16"/>
          <w:szCs w:val="16"/>
          <w:lang w:val="de-CH" w:eastAsia="de-CH"/>
        </w:rPr>
        <mc:AlternateContent>
          <mc:Choice Requires="wps">
            <w:drawing>
              <wp:anchor distT="0" distB="0" distL="114300" distR="114300" simplePos="0" relativeHeight="251677184" behindDoc="0" locked="0" layoutInCell="1" allowOverlap="1">
                <wp:simplePos x="0" y="0"/>
                <wp:positionH relativeFrom="column">
                  <wp:posOffset>2853055</wp:posOffset>
                </wp:positionH>
                <wp:positionV relativeFrom="paragraph">
                  <wp:posOffset>59055</wp:posOffset>
                </wp:positionV>
                <wp:extent cx="2311400" cy="504190"/>
                <wp:effectExtent l="635" t="2540" r="2540" b="0"/>
                <wp:wrapNone/>
                <wp:docPr id="239"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3F30AE" w:rsidRDefault="00F95FD7" w:rsidP="001817B1">
                            <w:pPr>
                              <w:rPr>
                                <w:rFonts w:ascii="Calibri" w:hAnsi="Calibri"/>
                                <w:b/>
                                <w:color w:val="FFFFFF"/>
                                <w:sz w:val="36"/>
                              </w:rPr>
                            </w:pPr>
                            <w:r>
                              <w:rPr>
                                <w:rFonts w:ascii="Calibri" w:hAnsi="Calibri"/>
                                <w:b/>
                                <w:color w:val="FFFFFF"/>
                                <w:sz w:val="36"/>
                              </w:rPr>
                              <w:t>Dachziegel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041" type="#_x0000_t202" style="position:absolute;margin-left:224.65pt;margin-top:4.65pt;width:182pt;height:3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Xw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STBSNAOivTI9gbdyT2aTWKboaHXKSg+9KBq9iCASrtodX8vy+8aCblsqNiwW6Xk0DBagYeh/elf&#10;fB1xtAVZD59kBYbo1kgHtK9VZ9MHCUGADpV6OlXHOlPCYzQJQxKAqATZNCBh4srn0/T4u1fafGCy&#10;Q/aQYQXVd+h0d6+N9YamRxVrTMiCt61jQCtePIDi+AK24auVWS9cQZ+TIFnFq5h4JJqtPBLkuXdb&#10;LIk3K8L5NJ/ky2Ue/rJ2Q5I2vKqYsGaO5ArJnxXvQPORFid6adnyysJZl7TarJetQjsK5C7ccjkH&#10;yVnNf+mGSwLE8iqkMCLBXZR4xSyee6QgUy+ZB7EXhMldMgtIQvLiZUj3XLB/DwkNGU6m0XQk09np&#10;V7EFbr2NjaYdNzA+Wt5lOD4p0dRScCUqV1pDeTueL1Jh3T+nAsp9LLQjrOXoyFazX+9dd4TTYyOs&#10;ZfUEFFYSGAZkhNkHh0aqnxgNMEcyrH9sqWIYtR8FtEESEmIHj7uQ6TyCi7qUrC8lVJQAlWGD0Xhc&#10;mnFYbXvFNw1YGhtPyFtonZo7VtseG706NBzMChfcYa7ZYXR5d1rn6bv4DQAA//8DAFBLAwQUAAYA&#10;CAAAACEAUK38yNwAAAAIAQAADwAAAGRycy9kb3ducmV2LnhtbEyPzU7DMBCE70i8g7WVuFG7NNA0&#10;jVMhEFdQ/5C4ufE2iYjXUew24e3ZnuC0s5rR7Lf5enStuGAfGk8aZlMFAqn0tqFKw373dp+CCNGQ&#10;Na0n1PCDAdbF7U1uMusH2uBlGyvBJRQyo6GOscukDGWNzoSp75DYO/nemchrX0nbm4HLXSsflHqS&#10;zjTEF2rT4UuN5ff27DQc3k9fn4n6qF7dYzf4UUlyS6n13WR8XoGIOMa/MFzxGR0KZjr6M9kgWg1J&#10;spxzVMN1sJ/O5iyOLNIFyCKX/x8ofgEAAP//AwBQSwECLQAUAAYACAAAACEAtoM4kv4AAADhAQAA&#10;EwAAAAAAAAAAAAAAAAAAAAAAW0NvbnRlbnRfVHlwZXNdLnhtbFBLAQItABQABgAIAAAAIQA4/SH/&#10;1gAAAJQBAAALAAAAAAAAAAAAAAAAAC8BAABfcmVscy8ucmVsc1BLAQItABQABgAIAAAAIQCxYsXw&#10;vQIAAMUFAAAOAAAAAAAAAAAAAAAAAC4CAABkcnMvZTJvRG9jLnhtbFBLAQItABQABgAIAAAAIQBQ&#10;rfzI3AAAAAgBAAAPAAAAAAAAAAAAAAAAABcFAABkcnMvZG93bnJldi54bWxQSwUGAAAAAAQABADz&#10;AAAAIAYAAAAA&#10;" filled="f" stroked="f">
                <v:textbox>
                  <w:txbxContent>
                    <w:p w:rsidR="00F95FD7" w:rsidRPr="003F30AE" w:rsidRDefault="00F95FD7" w:rsidP="001817B1">
                      <w:pPr>
                        <w:rPr>
                          <w:rFonts w:ascii="Calibri" w:hAnsi="Calibri"/>
                          <w:b/>
                          <w:color w:val="FFFFFF"/>
                          <w:sz w:val="36"/>
                        </w:rPr>
                      </w:pPr>
                      <w:r>
                        <w:rPr>
                          <w:rFonts w:ascii="Calibri" w:hAnsi="Calibri"/>
                          <w:b/>
                          <w:color w:val="FFFFFF"/>
                          <w:sz w:val="36"/>
                        </w:rPr>
                        <w:t>Dachziegel</w:t>
                      </w:r>
                    </w:p>
                  </w:txbxContent>
                </v:textbox>
              </v:shape>
            </w:pict>
          </mc:Fallback>
        </mc:AlternateContent>
      </w:r>
      <w:r w:rsidRPr="00C07875">
        <w:rPr>
          <w:rFonts w:asciiTheme="minorHAnsi" w:hAnsiTheme="minorHAnsi"/>
          <w:noProof/>
          <w:lang w:val="de-CH" w:eastAsia="de-CH"/>
        </w:rPr>
        <mc:AlternateContent>
          <mc:Choice Requires="wps">
            <w:drawing>
              <wp:anchor distT="0" distB="0" distL="114300" distR="114300" simplePos="0" relativeHeight="251667968" behindDoc="0" locked="0" layoutInCell="1" allowOverlap="1">
                <wp:simplePos x="0" y="0"/>
                <wp:positionH relativeFrom="column">
                  <wp:posOffset>-33020</wp:posOffset>
                </wp:positionH>
                <wp:positionV relativeFrom="paragraph">
                  <wp:posOffset>59055</wp:posOffset>
                </wp:positionV>
                <wp:extent cx="2311400" cy="504190"/>
                <wp:effectExtent l="635" t="2540" r="2540" b="0"/>
                <wp:wrapNone/>
                <wp:docPr id="23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3F30AE" w:rsidRDefault="00F95FD7" w:rsidP="00BB5651">
                            <w:pPr>
                              <w:rPr>
                                <w:rFonts w:ascii="Calibri" w:hAnsi="Calibri"/>
                                <w:b/>
                                <w:color w:val="FFFFFF"/>
                                <w:sz w:val="36"/>
                              </w:rPr>
                            </w:pPr>
                            <w:r w:rsidRPr="003F30AE">
                              <w:rPr>
                                <w:rFonts w:ascii="Calibri" w:hAnsi="Calibri"/>
                                <w:b/>
                                <w:color w:val="FFFFFF"/>
                                <w:sz w:val="36"/>
                              </w:rPr>
                              <w:t>Ruderalfäche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042" type="#_x0000_t202" style="position:absolute;margin-left:-2.6pt;margin-top:4.65pt;width:182pt;height:39.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LO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2solaA9FOmR7Q26k3sUR4nN0DjoDBQfBlA1exBApV20eriX1TeNhFy2VGzYrVJybBmtwcPQ/vQv&#10;vk442oKsx4+yBkN0a6QD2jeqt+mDhCBAh0o9napjnangMboOQxKAqALZLCBh6srn0+z4e1DavGey&#10;R/aQYwXVd+h0d6+N9YZmRxVrTMiSd51jQCeePYDi9AK24auVWS9cQX+mQbpKVgnxSBSvPBIUhXdb&#10;LokXl+F8VlwXy2UR/rJ2Q5K1vK6ZsGaO5ArJnxXvQPOJFid6adnx2sJZl7TarJedQjsK5C7dcjkH&#10;yVnNf+6GSwLE8iKkMCLBXZR6ZZzMPVKSmZfOg8QLwvQujQOSkqJ8HtI9F+zfQ0JjjtNZNJvIdHb6&#10;RWyBW69jo1nPDYyPjvc5Tk5KNLMUXInaldZQ3k3ni1RY98+pgHIfC+0Iazk6sdXs13vXHWF8bIS1&#10;rJ+AwkoCw4CMMPvg0Er1A6MR5kiO9fctVQyj7oOANkhDQuzgcRcym0dwUZeS9aWEigqgcmwwmo5L&#10;Mw2r7aD4pgVLU+MJeQut03DHattjk1eHhoNZ4YI7zDU7jC7vTus8fRe/AQAA//8DAFBLAwQUAAYA&#10;CAAAACEAzQO7dtwAAAAHAQAADwAAAGRycy9kb3ducmV2LnhtbEyPwU7DMBBE70j8g7VI3FqHltA0&#10;ZFMhEFdQC0Xi5sbbJCJeR7HbhL9nOcFxNKOZN8Vmcp060xBazwg38wQUceVtyzXC+9vzLAMVomFr&#10;Os+E8E0BNuXlRWFy60fe0nkXayUlHHKD0MTY51qHqiFnwtz3xOId/eBMFDnU2g5mlHLX6UWS3Gln&#10;WpaFxvT02FD1tTs5hP3L8fPjNnmtn1zaj35KNLu1Rry+mh7uQUWa4l8YfvEFHUphOvgT26A6hFm6&#10;kCTCeglK7GWayZMDQpatQJeF/s9f/gAAAP//AwBQSwECLQAUAAYACAAAACEAtoM4kv4AAADhAQAA&#10;EwAAAAAAAAAAAAAAAAAAAAAAW0NvbnRlbnRfVHlwZXNdLnhtbFBLAQItABQABgAIAAAAIQA4/SH/&#10;1gAAAJQBAAALAAAAAAAAAAAAAAAAAC8BAABfcmVscy8ucmVsc1BLAQItABQABgAIAAAAIQBk5RLO&#10;vQIAAMUFAAAOAAAAAAAAAAAAAAAAAC4CAABkcnMvZTJvRG9jLnhtbFBLAQItABQABgAIAAAAIQDN&#10;A7t23AAAAAcBAAAPAAAAAAAAAAAAAAAAABcFAABkcnMvZG93bnJldi54bWxQSwUGAAAAAAQABADz&#10;AAAAIAYAAAAA&#10;" filled="f" stroked="f">
                <v:textbox>
                  <w:txbxContent>
                    <w:p w:rsidR="00F95FD7" w:rsidRPr="003F30AE" w:rsidRDefault="00F95FD7" w:rsidP="00BB5651">
                      <w:pPr>
                        <w:rPr>
                          <w:rFonts w:ascii="Calibri" w:hAnsi="Calibri"/>
                          <w:b/>
                          <w:color w:val="FFFFFF"/>
                          <w:sz w:val="36"/>
                        </w:rPr>
                      </w:pPr>
                      <w:r w:rsidRPr="003F30AE">
                        <w:rPr>
                          <w:rFonts w:ascii="Calibri" w:hAnsi="Calibri"/>
                          <w:b/>
                          <w:color w:val="FFFFFF"/>
                          <w:sz w:val="36"/>
                        </w:rPr>
                        <w:t>Ruderalfäche</w:t>
                      </w:r>
                    </w:p>
                  </w:txbxContent>
                </v:textbox>
              </v:shape>
            </w:pict>
          </mc:Fallback>
        </mc:AlternateContent>
      </w:r>
    </w:p>
    <w:p w:rsidR="00110585" w:rsidRPr="00C07875" w:rsidRDefault="008F62EA" w:rsidP="00BE29A6">
      <w:pPr>
        <w:rPr>
          <w:rFonts w:asciiTheme="minorHAnsi" w:hAnsiTheme="minorHAnsi"/>
          <w:sz w:val="22"/>
          <w:szCs w:val="22"/>
        </w:rPr>
      </w:pPr>
      <w:r w:rsidRPr="00C07875">
        <w:rPr>
          <w:rFonts w:asciiTheme="minorHAnsi" w:hAnsiTheme="minorHAnsi"/>
          <w:noProof/>
          <w:color w:val="0000FF"/>
          <w:lang w:val="de-CH" w:eastAsia="de-CH"/>
        </w:rPr>
        <w:drawing>
          <wp:inline distT="0" distB="0" distL="0" distR="0">
            <wp:extent cx="2847340" cy="2140585"/>
            <wp:effectExtent l="0" t="0" r="0" b="0"/>
            <wp:docPr id="22" name="irc_mi" descr="trockenbiotop-105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rockenbiotop-1050"/>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847340" cy="2140585"/>
                    </a:xfrm>
                    <a:prstGeom prst="rect">
                      <a:avLst/>
                    </a:prstGeom>
                    <a:noFill/>
                    <a:ln>
                      <a:noFill/>
                    </a:ln>
                  </pic:spPr>
                </pic:pic>
              </a:graphicData>
            </a:graphic>
          </wp:inline>
        </w:drawing>
      </w:r>
      <w:r w:rsidR="001817B1" w:rsidRPr="00C07875">
        <w:rPr>
          <w:rFonts w:asciiTheme="minorHAnsi" w:hAnsiTheme="minorHAnsi"/>
        </w:rPr>
        <w:t xml:space="preserve"> </w:t>
      </w:r>
      <w:r w:rsidRPr="00C07875">
        <w:rPr>
          <w:rFonts w:asciiTheme="minorHAnsi" w:hAnsiTheme="minorHAnsi"/>
          <w:noProof/>
          <w:lang w:val="de-CH" w:eastAsia="de-CH"/>
        </w:rPr>
        <w:drawing>
          <wp:inline distT="0" distB="0" distL="0" distR="0">
            <wp:extent cx="2836545" cy="2140585"/>
            <wp:effectExtent l="0" t="0" r="1905" b="0"/>
            <wp:docPr id="23" name="Bild 23" descr="P114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140455"/>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836545" cy="2140585"/>
                    </a:xfrm>
                    <a:prstGeom prst="rect">
                      <a:avLst/>
                    </a:prstGeom>
                    <a:noFill/>
                    <a:ln>
                      <a:noFill/>
                    </a:ln>
                  </pic:spPr>
                </pic:pic>
              </a:graphicData>
            </a:graphic>
          </wp:inline>
        </w:drawing>
      </w:r>
    </w:p>
    <w:p w:rsidR="00C4481E" w:rsidRPr="00C07875" w:rsidRDefault="00C4481E" w:rsidP="008F3579">
      <w:pPr>
        <w:rPr>
          <w:rFonts w:asciiTheme="minorHAnsi" w:hAnsiTheme="minorHAnsi"/>
          <w:sz w:val="16"/>
          <w:szCs w:val="16"/>
        </w:rPr>
      </w:pPr>
    </w:p>
    <w:p w:rsidR="001817B1" w:rsidRPr="00C07875" w:rsidRDefault="008F62EA" w:rsidP="008F3579">
      <w:pPr>
        <w:rPr>
          <w:rFonts w:asciiTheme="minorHAnsi" w:hAnsiTheme="minorHAnsi"/>
          <w:sz w:val="16"/>
          <w:szCs w:val="16"/>
        </w:rPr>
      </w:pPr>
      <w:r w:rsidRPr="00C07875">
        <w:rPr>
          <w:rFonts w:asciiTheme="minorHAnsi" w:hAnsiTheme="minorHAnsi"/>
          <w:noProof/>
          <w:lang w:val="de-CH" w:eastAsia="de-CH"/>
        </w:rPr>
        <mc:AlternateContent>
          <mc:Choice Requires="wps">
            <w:drawing>
              <wp:anchor distT="0" distB="0" distL="114300" distR="114300" simplePos="0" relativeHeight="251679232" behindDoc="0" locked="0" layoutInCell="1" allowOverlap="1">
                <wp:simplePos x="0" y="0"/>
                <wp:positionH relativeFrom="column">
                  <wp:posOffset>-43180</wp:posOffset>
                </wp:positionH>
                <wp:positionV relativeFrom="paragraph">
                  <wp:posOffset>1788795</wp:posOffset>
                </wp:positionV>
                <wp:extent cx="2311400" cy="504190"/>
                <wp:effectExtent l="0" t="0" r="3175" b="2540"/>
                <wp:wrapNone/>
                <wp:docPr id="237"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3F30AE" w:rsidRDefault="00F95FD7" w:rsidP="00D4687E">
                            <w:pPr>
                              <w:rPr>
                                <w:rFonts w:ascii="Calibri" w:hAnsi="Calibri"/>
                                <w:b/>
                                <w:color w:val="FFFFFF"/>
                                <w:sz w:val="36"/>
                              </w:rPr>
                            </w:pPr>
                            <w:r>
                              <w:rPr>
                                <w:rFonts w:ascii="Calibri" w:hAnsi="Calibri"/>
                                <w:b/>
                                <w:color w:val="FFFFFF"/>
                                <w:sz w:val="36"/>
                              </w:rPr>
                              <w:t>Steine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043" type="#_x0000_t202" style="position:absolute;margin-left:-3.4pt;margin-top:140.85pt;width:182pt;height:39.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oUvgIAAMUFAAAOAAAAZHJzL2Uyb0RvYy54bWysVNtunDAQfa/Uf7D8TsDEewGFrZJlqSql&#10;FynpB3jBLFbBprZ32bTqv3ds9pbkpWrLA7I94zNnZo7n5t2+a9GOayOUzDC5ijDislSVkJsMf30s&#10;gjlGxjJZsVZJnuEnbvC7xds3N0Of8lg1qq24RgAiTTr0GW6s7dMwNGXDO2auVM8lGGulO2Zhqzdh&#10;pdkA6F0bxlE0DQelq16rkhsDp/loxAuPX9e8tJ/r2nCL2gwDN+v/2v/X7h8ubli60axvRHmgwf6C&#10;RceEhKAnqJxZhrZavILqRKmVUbW9KlUXqroWJfc5QDYkepHNQ8N67nOB4pj+VCbz/2DLT7svGokq&#10;w/H1DCPJOmjSI99bdKf2aEp9hYbepOD40IOr3YMBOu2zNf29Kr8ZJNWyYXLDb7VWQ8NZBQyJq214&#10;cdX1xKTGgayHj6qCQGxrlQfa17pz5YOCIECHTj2duuPIlHAYXxNCIzCVYJtElCSeXMjS4+1eG/ue&#10;qw65RYY1dN+js929sY4NS48uLphUhWhbr4BWPjsAx/EEYsNVZ3MsfEN/JlGymq/mNKDxdBXQKM+D&#10;22JJg2lBZpP8Ol8uc/LLxSU0bURVcenCHMVF6J817yDzURYneRnVisrBOUpGb9bLVqMdA3EX/vM1&#10;B8vZLXxOwxcBcnmREolpdBcnQTGdzwJa0EmQzKJ5EJHkLplGNKF58TyleyH5v6eEhgwnk3gyiulM&#10;+kVukf9e58bSTlgYH63oMjw/ObHUSXAlK99ay0Q7ri9K4eifSwHtPjbaC9ZpdFSr3a/3/nWQmQvv&#10;BLxW1RNIWCtQGIgRZh8sGqV/YDTAHMmw+b5lmmPUfpDwDBJC4REh6zd0Mothoy8t60sLkyVAZdhi&#10;NC6XdhxW216LTQORxocn1S08nVp4VZ9ZHR4czAqf3GGuuWF0ufde5+m7+A0AAP//AwBQSwMEFAAG&#10;AAgAAAAhACRHCkffAAAACgEAAA8AAABkcnMvZG93bnJldi54bWxMj8FOwzAQRO9I/Qdrkbi1dgJN&#10;S4hTIRBXEG1B4ubG2yRqvI5itwl/z3KC2452NPOm2EyuExccQutJQ7JQIJAqb1uqNex3L/M1iBAN&#10;WdN5Qg3fGGBTzq4Kk1s/0jtetrEWHEIhNxqaGPtcylA16ExY+B6Jf0c/OBNZDrW0gxk53HUyVSqT&#10;zrTEDY3p8anB6rQ9Ow0fr8evzzv1Vj+7ZT/6SUly91Lrm+vp8QFExCn+meEXn9GhZKaDP5MNotMw&#10;z5g8akjXyQoEG26XqxTEgY8sSUCWhfw/ofwBAAD//wMAUEsBAi0AFAAGAAgAAAAhALaDOJL+AAAA&#10;4QEAABMAAAAAAAAAAAAAAAAAAAAAAFtDb250ZW50X1R5cGVzXS54bWxQSwECLQAUAAYACAAAACEA&#10;OP0h/9YAAACUAQAACwAAAAAAAAAAAAAAAAAvAQAAX3JlbHMvLnJlbHNQSwECLQAUAAYACAAAACEA&#10;X6sKFL4CAADFBQAADgAAAAAAAAAAAAAAAAAuAgAAZHJzL2Uyb0RvYy54bWxQSwECLQAUAAYACAAA&#10;ACEAJEcKR98AAAAKAQAADwAAAAAAAAAAAAAAAAAYBQAAZHJzL2Rvd25yZXYueG1sUEsFBgAAAAAE&#10;AAQA8wAAACQGAAAAAA==&#10;" filled="f" stroked="f">
                <v:textbox>
                  <w:txbxContent>
                    <w:p w:rsidR="00F95FD7" w:rsidRPr="003F30AE" w:rsidRDefault="00F95FD7" w:rsidP="00D4687E">
                      <w:pPr>
                        <w:rPr>
                          <w:rFonts w:ascii="Calibri" w:hAnsi="Calibri"/>
                          <w:b/>
                          <w:color w:val="FFFFFF"/>
                          <w:sz w:val="36"/>
                        </w:rPr>
                      </w:pPr>
                      <w:r>
                        <w:rPr>
                          <w:rFonts w:ascii="Calibri" w:hAnsi="Calibri"/>
                          <w:b/>
                          <w:color w:val="FFFFFF"/>
                          <w:sz w:val="36"/>
                        </w:rPr>
                        <w:t>Steine</w:t>
                      </w:r>
                    </w:p>
                  </w:txbxContent>
                </v:textbox>
              </v:shape>
            </w:pict>
          </mc:Fallback>
        </mc:AlternateContent>
      </w:r>
      <w:r w:rsidRPr="00C07875">
        <w:rPr>
          <w:rFonts w:asciiTheme="minorHAnsi" w:hAnsiTheme="minorHAnsi"/>
          <w:noProof/>
          <w:lang w:val="de-CH" w:eastAsia="de-CH"/>
        </w:rPr>
        <mc:AlternateContent>
          <mc:Choice Requires="wps">
            <w:drawing>
              <wp:anchor distT="0" distB="0" distL="114300" distR="114300" simplePos="0" relativeHeight="251680256" behindDoc="0" locked="0" layoutInCell="1" allowOverlap="1">
                <wp:simplePos x="0" y="0"/>
                <wp:positionH relativeFrom="column">
                  <wp:posOffset>2907030</wp:posOffset>
                </wp:positionH>
                <wp:positionV relativeFrom="paragraph">
                  <wp:posOffset>1771015</wp:posOffset>
                </wp:positionV>
                <wp:extent cx="2311400" cy="504190"/>
                <wp:effectExtent l="0" t="0" r="0" b="1270"/>
                <wp:wrapNone/>
                <wp:docPr id="23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3F30AE" w:rsidRDefault="00F95FD7" w:rsidP="00D4687E">
                            <w:pPr>
                              <w:rPr>
                                <w:rFonts w:ascii="Calibri" w:hAnsi="Calibri"/>
                                <w:b/>
                                <w:color w:val="FFFFFF"/>
                                <w:sz w:val="36"/>
                              </w:rPr>
                            </w:pPr>
                            <w:r>
                              <w:rPr>
                                <w:rFonts w:ascii="Calibri" w:hAnsi="Calibri"/>
                                <w:b/>
                                <w:color w:val="FFFFFF"/>
                                <w:sz w:val="36"/>
                              </w:rPr>
                              <w:t>Altholz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44" type="#_x0000_t202" style="position:absolute;margin-left:228.9pt;margin-top:139.45pt;width:182pt;height:3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u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ZYyRoD006YHtDbqVexST0FZoHHQGjvcDuJo9GKDTjq0e7mT1VSMhly0VG3ajlBxbRmvI0N30&#10;T65OONqCrMcPsoZAdGukA9o3qrflg4IgQIdOPR67Y5Op4DC6DEMSgKkC2ywgYera59PscHtQ2rxj&#10;skd2kWMF3XfodHenDfAA14OLDSZkybvOKaATZwfgOJ1AbLhqbTYL19AfaZCuklVCPBLFK48EReHd&#10;lEvixWU4nxWXxXJZhD9t3JBkLa9rJmyYg7hC8mfNe5L5JIujvLTseG3hbEpabdbLTqEdBXGX7rPd&#10;guRP3PzzNJwZuLygFEYkuI1Sr4yTuUdKMvPSeZB4QZjepnFAUlKU55TuuGD/TgmNOU5n0WwS02+5&#10;Be57zY1mPTcwPjre5zg5OtHMSnAlatdaQ3k3rU9KYdN/LgVU7NBoJ1ir0UmtZr/eu9cRJoeHsJb1&#10;I0hYSVAYiBFmHyxaqb5jNMIcybH+tqWKYdS9F/AM0pAQO3jchszmEWzUqWV9aqGiAqgcG4ym5dJM&#10;w2o7KL5pIdL08IS8gafTcKdq+8amrICS3cCscOSe5podRqd75/U8fRe/AAAA//8DAFBLAwQUAAYA&#10;CAAAACEADY3lXOAAAAALAQAADwAAAGRycy9kb3ducmV2LnhtbEyPwU7DMBBE70j8g7VI3KjdtKFp&#10;iFMhEFdQC63EzY23SUS8jmK3CX/PcoLjzo5m3hSbyXXigkNoPWmYzxQIpMrblmoNH+8vdxmIEA1Z&#10;03lCDd8YYFNeXxUmt36kLV52sRYcQiE3GpoY+1zKUDXoTJj5Hol/Jz84E/kcamkHM3K462Si1L10&#10;piVuaEyPTw1WX7uz07B/PX0eluqtfnZpP/pJSXJrqfXtzfT4ACLiFP/M8IvP6FAy09GfyQbRaVim&#10;K0aPGpJVtgbBjiyZs3LUsEizBciykP83lD8AAAD//wMAUEsBAi0AFAAGAAgAAAAhALaDOJL+AAAA&#10;4QEAABMAAAAAAAAAAAAAAAAAAAAAAFtDb250ZW50X1R5cGVzXS54bWxQSwECLQAUAAYACAAAACEA&#10;OP0h/9YAAACUAQAACwAAAAAAAAAAAAAAAAAvAQAAX3JlbHMvLnJlbHNQSwECLQAUAAYACAAAACEA&#10;foQ6br0CAADFBQAADgAAAAAAAAAAAAAAAAAuAgAAZHJzL2Uyb0RvYy54bWxQSwECLQAUAAYACAAA&#10;ACEADY3lXOAAAAALAQAADwAAAAAAAAAAAAAAAAAXBQAAZHJzL2Rvd25yZXYueG1sUEsFBgAAAAAE&#10;AAQA8wAAACQGAAAAAA==&#10;" filled="f" stroked="f">
                <v:textbox>
                  <w:txbxContent>
                    <w:p w:rsidR="00F95FD7" w:rsidRPr="003F30AE" w:rsidRDefault="00F95FD7" w:rsidP="00D4687E">
                      <w:pPr>
                        <w:rPr>
                          <w:rFonts w:ascii="Calibri" w:hAnsi="Calibri"/>
                          <w:b/>
                          <w:color w:val="FFFFFF"/>
                          <w:sz w:val="36"/>
                        </w:rPr>
                      </w:pPr>
                      <w:r>
                        <w:rPr>
                          <w:rFonts w:ascii="Calibri" w:hAnsi="Calibri"/>
                          <w:b/>
                          <w:color w:val="FFFFFF"/>
                          <w:sz w:val="36"/>
                        </w:rPr>
                        <w:t>Altholz</w:t>
                      </w:r>
                    </w:p>
                  </w:txbxContent>
                </v:textbox>
              </v:shape>
            </w:pict>
          </mc:Fallback>
        </mc:AlternateContent>
      </w:r>
      <w:r w:rsidRPr="00C07875">
        <w:rPr>
          <w:rFonts w:asciiTheme="minorHAnsi" w:hAnsiTheme="minorHAnsi"/>
          <w:noProof/>
          <w:lang w:val="de-CH" w:eastAsia="de-CH"/>
        </w:rPr>
        <w:drawing>
          <wp:inline distT="0" distB="0" distL="0" distR="0">
            <wp:extent cx="2836545" cy="2140585"/>
            <wp:effectExtent l="0" t="0" r="1905" b="0"/>
            <wp:docPr id="24" name="Bild 24" descr="P11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140448"/>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836545" cy="2140585"/>
                    </a:xfrm>
                    <a:prstGeom prst="rect">
                      <a:avLst/>
                    </a:prstGeom>
                    <a:noFill/>
                    <a:ln>
                      <a:noFill/>
                    </a:ln>
                  </pic:spPr>
                </pic:pic>
              </a:graphicData>
            </a:graphic>
          </wp:inline>
        </w:drawing>
      </w:r>
      <w:r w:rsidR="00D4687E" w:rsidRPr="00C07875">
        <w:rPr>
          <w:rFonts w:asciiTheme="minorHAnsi" w:hAnsiTheme="minorHAnsi"/>
        </w:rPr>
        <w:t xml:space="preserve"> </w:t>
      </w:r>
      <w:r w:rsidRPr="00C07875">
        <w:rPr>
          <w:rFonts w:asciiTheme="minorHAnsi" w:hAnsiTheme="minorHAnsi"/>
          <w:noProof/>
          <w:lang w:val="de-CH" w:eastAsia="de-CH"/>
        </w:rPr>
        <w:drawing>
          <wp:inline distT="0" distB="0" distL="0" distR="0">
            <wp:extent cx="2836545" cy="2124710"/>
            <wp:effectExtent l="0" t="0" r="1905" b="8890"/>
            <wp:docPr id="25" name="Bild 25" descr="P114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140456"/>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836545" cy="2124710"/>
                    </a:xfrm>
                    <a:prstGeom prst="rect">
                      <a:avLst/>
                    </a:prstGeom>
                    <a:noFill/>
                    <a:ln>
                      <a:noFill/>
                    </a:ln>
                  </pic:spPr>
                </pic:pic>
              </a:graphicData>
            </a:graphic>
          </wp:inline>
        </w:drawing>
      </w:r>
    </w:p>
    <w:p w:rsidR="00DC52A3" w:rsidRPr="00C07875" w:rsidRDefault="00DC52A3" w:rsidP="00DB6789">
      <w:pPr>
        <w:pStyle w:val="berschrift1"/>
        <w:rPr>
          <w:rFonts w:asciiTheme="minorHAnsi" w:hAnsiTheme="minorHAnsi"/>
        </w:rPr>
        <w:sectPr w:rsidR="00DC52A3" w:rsidRPr="00C07875" w:rsidSect="00E439E3">
          <w:headerReference w:type="default" r:id="rId58"/>
          <w:pgSz w:w="11906" w:h="16838"/>
          <w:pgMar w:top="1985" w:right="1418" w:bottom="1418" w:left="1418" w:header="567" w:footer="567" w:gutter="0"/>
          <w:cols w:space="708"/>
        </w:sectPr>
      </w:pPr>
      <w:bookmarkStart w:id="9" w:name="Käfermeiler"/>
      <w:bookmarkStart w:id="10" w:name="KontrolleIgelunterschlupf"/>
      <w:bookmarkStart w:id="11" w:name="_Ref220210882"/>
      <w:bookmarkStart w:id="12" w:name="_Ref220042803"/>
      <w:bookmarkEnd w:id="9"/>
      <w:bookmarkEnd w:id="10"/>
    </w:p>
    <w:p w:rsidR="00DB6789" w:rsidRPr="00C07875" w:rsidRDefault="00AE1CA2" w:rsidP="00DB6789">
      <w:pPr>
        <w:pStyle w:val="berschrift1"/>
        <w:rPr>
          <w:rFonts w:asciiTheme="minorHAnsi" w:hAnsiTheme="minorHAnsi"/>
          <w:lang w:val="de-CH"/>
        </w:rPr>
      </w:pPr>
      <w:r w:rsidRPr="00C07875">
        <w:rPr>
          <w:rFonts w:asciiTheme="minorHAnsi" w:hAnsiTheme="minorHAnsi"/>
        </w:rPr>
        <w:lastRenderedPageBreak/>
        <w:t xml:space="preserve">Kontrolle </w:t>
      </w:r>
      <w:r w:rsidR="00BB5651" w:rsidRPr="00C07875">
        <w:rPr>
          <w:rFonts w:asciiTheme="minorHAnsi" w:hAnsiTheme="minorHAnsi"/>
          <w:lang w:val="de-CH"/>
        </w:rPr>
        <w:t>Kleinstrukturen</w:t>
      </w:r>
    </w:p>
    <w:p w:rsidR="00CC725D" w:rsidRPr="00C07875" w:rsidRDefault="00CC725D" w:rsidP="00DB6789">
      <w:pPr>
        <w:rPr>
          <w:rFonts w:asciiTheme="minorHAnsi" w:hAnsiTheme="minorHAnsi"/>
        </w:rPr>
      </w:pPr>
      <w:r w:rsidRPr="00C07875">
        <w:rPr>
          <w:rFonts w:asciiTheme="minorHAnsi" w:hAnsiTheme="minorHAnsi"/>
        </w:rPr>
        <w:t xml:space="preserve">Macht </w:t>
      </w:r>
      <w:r w:rsidR="00AE1CA2" w:rsidRPr="00C07875">
        <w:rPr>
          <w:rFonts w:asciiTheme="minorHAnsi" w:hAnsiTheme="minorHAnsi"/>
        </w:rPr>
        <w:t xml:space="preserve">mindestens vier Mal im Jahr eine Kontrolle </w:t>
      </w:r>
      <w:r w:rsidR="00605318" w:rsidRPr="00C07875">
        <w:rPr>
          <w:rFonts w:asciiTheme="minorHAnsi" w:hAnsiTheme="minorHAnsi"/>
        </w:rPr>
        <w:t>e</w:t>
      </w:r>
      <w:r w:rsidR="00BB5651" w:rsidRPr="00C07875">
        <w:rPr>
          <w:rFonts w:asciiTheme="minorHAnsi" w:hAnsiTheme="minorHAnsi"/>
        </w:rPr>
        <w:t>urer Kleinstrukturen</w:t>
      </w:r>
      <w:r w:rsidR="00AE1CA2" w:rsidRPr="00C07875">
        <w:rPr>
          <w:rFonts w:asciiTheme="minorHAnsi" w:hAnsiTheme="minorHAnsi"/>
        </w:rPr>
        <w:t xml:space="preserve"> </w:t>
      </w:r>
      <w:r w:rsidR="0057390D" w:rsidRPr="00C07875">
        <w:rPr>
          <w:rFonts w:asciiTheme="minorHAnsi" w:hAnsiTheme="minorHAnsi"/>
        </w:rPr>
        <w:t xml:space="preserve">und haltet eure Feststellungen in unten stehender Tabelle fest. </w:t>
      </w:r>
      <w:r w:rsidR="00B931B7" w:rsidRPr="00C07875">
        <w:rPr>
          <w:rFonts w:asciiTheme="minorHAnsi" w:hAnsiTheme="minorHAnsi"/>
        </w:rPr>
        <w:t>Stört die Bewohner nicht!</w:t>
      </w:r>
    </w:p>
    <w:p w:rsidR="00CC725D" w:rsidRPr="00C07875" w:rsidRDefault="00CC725D" w:rsidP="00DB6789">
      <w:pPr>
        <w:rPr>
          <w:rFonts w:asciiTheme="minorHAnsi" w:hAnsiTheme="minorHAnsi"/>
        </w:rPr>
      </w:pPr>
    </w:p>
    <w:p w:rsidR="002C4581" w:rsidRPr="00C07875" w:rsidRDefault="002C4581" w:rsidP="00DB6789">
      <w:pPr>
        <w:rPr>
          <w:rFonts w:asciiTheme="minorHAnsi" w:hAnsiTheme="minorHAnsi"/>
        </w:rPr>
      </w:pPr>
    </w:p>
    <w:p w:rsidR="0057390D" w:rsidRPr="00C07875" w:rsidRDefault="002C4581" w:rsidP="005A3F32">
      <w:pPr>
        <w:tabs>
          <w:tab w:val="right" w:leader="underscore" w:pos="9126"/>
        </w:tabs>
        <w:rPr>
          <w:rFonts w:asciiTheme="minorHAnsi" w:hAnsiTheme="minorHAnsi"/>
        </w:rPr>
      </w:pPr>
      <w:r w:rsidRPr="00C07875">
        <w:rPr>
          <w:rFonts w:asciiTheme="minorHAnsi" w:hAnsiTheme="minorHAnsi"/>
          <w:b/>
        </w:rPr>
        <w:t>Beobachtete</w:t>
      </w:r>
      <w:r w:rsidR="00B47D12">
        <w:rPr>
          <w:rFonts w:asciiTheme="minorHAnsi" w:hAnsiTheme="minorHAnsi"/>
          <w:b/>
        </w:rPr>
        <w:t xml:space="preserve"> Kleinstruktur </w:t>
      </w:r>
      <w:r w:rsidRPr="00C07875">
        <w:rPr>
          <w:rFonts w:asciiTheme="minorHAnsi" w:hAnsiTheme="minorHAnsi"/>
        </w:rPr>
        <w:t>(Nr., Ort oder Kennzeichen):</w:t>
      </w:r>
      <w:r w:rsidR="005A3F32" w:rsidRPr="00C07875">
        <w:rPr>
          <w:rFonts w:asciiTheme="minorHAnsi" w:hAnsiTheme="minorHAnsi"/>
        </w:rPr>
        <w:t xml:space="preserve"> </w:t>
      </w:r>
      <w:r w:rsidRPr="00C07875">
        <w:rPr>
          <w:rFonts w:asciiTheme="minorHAnsi" w:hAnsiTheme="minorHAnsi"/>
        </w:rPr>
        <w:tab/>
      </w:r>
      <w:r w:rsidRPr="00C07875">
        <w:rPr>
          <w:rFonts w:asciiTheme="minorHAnsi" w:hAnsiTheme="minorHAnsi"/>
        </w:rPr>
        <w:tab/>
      </w:r>
    </w:p>
    <w:p w:rsidR="0057390D" w:rsidRPr="00C07875" w:rsidRDefault="0057390D" w:rsidP="00DB6789">
      <w:pPr>
        <w:rPr>
          <w:rFonts w:asciiTheme="minorHAnsi" w:hAnsi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1594"/>
        <w:gridCol w:w="5875"/>
        <w:gridCol w:w="1591"/>
      </w:tblGrid>
      <w:tr w:rsidR="00CC725D" w:rsidRPr="00C07875" w:rsidTr="00265E26">
        <w:tc>
          <w:tcPr>
            <w:tcW w:w="880" w:type="pct"/>
            <w:shd w:val="clear" w:color="auto" w:fill="D9D9D9"/>
          </w:tcPr>
          <w:p w:rsidR="00CC725D" w:rsidRPr="00C07875" w:rsidRDefault="00CC725D" w:rsidP="00CC725D">
            <w:pPr>
              <w:rPr>
                <w:rFonts w:asciiTheme="minorHAnsi" w:hAnsiTheme="minorHAnsi"/>
                <w:b/>
              </w:rPr>
            </w:pPr>
            <w:r w:rsidRPr="00C07875">
              <w:rPr>
                <w:rFonts w:asciiTheme="minorHAnsi" w:hAnsiTheme="minorHAnsi"/>
                <w:b/>
              </w:rPr>
              <w:t>Datum</w:t>
            </w:r>
          </w:p>
        </w:tc>
        <w:tc>
          <w:tcPr>
            <w:tcW w:w="3242" w:type="pct"/>
            <w:shd w:val="clear" w:color="auto" w:fill="D9D9D9"/>
          </w:tcPr>
          <w:p w:rsidR="00CC725D" w:rsidRPr="00C07875" w:rsidRDefault="00CC725D" w:rsidP="00B931B7">
            <w:pPr>
              <w:rPr>
                <w:rFonts w:asciiTheme="minorHAnsi" w:hAnsiTheme="minorHAnsi"/>
                <w:b/>
              </w:rPr>
            </w:pPr>
            <w:r w:rsidRPr="00C07875">
              <w:rPr>
                <w:rFonts w:asciiTheme="minorHAnsi" w:hAnsiTheme="minorHAnsi"/>
                <w:b/>
              </w:rPr>
              <w:t xml:space="preserve">Feststellungen </w:t>
            </w:r>
            <w:r w:rsidRPr="00C07875">
              <w:rPr>
                <w:rFonts w:asciiTheme="minorHAnsi" w:hAnsiTheme="minorHAnsi"/>
              </w:rPr>
              <w:t>(</w:t>
            </w:r>
            <w:r w:rsidR="00AE1CA2" w:rsidRPr="00C07875">
              <w:rPr>
                <w:rFonts w:asciiTheme="minorHAnsi" w:hAnsiTheme="minorHAnsi"/>
              </w:rPr>
              <w:t>Zustand des Unterschlupfs</w:t>
            </w:r>
            <w:r w:rsidR="00B931B7" w:rsidRPr="00C07875">
              <w:rPr>
                <w:rFonts w:asciiTheme="minorHAnsi" w:hAnsiTheme="minorHAnsi"/>
              </w:rPr>
              <w:t>?</w:t>
            </w:r>
            <w:r w:rsidR="00AE1CA2" w:rsidRPr="00C07875">
              <w:rPr>
                <w:rFonts w:asciiTheme="minorHAnsi" w:hAnsiTheme="minorHAnsi"/>
              </w:rPr>
              <w:t xml:space="preserve"> </w:t>
            </w:r>
            <w:r w:rsidR="00B931B7" w:rsidRPr="00C07875">
              <w:rPr>
                <w:rFonts w:asciiTheme="minorHAnsi" w:hAnsiTheme="minorHAnsi"/>
              </w:rPr>
              <w:br/>
            </w:r>
            <w:r w:rsidR="00AE1CA2" w:rsidRPr="00C07875">
              <w:rPr>
                <w:rFonts w:asciiTheme="minorHAnsi" w:hAnsiTheme="minorHAnsi"/>
              </w:rPr>
              <w:t>Wird er</w:t>
            </w:r>
            <w:r w:rsidR="0057390D" w:rsidRPr="00C07875">
              <w:rPr>
                <w:rFonts w:asciiTheme="minorHAnsi" w:hAnsiTheme="minorHAnsi"/>
              </w:rPr>
              <w:t xml:space="preserve"> benutzt? </w:t>
            </w:r>
            <w:r w:rsidR="00AE1CA2" w:rsidRPr="00C07875">
              <w:rPr>
                <w:rFonts w:asciiTheme="minorHAnsi" w:hAnsiTheme="minorHAnsi"/>
              </w:rPr>
              <w:t>Tierart</w:t>
            </w:r>
            <w:r w:rsidR="0057390D" w:rsidRPr="00C07875">
              <w:rPr>
                <w:rFonts w:asciiTheme="minorHAnsi" w:hAnsiTheme="minorHAnsi"/>
              </w:rPr>
              <w:t>? etc.)</w:t>
            </w:r>
          </w:p>
        </w:tc>
        <w:tc>
          <w:tcPr>
            <w:tcW w:w="878" w:type="pct"/>
            <w:shd w:val="clear" w:color="auto" w:fill="D9D9D9"/>
          </w:tcPr>
          <w:p w:rsidR="00CC725D" w:rsidRPr="00C07875" w:rsidRDefault="00CC725D" w:rsidP="00CC725D">
            <w:pPr>
              <w:rPr>
                <w:rFonts w:asciiTheme="minorHAnsi" w:hAnsiTheme="minorHAnsi"/>
                <w:b/>
              </w:rPr>
            </w:pPr>
            <w:r w:rsidRPr="00C07875">
              <w:rPr>
                <w:rFonts w:asciiTheme="minorHAnsi" w:hAnsiTheme="minorHAnsi"/>
                <w:b/>
              </w:rPr>
              <w:t>Name des Ko</w:t>
            </w:r>
            <w:r w:rsidR="0057390D" w:rsidRPr="00C07875">
              <w:rPr>
                <w:rFonts w:asciiTheme="minorHAnsi" w:hAnsiTheme="minorHAnsi"/>
                <w:b/>
              </w:rPr>
              <w:t>n</w:t>
            </w:r>
            <w:r w:rsidRPr="00C07875">
              <w:rPr>
                <w:rFonts w:asciiTheme="minorHAnsi" w:hAnsiTheme="minorHAnsi"/>
                <w:b/>
              </w:rPr>
              <w:t>trolleurs</w:t>
            </w:r>
            <w:r w:rsidR="0057390D" w:rsidRPr="00C07875">
              <w:rPr>
                <w:rFonts w:asciiTheme="minorHAnsi" w:hAnsiTheme="minorHAnsi"/>
                <w:b/>
              </w:rPr>
              <w:t xml:space="preserve"> </w:t>
            </w:r>
          </w:p>
        </w:tc>
      </w:tr>
      <w:tr w:rsidR="00CC725D" w:rsidRPr="00C07875" w:rsidTr="00265E26">
        <w:trPr>
          <w:trHeight w:val="1361"/>
        </w:trPr>
        <w:tc>
          <w:tcPr>
            <w:tcW w:w="880" w:type="pct"/>
          </w:tcPr>
          <w:p w:rsidR="00CC725D" w:rsidRPr="00C07875" w:rsidRDefault="00CC725D" w:rsidP="00CC725D">
            <w:pPr>
              <w:rPr>
                <w:rFonts w:asciiTheme="minorHAnsi" w:hAnsiTheme="minorHAnsi"/>
              </w:rPr>
            </w:pPr>
          </w:p>
        </w:tc>
        <w:tc>
          <w:tcPr>
            <w:tcW w:w="3242" w:type="pct"/>
          </w:tcPr>
          <w:p w:rsidR="00CC725D" w:rsidRPr="00C07875" w:rsidRDefault="00CC725D" w:rsidP="00CC725D">
            <w:pPr>
              <w:rPr>
                <w:rFonts w:asciiTheme="minorHAnsi" w:hAnsiTheme="minorHAnsi"/>
              </w:rPr>
            </w:pPr>
          </w:p>
        </w:tc>
        <w:tc>
          <w:tcPr>
            <w:tcW w:w="878" w:type="pct"/>
          </w:tcPr>
          <w:p w:rsidR="00CC725D" w:rsidRPr="00C07875" w:rsidRDefault="00CC725D" w:rsidP="00CC725D">
            <w:pPr>
              <w:rPr>
                <w:rFonts w:asciiTheme="minorHAnsi" w:hAnsiTheme="minorHAnsi"/>
              </w:rPr>
            </w:pPr>
          </w:p>
        </w:tc>
      </w:tr>
      <w:tr w:rsidR="0057390D" w:rsidRPr="00C07875" w:rsidTr="00265E26">
        <w:trPr>
          <w:trHeight w:val="1361"/>
        </w:trPr>
        <w:tc>
          <w:tcPr>
            <w:tcW w:w="880" w:type="pct"/>
          </w:tcPr>
          <w:p w:rsidR="0057390D" w:rsidRPr="00C07875" w:rsidRDefault="0057390D" w:rsidP="00251787">
            <w:pPr>
              <w:ind w:left="567" w:hanging="567"/>
              <w:rPr>
                <w:rFonts w:asciiTheme="minorHAnsi" w:hAnsiTheme="minorHAnsi"/>
                <w:sz w:val="22"/>
                <w:szCs w:val="22"/>
              </w:rPr>
            </w:pPr>
          </w:p>
        </w:tc>
        <w:tc>
          <w:tcPr>
            <w:tcW w:w="3242" w:type="pct"/>
          </w:tcPr>
          <w:p w:rsidR="0057390D" w:rsidRPr="00C07875" w:rsidRDefault="0057390D" w:rsidP="00251787">
            <w:pPr>
              <w:ind w:left="567" w:hanging="567"/>
              <w:rPr>
                <w:rFonts w:asciiTheme="minorHAnsi" w:hAnsiTheme="minorHAnsi"/>
                <w:sz w:val="22"/>
                <w:szCs w:val="22"/>
              </w:rPr>
            </w:pPr>
          </w:p>
        </w:tc>
        <w:tc>
          <w:tcPr>
            <w:tcW w:w="878" w:type="pct"/>
          </w:tcPr>
          <w:p w:rsidR="0057390D" w:rsidRPr="00C07875" w:rsidRDefault="0057390D" w:rsidP="00251787">
            <w:pPr>
              <w:ind w:left="567" w:hanging="567"/>
              <w:rPr>
                <w:rFonts w:asciiTheme="minorHAnsi" w:hAnsiTheme="minorHAnsi"/>
                <w:sz w:val="22"/>
                <w:szCs w:val="22"/>
              </w:rPr>
            </w:pPr>
          </w:p>
        </w:tc>
      </w:tr>
      <w:tr w:rsidR="0057390D" w:rsidRPr="00C07875" w:rsidTr="00265E26">
        <w:trPr>
          <w:trHeight w:val="1361"/>
        </w:trPr>
        <w:tc>
          <w:tcPr>
            <w:tcW w:w="880" w:type="pct"/>
          </w:tcPr>
          <w:p w:rsidR="0057390D" w:rsidRPr="00C07875" w:rsidRDefault="0057390D" w:rsidP="00251787">
            <w:pPr>
              <w:ind w:left="567" w:hanging="567"/>
              <w:rPr>
                <w:rFonts w:asciiTheme="minorHAnsi" w:hAnsiTheme="minorHAnsi"/>
                <w:sz w:val="22"/>
                <w:szCs w:val="22"/>
              </w:rPr>
            </w:pPr>
          </w:p>
        </w:tc>
        <w:tc>
          <w:tcPr>
            <w:tcW w:w="3242" w:type="pct"/>
          </w:tcPr>
          <w:p w:rsidR="0057390D" w:rsidRPr="00C07875" w:rsidRDefault="0057390D" w:rsidP="00251787">
            <w:pPr>
              <w:ind w:left="567" w:hanging="567"/>
              <w:rPr>
                <w:rFonts w:asciiTheme="minorHAnsi" w:hAnsiTheme="minorHAnsi"/>
                <w:sz w:val="22"/>
                <w:szCs w:val="22"/>
              </w:rPr>
            </w:pPr>
          </w:p>
        </w:tc>
        <w:tc>
          <w:tcPr>
            <w:tcW w:w="878" w:type="pct"/>
          </w:tcPr>
          <w:p w:rsidR="0057390D" w:rsidRPr="00C07875" w:rsidRDefault="0057390D" w:rsidP="00251787">
            <w:pPr>
              <w:ind w:left="567" w:hanging="567"/>
              <w:rPr>
                <w:rFonts w:asciiTheme="minorHAnsi" w:hAnsiTheme="minorHAnsi"/>
                <w:sz w:val="22"/>
                <w:szCs w:val="22"/>
              </w:rPr>
            </w:pPr>
          </w:p>
        </w:tc>
      </w:tr>
      <w:tr w:rsidR="0057390D" w:rsidRPr="00C07875" w:rsidTr="00265E26">
        <w:trPr>
          <w:trHeight w:val="1361"/>
        </w:trPr>
        <w:tc>
          <w:tcPr>
            <w:tcW w:w="880" w:type="pct"/>
          </w:tcPr>
          <w:p w:rsidR="0057390D" w:rsidRPr="00C07875" w:rsidRDefault="0057390D" w:rsidP="00251787">
            <w:pPr>
              <w:ind w:left="567" w:hanging="567"/>
              <w:rPr>
                <w:rFonts w:asciiTheme="minorHAnsi" w:hAnsiTheme="minorHAnsi"/>
                <w:sz w:val="22"/>
                <w:szCs w:val="22"/>
              </w:rPr>
            </w:pPr>
          </w:p>
        </w:tc>
        <w:tc>
          <w:tcPr>
            <w:tcW w:w="3242" w:type="pct"/>
          </w:tcPr>
          <w:p w:rsidR="0057390D" w:rsidRPr="00C07875" w:rsidRDefault="0057390D" w:rsidP="00251787">
            <w:pPr>
              <w:ind w:left="567" w:hanging="567"/>
              <w:rPr>
                <w:rFonts w:asciiTheme="minorHAnsi" w:hAnsiTheme="minorHAnsi"/>
                <w:sz w:val="22"/>
                <w:szCs w:val="22"/>
              </w:rPr>
            </w:pPr>
          </w:p>
        </w:tc>
        <w:tc>
          <w:tcPr>
            <w:tcW w:w="878" w:type="pct"/>
          </w:tcPr>
          <w:p w:rsidR="0057390D" w:rsidRPr="00C07875" w:rsidRDefault="0057390D" w:rsidP="00251787">
            <w:pPr>
              <w:ind w:left="567" w:hanging="567"/>
              <w:rPr>
                <w:rFonts w:asciiTheme="minorHAnsi" w:hAnsiTheme="minorHAnsi"/>
                <w:sz w:val="22"/>
                <w:szCs w:val="22"/>
              </w:rPr>
            </w:pPr>
          </w:p>
        </w:tc>
      </w:tr>
      <w:tr w:rsidR="0057390D" w:rsidRPr="00C07875" w:rsidTr="00265E26">
        <w:trPr>
          <w:trHeight w:val="1361"/>
        </w:trPr>
        <w:tc>
          <w:tcPr>
            <w:tcW w:w="880" w:type="pct"/>
          </w:tcPr>
          <w:p w:rsidR="0057390D" w:rsidRPr="00C07875" w:rsidRDefault="0057390D" w:rsidP="00251787">
            <w:pPr>
              <w:ind w:left="567" w:hanging="567"/>
              <w:rPr>
                <w:rFonts w:asciiTheme="minorHAnsi" w:hAnsiTheme="minorHAnsi"/>
                <w:sz w:val="22"/>
                <w:szCs w:val="22"/>
              </w:rPr>
            </w:pPr>
          </w:p>
        </w:tc>
        <w:tc>
          <w:tcPr>
            <w:tcW w:w="3242" w:type="pct"/>
          </w:tcPr>
          <w:p w:rsidR="0057390D" w:rsidRPr="00C07875" w:rsidRDefault="0057390D" w:rsidP="00251787">
            <w:pPr>
              <w:ind w:left="567" w:hanging="567"/>
              <w:rPr>
                <w:rFonts w:asciiTheme="minorHAnsi" w:hAnsiTheme="minorHAnsi"/>
                <w:sz w:val="22"/>
                <w:szCs w:val="22"/>
              </w:rPr>
            </w:pPr>
          </w:p>
        </w:tc>
        <w:tc>
          <w:tcPr>
            <w:tcW w:w="878" w:type="pct"/>
          </w:tcPr>
          <w:p w:rsidR="0057390D" w:rsidRPr="00C07875" w:rsidRDefault="0057390D" w:rsidP="00251787">
            <w:pPr>
              <w:ind w:left="567" w:hanging="567"/>
              <w:rPr>
                <w:rFonts w:asciiTheme="minorHAnsi" w:hAnsiTheme="minorHAnsi"/>
                <w:sz w:val="22"/>
                <w:szCs w:val="22"/>
              </w:rPr>
            </w:pPr>
          </w:p>
        </w:tc>
      </w:tr>
      <w:tr w:rsidR="0057390D" w:rsidRPr="00C07875" w:rsidTr="00265E26">
        <w:trPr>
          <w:trHeight w:val="1361"/>
        </w:trPr>
        <w:tc>
          <w:tcPr>
            <w:tcW w:w="880" w:type="pct"/>
          </w:tcPr>
          <w:p w:rsidR="0057390D" w:rsidRPr="00C07875" w:rsidRDefault="0057390D" w:rsidP="00251787">
            <w:pPr>
              <w:ind w:left="567" w:hanging="567"/>
              <w:rPr>
                <w:rFonts w:asciiTheme="minorHAnsi" w:hAnsiTheme="minorHAnsi"/>
                <w:sz w:val="22"/>
                <w:szCs w:val="22"/>
              </w:rPr>
            </w:pPr>
          </w:p>
        </w:tc>
        <w:tc>
          <w:tcPr>
            <w:tcW w:w="3242" w:type="pct"/>
          </w:tcPr>
          <w:p w:rsidR="0057390D" w:rsidRPr="00C07875" w:rsidRDefault="0057390D" w:rsidP="00251787">
            <w:pPr>
              <w:ind w:left="567" w:hanging="567"/>
              <w:rPr>
                <w:rFonts w:asciiTheme="minorHAnsi" w:hAnsiTheme="minorHAnsi"/>
                <w:sz w:val="22"/>
                <w:szCs w:val="22"/>
              </w:rPr>
            </w:pPr>
          </w:p>
        </w:tc>
        <w:tc>
          <w:tcPr>
            <w:tcW w:w="878" w:type="pct"/>
          </w:tcPr>
          <w:p w:rsidR="0057390D" w:rsidRPr="00C07875" w:rsidRDefault="0057390D" w:rsidP="00251787">
            <w:pPr>
              <w:ind w:left="567" w:hanging="567"/>
              <w:rPr>
                <w:rFonts w:asciiTheme="minorHAnsi" w:hAnsiTheme="minorHAnsi"/>
                <w:sz w:val="22"/>
                <w:szCs w:val="22"/>
              </w:rPr>
            </w:pPr>
          </w:p>
        </w:tc>
      </w:tr>
    </w:tbl>
    <w:p w:rsidR="00265E26" w:rsidRPr="00265E26" w:rsidRDefault="00265E26" w:rsidP="00265E26">
      <w:pPr>
        <w:pStyle w:val="berschrift1"/>
        <w:rPr>
          <w:rFonts w:asciiTheme="minorHAnsi" w:hAnsiTheme="minorHAnsi"/>
          <w:lang w:val="de-CH"/>
        </w:rPr>
      </w:pPr>
      <w:bookmarkStart w:id="13" w:name="BeobtAstSteinhaufen"/>
      <w:bookmarkStart w:id="14" w:name="Tierarten"/>
      <w:bookmarkStart w:id="15" w:name="_Ref256170256"/>
      <w:bookmarkEnd w:id="13"/>
      <w:bookmarkEnd w:id="14"/>
      <w:r>
        <w:rPr>
          <w:rFonts w:asciiTheme="minorHAnsi" w:hAnsiTheme="minorHAnsi"/>
          <w:lang w:val="de-CH"/>
        </w:rPr>
        <w:lastRenderedPageBreak/>
        <w:t>Schatzsuche</w:t>
      </w:r>
    </w:p>
    <w:p w:rsidR="00265E26" w:rsidRDefault="00265E26" w:rsidP="00265E26">
      <w:pPr>
        <w:rPr>
          <w:rFonts w:asciiTheme="minorHAnsi" w:hAnsiTheme="minorHAnsi"/>
        </w:rPr>
      </w:pPr>
      <w:r>
        <w:rPr>
          <w:rFonts w:asciiTheme="minorHAnsi" w:hAnsiTheme="minorHAnsi"/>
        </w:rPr>
        <w:t xml:space="preserve">Zeichne einen Plan des Schulhausgeländes und markiere die einzelnen Kleinstrukturen. Gib den Kleinstrukturen eine Nummer. </w:t>
      </w:r>
    </w:p>
    <w:p w:rsidR="00265E26" w:rsidRPr="00265E26" w:rsidRDefault="00265E26" w:rsidP="00265E26">
      <w:pPr>
        <w:pBdr>
          <w:top w:val="single" w:sz="4" w:space="1" w:color="auto"/>
          <w:left w:val="single" w:sz="4" w:space="4" w:color="auto"/>
          <w:bottom w:val="single" w:sz="4" w:space="1" w:color="auto"/>
          <w:right w:val="single" w:sz="4" w:space="4" w:color="auto"/>
        </w:pBdr>
        <w:rPr>
          <w:rFonts w:asciiTheme="minorHAnsi" w:hAnsiTheme="minorHAnsi"/>
          <w:sz w:val="360"/>
          <w:szCs w:val="120"/>
        </w:rPr>
      </w:pPr>
    </w:p>
    <w:p w:rsidR="00265E26" w:rsidRPr="00C07875" w:rsidRDefault="00265E26" w:rsidP="00265E26">
      <w:pPr>
        <w:rPr>
          <w:rFonts w:asciiTheme="minorHAnsi" w:hAnsiTheme="minorHAnsi"/>
        </w:rPr>
      </w:pPr>
    </w:p>
    <w:p w:rsidR="00265E26" w:rsidRPr="00C07875" w:rsidRDefault="00265E26" w:rsidP="00265E26">
      <w:pPr>
        <w:rPr>
          <w:rFonts w:asciiTheme="minorHAnsi" w:hAnsiTheme="minorHAnsi"/>
        </w:rPr>
      </w:pPr>
      <w:r>
        <w:rPr>
          <w:rFonts w:asciiTheme="minorHAnsi" w:hAnsiTheme="minorHAnsi"/>
        </w:rPr>
        <w:t>Kontrolliere alle Kleinst</w:t>
      </w:r>
      <w:r w:rsidR="001F242C">
        <w:rPr>
          <w:rFonts w:asciiTheme="minorHAnsi" w:hAnsiTheme="minorHAnsi"/>
        </w:rPr>
        <w:t>ru</w:t>
      </w:r>
      <w:r>
        <w:rPr>
          <w:rFonts w:asciiTheme="minorHAnsi" w:hAnsiTheme="minorHAnsi"/>
        </w:rPr>
        <w:t xml:space="preserve">kturen. Was für Tiere findest Du. Nimm zur Bestimmung der Tiere die Infoblätter „Typische Tierarten in Kleinstrukturen“ mit. </w:t>
      </w:r>
      <w:r w:rsidRPr="00C07875">
        <w:rPr>
          <w:rFonts w:asciiTheme="minorHAnsi" w:hAnsiTheme="minorHAnsi"/>
        </w:rPr>
        <w:t xml:space="preserve">Stört die </w:t>
      </w:r>
      <w:r>
        <w:rPr>
          <w:rFonts w:asciiTheme="minorHAnsi" w:hAnsiTheme="minorHAnsi"/>
        </w:rPr>
        <w:t>Tiere</w:t>
      </w:r>
      <w:r w:rsidRPr="00C07875">
        <w:rPr>
          <w:rFonts w:asciiTheme="minorHAnsi" w:hAnsiTheme="minorHAnsi"/>
        </w:rPr>
        <w:t xml:space="preserve"> nicht!</w:t>
      </w:r>
    </w:p>
    <w:p w:rsidR="00265E26" w:rsidRPr="00C07875" w:rsidRDefault="00265E26" w:rsidP="00265E26">
      <w:pPr>
        <w:rPr>
          <w:rFonts w:asciiTheme="minorHAnsi" w:hAnsi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1594"/>
        <w:gridCol w:w="5630"/>
        <w:gridCol w:w="1836"/>
      </w:tblGrid>
      <w:tr w:rsidR="00265E26" w:rsidRPr="00C07875" w:rsidTr="00265E26">
        <w:tc>
          <w:tcPr>
            <w:tcW w:w="880" w:type="pct"/>
            <w:shd w:val="clear" w:color="auto" w:fill="D9D9D9"/>
          </w:tcPr>
          <w:p w:rsidR="00265E26" w:rsidRPr="00C07875" w:rsidRDefault="00265E26" w:rsidP="00F95FD7">
            <w:pPr>
              <w:rPr>
                <w:rFonts w:asciiTheme="minorHAnsi" w:hAnsiTheme="minorHAnsi"/>
                <w:b/>
              </w:rPr>
            </w:pPr>
            <w:r>
              <w:rPr>
                <w:rFonts w:asciiTheme="minorHAnsi" w:hAnsiTheme="minorHAnsi"/>
                <w:b/>
              </w:rPr>
              <w:t xml:space="preserve">Kleinstruktur Nr. </w:t>
            </w:r>
          </w:p>
        </w:tc>
        <w:tc>
          <w:tcPr>
            <w:tcW w:w="3107" w:type="pct"/>
            <w:shd w:val="clear" w:color="auto" w:fill="D9D9D9"/>
          </w:tcPr>
          <w:p w:rsidR="00265E26" w:rsidRPr="00C07875" w:rsidRDefault="00265E26" w:rsidP="00265E26">
            <w:pPr>
              <w:rPr>
                <w:rFonts w:asciiTheme="minorHAnsi" w:hAnsiTheme="minorHAnsi"/>
                <w:b/>
              </w:rPr>
            </w:pPr>
            <w:r>
              <w:rPr>
                <w:rFonts w:asciiTheme="minorHAnsi" w:hAnsiTheme="minorHAnsi"/>
                <w:b/>
              </w:rPr>
              <w:t xml:space="preserve">Entdeckungen </w:t>
            </w:r>
            <w:r w:rsidRPr="00C07875">
              <w:rPr>
                <w:rFonts w:asciiTheme="minorHAnsi" w:hAnsiTheme="minorHAnsi"/>
              </w:rPr>
              <w:t>(</w:t>
            </w:r>
            <w:r>
              <w:rPr>
                <w:rFonts w:asciiTheme="minorHAnsi" w:hAnsiTheme="minorHAnsi"/>
              </w:rPr>
              <w:t xml:space="preserve">Pflanzen?, </w:t>
            </w:r>
            <w:r w:rsidRPr="00C07875">
              <w:rPr>
                <w:rFonts w:asciiTheme="minorHAnsi" w:hAnsiTheme="minorHAnsi"/>
              </w:rPr>
              <w:t>Tierart? etc.)</w:t>
            </w:r>
          </w:p>
        </w:tc>
        <w:tc>
          <w:tcPr>
            <w:tcW w:w="1013" w:type="pct"/>
            <w:shd w:val="clear" w:color="auto" w:fill="D9D9D9"/>
          </w:tcPr>
          <w:p w:rsidR="00265E26" w:rsidRPr="00C07875" w:rsidRDefault="00265E26" w:rsidP="00F95FD7">
            <w:pPr>
              <w:rPr>
                <w:rFonts w:asciiTheme="minorHAnsi" w:hAnsiTheme="minorHAnsi"/>
                <w:b/>
              </w:rPr>
            </w:pPr>
            <w:r>
              <w:rPr>
                <w:rFonts w:asciiTheme="minorHAnsi" w:hAnsiTheme="minorHAnsi"/>
                <w:b/>
              </w:rPr>
              <w:t xml:space="preserve">Unterschrift </w:t>
            </w:r>
            <w:r w:rsidRPr="00C07875">
              <w:rPr>
                <w:rFonts w:asciiTheme="minorHAnsi" w:hAnsiTheme="minorHAnsi"/>
                <w:b/>
              </w:rPr>
              <w:t xml:space="preserve"> des Kontrolleurs </w:t>
            </w:r>
          </w:p>
        </w:tc>
      </w:tr>
      <w:tr w:rsidR="00265E26" w:rsidRPr="00C07875" w:rsidTr="00265E26">
        <w:trPr>
          <w:trHeight w:val="1094"/>
        </w:trPr>
        <w:tc>
          <w:tcPr>
            <w:tcW w:w="880" w:type="pct"/>
          </w:tcPr>
          <w:p w:rsidR="00265E26" w:rsidRPr="00C07875" w:rsidRDefault="00265E26" w:rsidP="00F95FD7">
            <w:pPr>
              <w:rPr>
                <w:rFonts w:asciiTheme="minorHAnsi" w:hAnsiTheme="minorHAnsi"/>
              </w:rPr>
            </w:pPr>
          </w:p>
        </w:tc>
        <w:tc>
          <w:tcPr>
            <w:tcW w:w="3107" w:type="pct"/>
          </w:tcPr>
          <w:p w:rsidR="00265E26" w:rsidRPr="00C07875" w:rsidRDefault="00265E26" w:rsidP="00F95FD7">
            <w:pPr>
              <w:rPr>
                <w:rFonts w:asciiTheme="minorHAnsi" w:hAnsiTheme="minorHAnsi"/>
              </w:rPr>
            </w:pPr>
          </w:p>
        </w:tc>
        <w:tc>
          <w:tcPr>
            <w:tcW w:w="1013" w:type="pct"/>
          </w:tcPr>
          <w:p w:rsidR="00265E26" w:rsidRPr="00C07875" w:rsidRDefault="00265E26" w:rsidP="00F95FD7">
            <w:pPr>
              <w:rPr>
                <w:rFonts w:asciiTheme="minorHAnsi" w:hAnsiTheme="minorHAnsi"/>
              </w:rPr>
            </w:pPr>
          </w:p>
        </w:tc>
      </w:tr>
      <w:tr w:rsidR="00265E26" w:rsidRPr="00C07875" w:rsidTr="00265E26">
        <w:trPr>
          <w:trHeight w:val="1094"/>
        </w:trPr>
        <w:tc>
          <w:tcPr>
            <w:tcW w:w="880" w:type="pct"/>
          </w:tcPr>
          <w:p w:rsidR="00265E26" w:rsidRPr="00C07875" w:rsidRDefault="00265E26" w:rsidP="00F95FD7">
            <w:pPr>
              <w:ind w:left="567" w:hanging="567"/>
              <w:rPr>
                <w:rFonts w:asciiTheme="minorHAnsi" w:hAnsiTheme="minorHAnsi"/>
                <w:sz w:val="22"/>
                <w:szCs w:val="22"/>
              </w:rPr>
            </w:pPr>
          </w:p>
        </w:tc>
        <w:tc>
          <w:tcPr>
            <w:tcW w:w="3107" w:type="pct"/>
          </w:tcPr>
          <w:p w:rsidR="00265E26" w:rsidRPr="00C07875" w:rsidRDefault="00265E26" w:rsidP="00F95FD7">
            <w:pPr>
              <w:ind w:left="567" w:hanging="567"/>
              <w:rPr>
                <w:rFonts w:asciiTheme="minorHAnsi" w:hAnsiTheme="minorHAnsi"/>
                <w:sz w:val="22"/>
                <w:szCs w:val="22"/>
              </w:rPr>
            </w:pPr>
          </w:p>
        </w:tc>
        <w:tc>
          <w:tcPr>
            <w:tcW w:w="1013" w:type="pct"/>
          </w:tcPr>
          <w:p w:rsidR="00265E26" w:rsidRPr="00C07875" w:rsidRDefault="00265E26" w:rsidP="00F95FD7">
            <w:pPr>
              <w:ind w:left="567" w:hanging="567"/>
              <w:rPr>
                <w:rFonts w:asciiTheme="minorHAnsi" w:hAnsiTheme="minorHAnsi"/>
                <w:sz w:val="22"/>
                <w:szCs w:val="22"/>
              </w:rPr>
            </w:pPr>
          </w:p>
        </w:tc>
      </w:tr>
      <w:tr w:rsidR="00265E26" w:rsidRPr="00C07875" w:rsidTr="00265E26">
        <w:trPr>
          <w:trHeight w:val="1094"/>
        </w:trPr>
        <w:tc>
          <w:tcPr>
            <w:tcW w:w="880" w:type="pct"/>
          </w:tcPr>
          <w:p w:rsidR="00265E26" w:rsidRPr="00C07875" w:rsidRDefault="00265E26" w:rsidP="00F95FD7">
            <w:pPr>
              <w:ind w:left="567" w:hanging="567"/>
              <w:rPr>
                <w:rFonts w:asciiTheme="minorHAnsi" w:hAnsiTheme="minorHAnsi"/>
                <w:sz w:val="22"/>
                <w:szCs w:val="22"/>
              </w:rPr>
            </w:pPr>
          </w:p>
        </w:tc>
        <w:tc>
          <w:tcPr>
            <w:tcW w:w="3107" w:type="pct"/>
          </w:tcPr>
          <w:p w:rsidR="00265E26" w:rsidRPr="00C07875" w:rsidRDefault="00265E26" w:rsidP="00F95FD7">
            <w:pPr>
              <w:ind w:left="567" w:hanging="567"/>
              <w:rPr>
                <w:rFonts w:asciiTheme="minorHAnsi" w:hAnsiTheme="minorHAnsi"/>
                <w:sz w:val="22"/>
                <w:szCs w:val="22"/>
              </w:rPr>
            </w:pPr>
          </w:p>
        </w:tc>
        <w:tc>
          <w:tcPr>
            <w:tcW w:w="1013" w:type="pct"/>
          </w:tcPr>
          <w:p w:rsidR="00265E26" w:rsidRPr="00C07875" w:rsidRDefault="00265E26" w:rsidP="00F95FD7">
            <w:pPr>
              <w:ind w:left="567" w:hanging="567"/>
              <w:rPr>
                <w:rFonts w:asciiTheme="minorHAnsi" w:hAnsiTheme="minorHAnsi"/>
                <w:sz w:val="22"/>
                <w:szCs w:val="22"/>
              </w:rPr>
            </w:pPr>
          </w:p>
        </w:tc>
      </w:tr>
      <w:tr w:rsidR="00265E26" w:rsidRPr="00C07875" w:rsidTr="00265E26">
        <w:trPr>
          <w:trHeight w:val="1094"/>
        </w:trPr>
        <w:tc>
          <w:tcPr>
            <w:tcW w:w="880" w:type="pct"/>
          </w:tcPr>
          <w:p w:rsidR="00265E26" w:rsidRPr="00C07875" w:rsidRDefault="00265E26" w:rsidP="00F95FD7">
            <w:pPr>
              <w:ind w:left="567" w:hanging="567"/>
              <w:rPr>
                <w:rFonts w:asciiTheme="minorHAnsi" w:hAnsiTheme="minorHAnsi"/>
                <w:sz w:val="22"/>
                <w:szCs w:val="22"/>
              </w:rPr>
            </w:pPr>
          </w:p>
        </w:tc>
        <w:tc>
          <w:tcPr>
            <w:tcW w:w="3107" w:type="pct"/>
          </w:tcPr>
          <w:p w:rsidR="00265E26" w:rsidRPr="00C07875" w:rsidRDefault="00265E26" w:rsidP="00F95FD7">
            <w:pPr>
              <w:ind w:left="567" w:hanging="567"/>
              <w:rPr>
                <w:rFonts w:asciiTheme="minorHAnsi" w:hAnsiTheme="minorHAnsi"/>
                <w:sz w:val="22"/>
                <w:szCs w:val="22"/>
              </w:rPr>
            </w:pPr>
          </w:p>
        </w:tc>
        <w:tc>
          <w:tcPr>
            <w:tcW w:w="1013" w:type="pct"/>
          </w:tcPr>
          <w:p w:rsidR="00265E26" w:rsidRPr="00C07875" w:rsidRDefault="00265E26" w:rsidP="00F95FD7">
            <w:pPr>
              <w:ind w:left="567" w:hanging="567"/>
              <w:rPr>
                <w:rFonts w:asciiTheme="minorHAnsi" w:hAnsiTheme="minorHAnsi"/>
                <w:sz w:val="22"/>
                <w:szCs w:val="22"/>
              </w:rPr>
            </w:pPr>
          </w:p>
        </w:tc>
      </w:tr>
    </w:tbl>
    <w:p w:rsidR="00265E26" w:rsidRPr="00265E26" w:rsidRDefault="00265E26" w:rsidP="00DB6789">
      <w:pPr>
        <w:pStyle w:val="berschrift1"/>
        <w:rPr>
          <w:rFonts w:asciiTheme="minorHAnsi" w:hAnsiTheme="minorHAnsi"/>
          <w:sz w:val="2"/>
          <w:szCs w:val="2"/>
        </w:rPr>
      </w:pPr>
    </w:p>
    <w:p w:rsidR="00265E26" w:rsidRPr="00265E26" w:rsidRDefault="00265E26">
      <w:pPr>
        <w:spacing w:line="240" w:lineRule="auto"/>
        <w:rPr>
          <w:rFonts w:asciiTheme="minorHAnsi" w:hAnsiTheme="minorHAnsi"/>
          <w:sz w:val="2"/>
          <w:szCs w:val="2"/>
        </w:rPr>
        <w:sectPr w:rsidR="00265E26" w:rsidRPr="00265E26" w:rsidSect="00E439E3">
          <w:headerReference w:type="default" r:id="rId59"/>
          <w:pgSz w:w="11906" w:h="16838"/>
          <w:pgMar w:top="1985" w:right="1418" w:bottom="1418" w:left="1418" w:header="567" w:footer="567" w:gutter="0"/>
          <w:cols w:space="708"/>
        </w:sectPr>
      </w:pPr>
    </w:p>
    <w:p w:rsidR="002138EA" w:rsidRPr="00C07875" w:rsidRDefault="00CC0E6C" w:rsidP="00DB6789">
      <w:pPr>
        <w:pStyle w:val="berschrift1"/>
        <w:rPr>
          <w:rFonts w:asciiTheme="minorHAnsi" w:hAnsiTheme="minorHAnsi"/>
          <w:lang w:val="de-CH"/>
        </w:rPr>
      </w:pPr>
      <w:r w:rsidRPr="00C07875">
        <w:rPr>
          <w:rFonts w:asciiTheme="minorHAnsi" w:hAnsiTheme="minorHAnsi"/>
        </w:rPr>
        <w:lastRenderedPageBreak/>
        <w:t xml:space="preserve">Typische </w:t>
      </w:r>
      <w:bookmarkEnd w:id="11"/>
      <w:bookmarkEnd w:id="15"/>
      <w:r w:rsidR="00AE1CA2" w:rsidRPr="00C07875">
        <w:rPr>
          <w:rFonts w:asciiTheme="minorHAnsi" w:hAnsiTheme="minorHAnsi"/>
        </w:rPr>
        <w:t>Tierarten</w:t>
      </w:r>
      <w:r w:rsidR="000D4A2D" w:rsidRPr="00C07875">
        <w:rPr>
          <w:rFonts w:asciiTheme="minorHAnsi" w:hAnsiTheme="minorHAnsi"/>
          <w:lang w:val="de-CH"/>
        </w:rPr>
        <w:t xml:space="preserve"> in Kleinstrukturen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60"/>
      </w:tblGrid>
      <w:tr w:rsidR="000D4A2D" w:rsidRPr="00C07875" w:rsidTr="00112293">
        <w:tc>
          <w:tcPr>
            <w:tcW w:w="9210" w:type="dxa"/>
            <w:shd w:val="clear" w:color="auto" w:fill="auto"/>
          </w:tcPr>
          <w:p w:rsidR="007810DD" w:rsidRPr="00C07875" w:rsidRDefault="008F62EA" w:rsidP="00112293">
            <w:pPr>
              <w:ind w:left="567" w:hanging="567"/>
              <w:rPr>
                <w:rFonts w:asciiTheme="minorHAnsi" w:hAnsiTheme="minorHAnsi"/>
                <w:sz w:val="4"/>
                <w:szCs w:val="4"/>
              </w:rPr>
            </w:pPr>
            <w:r w:rsidRPr="00C07875">
              <w:rPr>
                <w:rFonts w:asciiTheme="minorHAnsi" w:hAnsiTheme="minorHAnsi"/>
                <w:noProof/>
                <w:sz w:val="4"/>
                <w:szCs w:val="4"/>
                <w:lang w:val="de-CH" w:eastAsia="de-CH"/>
              </w:rPr>
              <mc:AlternateContent>
                <mc:Choice Requires="wps">
                  <w:drawing>
                    <wp:anchor distT="0" distB="0" distL="114300" distR="114300" simplePos="0" relativeHeight="251683328" behindDoc="0" locked="1" layoutInCell="1" allowOverlap="1">
                      <wp:simplePos x="0" y="0"/>
                      <wp:positionH relativeFrom="column">
                        <wp:posOffset>4410075</wp:posOffset>
                      </wp:positionH>
                      <wp:positionV relativeFrom="paragraph">
                        <wp:posOffset>327660</wp:posOffset>
                      </wp:positionV>
                      <wp:extent cx="1348740" cy="170815"/>
                      <wp:effectExtent l="0" t="0" r="0" b="2540"/>
                      <wp:wrapNone/>
                      <wp:docPr id="23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FA7CE8">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Valerius Geng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045" type="#_x0000_t202" style="position:absolute;left:0;text-align:left;margin-left:347.25pt;margin-top:25.8pt;width:106.2pt;height:1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eH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ZYyRoD006YHtDbqVe5TO5rZC46AzcLwfwNXswQCddmz1cCerrxoJuWyp2LAbpeTYMlpDhqG9&#10;6Z9dnXC0BVmPH2QNgejWSAe0b1RvywcFQYAOnXo8dccmU9mQlySZEzBVYAvnQRLGLgTNjrcHpc07&#10;JntkFzlW0H2HTnd32thsaHZ0scGELHnXOQV04tkBOE4nEBuuWpvNwjX0Rxqkq2SVEI9Es5VHgqLw&#10;bsol8WZlOI+Ly2K5LMKfNm5IspbXNRM2zFFcIfmz5h1kPsniJC8tO15bOJuSVpv1slNoR0HcpfsO&#10;BTlz85+n4YoAXF5QCiMS3EapV86SuUdKEnspFNgLwvQ2nQUkJUX5nNIdF+zfKaExx2kcxZOYfsst&#10;cN9rbjTruYHx0fE+x8nJiWZWgitRu9YayrtpfVYKm/5TKaDdx0Y7wVqNTmo1+/XevY4wteGtmtey&#10;fgQJKwkKAzHC7INFK9V3jEaYIznW37ZUMYy69wKeQRoSq1njNiSeR7BR55b1uYWKCqBybDCalksz&#10;DavtoPimhUjTwxPyBp5Ow52qn7I6PDiYFY7cYa7ZYXS+d15P03fxCwAA//8DAFBLAwQUAAYACAAA&#10;ACEAQDXoyt4AAAAJAQAADwAAAGRycy9kb3ducmV2LnhtbEyPwU7DMBBE70j9B2uRuFG7qEmbNJuq&#10;AnEFUQpSb268TSLidRS7Tfh7zAmOq3maeVtsJ9uJKw2+dYywmCsQxJUzLdcIh/fn+zUIHzQb3Tkm&#10;hG/ysC1nN4XOjRv5ja77UItYwj7XCE0IfS6lrxqy2s9dTxyzsxusDvEcamkGPcZy28kHpVJpdctx&#10;odE9PTZUfe0vFuHj5Xz8XKrX+skm/egmJdlmEvHudtptQASawh8Mv/pRHcrodHIXNl50CGm2TCKK&#10;kCxSEBHIVJqBOCGs1gnIspD/Pyh/AAAA//8DAFBLAQItABQABgAIAAAAIQC2gziS/gAAAOEBAAAT&#10;AAAAAAAAAAAAAAAAAAAAAABbQ29udGVudF9UeXBlc10ueG1sUEsBAi0AFAAGAAgAAAAhADj9If/W&#10;AAAAlAEAAAsAAAAAAAAAAAAAAAAALwEAAF9yZWxzLy5yZWxzUEsBAi0AFAAGAAgAAAAhAFKbt4e6&#10;AgAAxQUAAA4AAAAAAAAAAAAAAAAALgIAAGRycy9lMm9Eb2MueG1sUEsBAi0AFAAGAAgAAAAhAEA1&#10;6MreAAAACQEAAA8AAAAAAAAAAAAAAAAAFAUAAGRycy9kb3ducmV2LnhtbFBLBQYAAAAABAAEAPMA&#10;AAAfBgAAAAA=&#10;" filled="f" stroked="f">
                      <v:textbox>
                        <w:txbxContent>
                          <w:p w:rsidR="00F95FD7" w:rsidRPr="005A0245" w:rsidRDefault="00F95FD7" w:rsidP="00FA7CE8">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Valerius Geng</w:t>
                            </w:r>
                          </w:p>
                        </w:txbxContent>
                      </v:textbox>
                      <w10:anchorlock/>
                    </v:shape>
                  </w:pict>
                </mc:Fallback>
              </mc:AlternateContent>
            </w:r>
          </w:p>
          <w:p w:rsidR="007810DD" w:rsidRPr="00C07875" w:rsidRDefault="007810DD" w:rsidP="00112293">
            <w:pPr>
              <w:shd w:val="clear" w:color="auto" w:fill="D9D9D9"/>
              <w:ind w:left="567" w:hanging="567"/>
              <w:rPr>
                <w:rStyle w:val="Fett"/>
                <w:rFonts w:asciiTheme="minorHAnsi" w:hAnsiTheme="minorHAnsi"/>
                <w:sz w:val="22"/>
                <w:szCs w:val="22"/>
              </w:rPr>
            </w:pPr>
            <w:r w:rsidRPr="00C07875">
              <w:rPr>
                <w:rStyle w:val="Fett"/>
                <w:rFonts w:asciiTheme="minorHAnsi" w:hAnsiTheme="minorHAnsi"/>
                <w:sz w:val="22"/>
                <w:szCs w:val="22"/>
              </w:rPr>
              <w:t xml:space="preserve"> </w:t>
            </w:r>
            <w:r w:rsidRPr="00C07875">
              <w:rPr>
                <w:rStyle w:val="Fett"/>
                <w:rFonts w:asciiTheme="minorHAnsi" w:hAnsiTheme="minorHAnsi"/>
                <w:sz w:val="28"/>
                <w:szCs w:val="22"/>
              </w:rPr>
              <w:t>Zauneidechse</w:t>
            </w:r>
          </w:p>
          <w:p w:rsidR="007810DD" w:rsidRPr="00C07875" w:rsidRDefault="007810DD" w:rsidP="00112293">
            <w:pPr>
              <w:ind w:left="567" w:hanging="567"/>
              <w:rPr>
                <w:rFonts w:asciiTheme="minorHAnsi" w:hAnsiTheme="minorHAnsi"/>
                <w:sz w:val="4"/>
                <w:szCs w:val="4"/>
              </w:rPr>
            </w:pPr>
          </w:p>
          <w:p w:rsidR="000D4A2D" w:rsidRPr="00C07875" w:rsidRDefault="008F62EA" w:rsidP="00112293">
            <w:pPr>
              <w:ind w:left="567" w:hanging="567"/>
              <w:rPr>
                <w:rFonts w:asciiTheme="minorHAnsi" w:hAnsiTheme="minorHAnsi"/>
                <w:sz w:val="4"/>
                <w:szCs w:val="4"/>
              </w:rPr>
            </w:pPr>
            <w:r w:rsidRPr="00C07875">
              <w:rPr>
                <w:rFonts w:asciiTheme="minorHAnsi" w:hAnsiTheme="minorHAnsi"/>
                <w:b/>
                <w:bCs/>
                <w:noProof/>
                <w:sz w:val="22"/>
                <w:szCs w:val="22"/>
                <w:lang w:val="de-CH" w:eastAsia="de-CH"/>
              </w:rPr>
              <mc:AlternateContent>
                <mc:Choice Requires="wps">
                  <w:drawing>
                    <wp:anchor distT="0" distB="0" distL="114300" distR="114300" simplePos="0" relativeHeight="251633152" behindDoc="0" locked="0" layoutInCell="1" allowOverlap="1">
                      <wp:simplePos x="0" y="0"/>
                      <wp:positionH relativeFrom="column">
                        <wp:posOffset>635</wp:posOffset>
                      </wp:positionH>
                      <wp:positionV relativeFrom="paragraph">
                        <wp:posOffset>2156460</wp:posOffset>
                      </wp:positionV>
                      <wp:extent cx="1022350" cy="243840"/>
                      <wp:effectExtent l="0" t="0" r="0" b="3810"/>
                      <wp:wrapNone/>
                      <wp:docPr id="234"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0D4A2D">
                                  <w:pPr>
                                    <w:rPr>
                                      <w:rFonts w:ascii="Calibri" w:hAnsi="Calibri"/>
                                      <w:b/>
                                      <w:color w:val="FFFFFF"/>
                                      <w:szCs w:val="10"/>
                                      <w:lang w:val="de-CH"/>
                                    </w:rPr>
                                  </w:pPr>
                                  <w:r w:rsidRPr="005A0245">
                                    <w:rPr>
                                      <w:rFonts w:ascii="Calibri" w:hAnsi="Calibri"/>
                                      <w:b/>
                                      <w:color w:val="FFFFFF"/>
                                      <w:sz w:val="18"/>
                                      <w:szCs w:val="10"/>
                                      <w:lang w:val="de-CH"/>
                                    </w:rPr>
                                    <w:t>Männchen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05pt;margin-top:169.8pt;width:80.5pt;height:19.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yrvA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GEYCRoB016ZHuD7uQeJbO5rdDQ6xQcH3pwNXswQKcdW93fy/K7RkIuGyo27FYpOTSMVpBhaG/6&#10;F1dHHG1B1sMnWUEgujXSAe1r1dnyQUEQoEOnnk7dscmUNmQQRZMpmEqwRWQSE9c+n6bH273S5gOT&#10;HbKLDCvovkOnu3ttbDY0PbrYYEIWvG2dAlrx4gAcxxOIDVetzWbhGvqcBMkqXsXEI9Fs5ZEgz73b&#10;Ykm8WRHOp/kkXy7z8JeNG5K04VXFhA1zFFdI/qx5B5mPsjjJS8uWVxbOpqTVZr1sFdpREHfhPldz&#10;sJzd/JdpuCIAl1eUwogEd1HiFbN47pGCTL1kHsReECZ3ySwgCcmLl5TuuWD/TgkNGU6m0XQU0znp&#10;V9wC973lRtOOGxgfLe8yHJ+caGoluBKVa62hvB3XF6Ww6Z9LAe0+NtoJ1mp0VKvZr/fj63Bas2pe&#10;y+oJJKwkKAzECLMPFo1UPzEaYI5kWP/YUsUwaj8KeAZJSECnyLgNmc4j2KhLy/rSQkUJUBk2GI3L&#10;pRmH1bZXfNNApPHhCXkLT6fmTtXnrA4PDmaFI3eYa3YYXe6d13n6Ln4DAAD//wMAUEsDBBQABgAI&#10;AAAAIQDQNu1p3AAAAAgBAAAPAAAAZHJzL2Rvd25yZXYueG1sTI/BTsMwEETvSP0Haytxo3ZbCG2I&#10;UyEQV1ALrcRtG2+TqPE6it0m/D3OCY4zs5p9k20G24grdb52rGE+UyCIC2dqLjV8fb7drUD4gGyw&#10;cUwafsjDJp/cZJga1/OWrrtQiljCPkUNVQhtKqUvKrLoZ64ljtnJdRZDlF0pTYd9LLeNXCiVSIs1&#10;xw8VtvRSUXHeXayG/fvp+3CvPspX+9D2blCS7VpqfTsdnp9ABBrC3zGM+BEd8sh0dBc2XjSjFkHD&#10;crlOQIxxMo/OMTqPKwUyz+T/AfkvAAAA//8DAFBLAQItABQABgAIAAAAIQC2gziS/gAAAOEBAAAT&#10;AAAAAAAAAAAAAAAAAAAAAABbQ29udGVudF9UeXBlc10ueG1sUEsBAi0AFAAGAAgAAAAhADj9If/W&#10;AAAAlAEAAAsAAAAAAAAAAAAAAAAALwEAAF9yZWxzLy5yZWxzUEsBAi0AFAAGAAgAAAAhAPES7Ku8&#10;AgAAxQUAAA4AAAAAAAAAAAAAAAAALgIAAGRycy9lMm9Eb2MueG1sUEsBAi0AFAAGAAgAAAAhANA2&#10;7WncAAAACAEAAA8AAAAAAAAAAAAAAAAAFgUAAGRycy9kb3ducmV2LnhtbFBLBQYAAAAABAAEAPMA&#10;AAAfBgAAAAA=&#10;" filled="f" stroked="f">
                      <v:textbox>
                        <w:txbxContent>
                          <w:p w:rsidR="00F95FD7" w:rsidRPr="005A0245" w:rsidRDefault="00F95FD7" w:rsidP="000D4A2D">
                            <w:pPr>
                              <w:rPr>
                                <w:rFonts w:ascii="Calibri" w:hAnsi="Calibri"/>
                                <w:b/>
                                <w:color w:val="FFFFFF"/>
                                <w:szCs w:val="10"/>
                                <w:lang w:val="de-CH"/>
                              </w:rPr>
                            </w:pPr>
                            <w:r w:rsidRPr="005A0245">
                              <w:rPr>
                                <w:rFonts w:ascii="Calibri" w:hAnsi="Calibri"/>
                                <w:b/>
                                <w:color w:val="FFFFFF"/>
                                <w:sz w:val="18"/>
                                <w:szCs w:val="10"/>
                                <w:lang w:val="de-CH"/>
                              </w:rPr>
                              <w:t>Männchen</w:t>
                            </w:r>
                          </w:p>
                        </w:txbxContent>
                      </v:textbox>
                    </v:shape>
                  </w:pict>
                </mc:Fallback>
              </mc:AlternateContent>
            </w:r>
            <w:r w:rsidRPr="00C07875">
              <w:rPr>
                <w:rFonts w:asciiTheme="minorHAnsi" w:hAnsiTheme="minorHAnsi"/>
                <w:b/>
                <w:bCs/>
                <w:noProof/>
                <w:sz w:val="22"/>
                <w:szCs w:val="22"/>
                <w:lang w:val="de-CH" w:eastAsia="de-CH"/>
              </w:rPr>
              <mc:AlternateContent>
                <mc:Choice Requires="wps">
                  <w:drawing>
                    <wp:anchor distT="0" distB="0" distL="114300" distR="114300" simplePos="0" relativeHeight="251681280" behindDoc="0" locked="1" layoutInCell="1" allowOverlap="1">
                      <wp:simplePos x="0" y="0"/>
                      <wp:positionH relativeFrom="column">
                        <wp:posOffset>4410075</wp:posOffset>
                      </wp:positionH>
                      <wp:positionV relativeFrom="paragraph">
                        <wp:posOffset>4459605</wp:posOffset>
                      </wp:positionV>
                      <wp:extent cx="1348740" cy="170815"/>
                      <wp:effectExtent l="0" t="0" r="0" b="2540"/>
                      <wp:wrapNone/>
                      <wp:docPr id="233"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0D4A2D">
                                  <w:pPr>
                                    <w:jc w:val="right"/>
                                    <w:rPr>
                                      <w:rFonts w:ascii="Calibri" w:hAnsi="Calibri"/>
                                      <w:b/>
                                      <w:color w:val="FFFFFF"/>
                                      <w:sz w:val="12"/>
                                      <w:szCs w:val="10"/>
                                    </w:rPr>
                                  </w:pPr>
                                  <w:r w:rsidRPr="005A0245">
                                    <w:rPr>
                                      <w:rFonts w:ascii="Calibri" w:hAnsi="Calibri"/>
                                      <w:b/>
                                      <w:color w:val="FFFFFF"/>
                                      <w:sz w:val="12"/>
                                      <w:szCs w:val="10"/>
                                    </w:rPr>
                                    <w:t xml:space="preserve">© </w:t>
                                  </w:r>
                                  <w:r w:rsidRPr="000452FC">
                                    <w:rPr>
                                      <w:rFonts w:ascii="Calibri" w:hAnsi="Calibri"/>
                                      <w:b/>
                                      <w:color w:val="FFFFFF"/>
                                      <w:sz w:val="12"/>
                                      <w:szCs w:val="10"/>
                                    </w:rPr>
                                    <w:t>Krzysztof Mizera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47.25pt;margin-top:351.15pt;width:106.2pt;height:13.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oC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yQQjQTto0iPbG3Qn9yiZzW2Fhl6n4PjQg6vZgwE67djq/l6WXzUSctlQsWG3SsmhYbSCDEN7&#10;0z+7OuJoC7IePsgKAtGtkQ5oX6vOlg8KggAdOvV06o5NprQhJySeEzCVYAvnQRxOXQiaHm/3Spt3&#10;THbILjKsoPsOne7utbHZ0PToYoMJWfC2dQpoxcUBOI4nEBuuWpvNwjX0RxIkq3gVE49Es5VHgjz3&#10;bosl8WZFOJ/mk3y5zMOfNm5I0oZXFRM2zFFcIfmz5h1kPsriJC8tW15ZOJuSVpv1slVoR0HchfsO&#10;BTlz8y/TcEUALi8ohREJ7qLEK2bx3CMFmXoJFNgLwuQumQUkIXlxSemeC/bvlNCQ4WQaTUcx/ZZb&#10;4L7X3GjacQPjo+VdhuOTE02tBFeicq01lLfj+qwUNv3nUkC7j412grUaHdVq9uv9+DqcnK2a17J6&#10;AgkrCQoDMcLsg0Uj1XeMBpgjGdbftlQxjNr3Ap5BEhKrWeM2ZDqPYKPOLetzCxUlQGXYYDQul2Yc&#10;Vtte8U0DkcaHJ+QtPJ2aO1U/Z3V4cDArHLnDXLPD6HzvvJ6n7+IXAAAA//8DAFBLAwQUAAYACAAA&#10;ACEAIyutz94AAAALAQAADwAAAGRycy9kb3ducmV2LnhtbEyPwU7DMAyG70i8Q2QkbiyhbB0pTScE&#10;4gpiMCRuWeO1FY1TNdla3h5zgqPtT7+/v9zMvhcnHGMXyMD1QoFAqoPrqDHw/vZ0dQsiJkvO9oHQ&#10;wDdG2FTnZ6UtXJjoFU/b1AgOoVhYA21KQyFlrFv0Ni7CgMS3Qxi9TTyOjXSjnTjc9zJTKpfedsQf&#10;WjvgQ4v11/boDeyeD58fS/XSPPrVMIVZSfJaGnN5Md/fgUg4pz8YfvVZHSp22ocjuSh6A7lerhg1&#10;sFbZDQgmtMo1iD1vMp2BrEr5v0P1AwAA//8DAFBLAQItABQABgAIAAAAIQC2gziS/gAAAOEBAAAT&#10;AAAAAAAAAAAAAAAAAAAAAABbQ29udGVudF9UeXBlc10ueG1sUEsBAi0AFAAGAAgAAAAhADj9If/W&#10;AAAAlAEAAAsAAAAAAAAAAAAAAAAALwEAAF9yZWxzLy5yZWxzUEsBAi0AFAAGAAgAAAAhAIswKgK6&#10;AgAAxQUAAA4AAAAAAAAAAAAAAAAALgIAAGRycy9lMm9Eb2MueG1sUEsBAi0AFAAGAAgAAAAhACMr&#10;rc/eAAAACwEAAA8AAAAAAAAAAAAAAAAAFAUAAGRycy9kb3ducmV2LnhtbFBLBQYAAAAABAAEAPMA&#10;AAAfBgAAAAA=&#10;" filled="f" stroked="f">
                      <v:textbox>
                        <w:txbxContent>
                          <w:p w:rsidR="00F95FD7" w:rsidRPr="005A0245" w:rsidRDefault="00F95FD7" w:rsidP="000D4A2D">
                            <w:pPr>
                              <w:jc w:val="right"/>
                              <w:rPr>
                                <w:rFonts w:ascii="Calibri" w:hAnsi="Calibri"/>
                                <w:b/>
                                <w:color w:val="FFFFFF"/>
                                <w:sz w:val="12"/>
                                <w:szCs w:val="10"/>
                              </w:rPr>
                            </w:pPr>
                            <w:r w:rsidRPr="005A0245">
                              <w:rPr>
                                <w:rFonts w:ascii="Calibri" w:hAnsi="Calibri"/>
                                <w:b/>
                                <w:color w:val="FFFFFF"/>
                                <w:sz w:val="12"/>
                                <w:szCs w:val="10"/>
                              </w:rPr>
                              <w:t xml:space="preserve">© </w:t>
                            </w:r>
                            <w:r w:rsidRPr="000452FC">
                              <w:rPr>
                                <w:rFonts w:ascii="Calibri" w:hAnsi="Calibri"/>
                                <w:b/>
                                <w:color w:val="FFFFFF"/>
                                <w:sz w:val="12"/>
                                <w:szCs w:val="10"/>
                              </w:rPr>
                              <w:t>Krzysztof Mizera</w:t>
                            </w:r>
                          </w:p>
                        </w:txbxContent>
                      </v:textbox>
                      <w10:anchorlock/>
                    </v:shape>
                  </w:pict>
                </mc:Fallback>
              </mc:AlternateContent>
            </w:r>
            <w:r w:rsidRPr="00C07875">
              <w:rPr>
                <w:rFonts w:asciiTheme="minorHAnsi" w:hAnsiTheme="minorHAnsi"/>
                <w:noProof/>
                <w:sz w:val="4"/>
                <w:szCs w:val="4"/>
                <w:lang w:val="de-CH" w:eastAsia="de-CH"/>
              </w:rPr>
              <w:drawing>
                <wp:inline distT="0" distB="0" distL="0" distR="0">
                  <wp:extent cx="5803265" cy="2405380"/>
                  <wp:effectExtent l="0" t="0" r="6985" b="0"/>
                  <wp:docPr id="26" name="Bild 26" descr="Zauneidec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auneidechse"/>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803265" cy="2405380"/>
                          </a:xfrm>
                          <a:prstGeom prst="rect">
                            <a:avLst/>
                          </a:prstGeom>
                          <a:noFill/>
                          <a:ln>
                            <a:noFill/>
                          </a:ln>
                        </pic:spPr>
                      </pic:pic>
                    </a:graphicData>
                  </a:graphic>
                </wp:inline>
              </w:drawing>
            </w:r>
          </w:p>
          <w:p w:rsidR="000D4A2D" w:rsidRPr="00265E26" w:rsidRDefault="000D4A2D" w:rsidP="00112293">
            <w:pPr>
              <w:ind w:left="567" w:hanging="567"/>
              <w:rPr>
                <w:rFonts w:asciiTheme="minorHAnsi" w:hAnsiTheme="minorHAnsi"/>
                <w:sz w:val="2"/>
                <w:szCs w:val="2"/>
              </w:rPr>
            </w:pPr>
          </w:p>
          <w:p w:rsidR="000D4A2D" w:rsidRPr="00C07875" w:rsidRDefault="008F62EA" w:rsidP="00112293">
            <w:pPr>
              <w:ind w:left="567" w:hanging="567"/>
              <w:rPr>
                <w:rFonts w:asciiTheme="minorHAnsi" w:hAnsiTheme="minorHAnsi"/>
                <w:sz w:val="4"/>
                <w:szCs w:val="4"/>
              </w:rPr>
            </w:pPr>
            <w:r w:rsidRPr="00C07875">
              <w:rPr>
                <w:rFonts w:asciiTheme="minorHAnsi" w:hAnsiTheme="minorHAnsi"/>
                <w:b/>
                <w:bCs/>
                <w:noProof/>
                <w:sz w:val="22"/>
                <w:szCs w:val="22"/>
                <w:lang w:val="de-CH" w:eastAsia="de-CH"/>
              </w:rPr>
              <mc:AlternateContent>
                <mc:Choice Requires="wps">
                  <w:drawing>
                    <wp:anchor distT="0" distB="0" distL="114300" distR="114300" simplePos="0" relativeHeight="251682304" behindDoc="0" locked="0" layoutInCell="1" allowOverlap="1">
                      <wp:simplePos x="0" y="0"/>
                      <wp:positionH relativeFrom="column">
                        <wp:posOffset>635</wp:posOffset>
                      </wp:positionH>
                      <wp:positionV relativeFrom="paragraph">
                        <wp:posOffset>1941830</wp:posOffset>
                      </wp:positionV>
                      <wp:extent cx="1022350" cy="243840"/>
                      <wp:effectExtent l="0" t="0" r="0" b="3810"/>
                      <wp:wrapNone/>
                      <wp:docPr id="232"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0D4A2D">
                                  <w:pPr>
                                    <w:rPr>
                                      <w:rFonts w:ascii="Calibri" w:hAnsi="Calibri"/>
                                      <w:b/>
                                      <w:color w:val="FFFFFF"/>
                                      <w:szCs w:val="10"/>
                                      <w:lang w:val="de-CH"/>
                                    </w:rPr>
                                  </w:pPr>
                                  <w:r>
                                    <w:rPr>
                                      <w:rFonts w:ascii="Calibri" w:hAnsi="Calibri"/>
                                      <w:b/>
                                      <w:color w:val="FFFFFF"/>
                                      <w:sz w:val="18"/>
                                      <w:szCs w:val="10"/>
                                      <w:lang w:val="de-CH"/>
                                    </w:rPr>
                                    <w:t xml:space="preserve">Weibchen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05pt;margin-top:152.9pt;width:80.5pt;height:19.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uH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STCSNAOivTI9gbdyT1KZnOboaHXKSg+9KBq9iCASrtodX8vy+8aCblsqNiwW6Xk0DBagYeh/elf&#10;fB1xtAVZD59kBYbo1kgHtK9VZ9MHCUGADpV6OlXHOlNak0EUTaYgKkEWkUlMXPl8mh5/90qbD0x2&#10;yB4yrKD6Dp3u7rWx3tD0qGKNCVnwtnUMaMWLB1AcX8A2fLUy64Ur6HMSJKt4FROPRLOVR4I8926L&#10;JfFmRTif5pN8uczDX9ZuSNKGVxUT1syRXCH5s+IdaD7S4kQvLVteWTjrklab9bJVaEeB3IVbLucg&#10;Oav5L91wSYBYXoUURiS4ixKvmMVzjxRk6iXzIPaCMLlLZgFJSF68DOmeC/bvIaEhw8k0mo5kOjv9&#10;KrbArbex0bTjBsZHy7sMxyclmloKrkTlSmsob8fzRSqs++dUQLmPhXaEtRwd2Wr26/3YHdGxEday&#10;egIKKwkMAzLC7INDI9VPjAaYIxnWP7ZUMYzajwLaIAkJ8BQZdyHTeQQXdSlZX0qoKAEqwwaj8bg0&#10;47Da9opvGrA0Np6Qt9A6NXestj02enVoOJgVLrjDXLPD6PLutM7Td/EbAAD//wMAUEsDBBQABgAI&#10;AAAAIQCxR1/i2wAAAAgBAAAPAAAAZHJzL2Rvd25yZXYueG1sTI/NTsMwEITvSLyDtUjc6LolrSDE&#10;qRCIK4jyI3Fz420SEa+j2G3C27M5wXFmVrPfFNvJd+pEQ2wDG1guNCjiKriWawPvb09XN6Bisuxs&#10;F5gM/FCEbXl+VtjchZFf6bRLtZISjrk10KTU54ixasjbuAg9sWSHMHibRA41usGOUu47XGm9QW9b&#10;lg+N7emhoep7d/QGPp4PX5+Zfqkf/bofw6SR/S0ac3kx3d+BSjSlv2OY8QUdSmHahyO7qLpZq2Tg&#10;Wq9lwBxvluLsxcmyFWBZ4P8B5S8AAAD//wMAUEsBAi0AFAAGAAgAAAAhALaDOJL+AAAA4QEAABMA&#10;AAAAAAAAAAAAAAAAAAAAAFtDb250ZW50X1R5cGVzXS54bWxQSwECLQAUAAYACAAAACEAOP0h/9YA&#10;AACUAQAACwAAAAAAAAAAAAAAAAAvAQAAX3JlbHMvLnJlbHNQSwECLQAUAAYACAAAACEAhrO7h7wC&#10;AADFBQAADgAAAAAAAAAAAAAAAAAuAgAAZHJzL2Uyb0RvYy54bWxQSwECLQAUAAYACAAAACEAsUdf&#10;4tsAAAAIAQAADwAAAAAAAAAAAAAAAAAWBQAAZHJzL2Rvd25yZXYueG1sUEsFBgAAAAAEAAQA8wAA&#10;AB4GAAAAAA==&#10;" filled="f" stroked="f">
                      <v:textbox>
                        <w:txbxContent>
                          <w:p w:rsidR="00F95FD7" w:rsidRPr="005A0245" w:rsidRDefault="00F95FD7" w:rsidP="000D4A2D">
                            <w:pPr>
                              <w:rPr>
                                <w:rFonts w:ascii="Calibri" w:hAnsi="Calibri"/>
                                <w:b/>
                                <w:color w:val="FFFFFF"/>
                                <w:szCs w:val="10"/>
                                <w:lang w:val="de-CH"/>
                              </w:rPr>
                            </w:pPr>
                            <w:r>
                              <w:rPr>
                                <w:rFonts w:ascii="Calibri" w:hAnsi="Calibri"/>
                                <w:b/>
                                <w:color w:val="FFFFFF"/>
                                <w:sz w:val="18"/>
                                <w:szCs w:val="10"/>
                                <w:lang w:val="de-CH"/>
                              </w:rPr>
                              <w:t xml:space="preserve">Weibchen </w:t>
                            </w:r>
                          </w:p>
                        </w:txbxContent>
                      </v:textbox>
                    </v:shape>
                  </w:pict>
                </mc:Fallback>
              </mc:AlternateContent>
            </w:r>
            <w:r w:rsidRPr="00C07875">
              <w:rPr>
                <w:rFonts w:asciiTheme="minorHAnsi" w:hAnsiTheme="minorHAnsi"/>
                <w:noProof/>
                <w:sz w:val="4"/>
                <w:szCs w:val="4"/>
                <w:lang w:val="de-CH" w:eastAsia="de-CH"/>
              </w:rPr>
              <w:drawing>
                <wp:inline distT="0" distB="0" distL="0" distR="0">
                  <wp:extent cx="5751195" cy="2197735"/>
                  <wp:effectExtent l="0" t="0" r="1905" b="0"/>
                  <wp:docPr id="27" name="Bild 27" descr="1280px-Jaszczu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80px-Jaszczurka"/>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751195" cy="2197735"/>
                          </a:xfrm>
                          <a:prstGeom prst="rect">
                            <a:avLst/>
                          </a:prstGeom>
                          <a:noFill/>
                          <a:ln>
                            <a:noFill/>
                          </a:ln>
                        </pic:spPr>
                      </pic:pic>
                    </a:graphicData>
                  </a:graphic>
                </wp:inline>
              </w:drawing>
            </w:r>
          </w:p>
          <w:p w:rsidR="000D4A2D" w:rsidRPr="00C07875" w:rsidRDefault="000D4A2D" w:rsidP="00112293">
            <w:pPr>
              <w:ind w:left="567" w:hanging="567"/>
              <w:rPr>
                <w:rFonts w:asciiTheme="minorHAnsi" w:hAnsiTheme="minorHAnsi"/>
                <w:sz w:val="4"/>
                <w:szCs w:val="4"/>
              </w:rPr>
            </w:pPr>
          </w:p>
          <w:p w:rsidR="007810DD" w:rsidRPr="00C07875" w:rsidRDefault="007810DD" w:rsidP="00112293">
            <w:pPr>
              <w:pStyle w:val="Listenabsatz"/>
              <w:tabs>
                <w:tab w:val="left" w:pos="1281"/>
              </w:tabs>
              <w:ind w:left="1253" w:hanging="1248"/>
              <w:rPr>
                <w:rFonts w:asciiTheme="minorHAnsi" w:hAnsiTheme="minorHAnsi"/>
                <w:sz w:val="20"/>
                <w:szCs w:val="22"/>
              </w:rPr>
            </w:pPr>
            <w:r w:rsidRPr="00C07875">
              <w:rPr>
                <w:rFonts w:asciiTheme="minorHAnsi" w:hAnsiTheme="minorHAnsi"/>
                <w:sz w:val="20"/>
                <w:szCs w:val="22"/>
              </w:rPr>
              <w:t>Grösse:</w:t>
            </w:r>
            <w:r w:rsidRPr="00C07875">
              <w:rPr>
                <w:rFonts w:asciiTheme="minorHAnsi" w:hAnsiTheme="minorHAnsi"/>
                <w:sz w:val="20"/>
                <w:szCs w:val="22"/>
              </w:rPr>
              <w:tab/>
              <w:t>bis 25 cm (davon Schwanz: 12 cm)</w:t>
            </w:r>
          </w:p>
          <w:p w:rsidR="007810DD" w:rsidRPr="00C07875" w:rsidRDefault="007810DD" w:rsidP="00112293">
            <w:pPr>
              <w:pStyle w:val="Listenabsatz"/>
              <w:tabs>
                <w:tab w:val="left" w:pos="1281"/>
              </w:tabs>
              <w:ind w:left="1253" w:hanging="1248"/>
              <w:rPr>
                <w:rFonts w:asciiTheme="minorHAnsi" w:hAnsiTheme="minorHAnsi"/>
                <w:sz w:val="6"/>
                <w:szCs w:val="10"/>
              </w:rPr>
            </w:pPr>
          </w:p>
          <w:p w:rsidR="007810DD" w:rsidRPr="00C07875" w:rsidRDefault="00A83B92" w:rsidP="00112293">
            <w:pPr>
              <w:pStyle w:val="Listenabsatz"/>
              <w:tabs>
                <w:tab w:val="left" w:pos="1281"/>
              </w:tabs>
              <w:ind w:left="1253" w:hanging="1248"/>
              <w:rPr>
                <w:rFonts w:asciiTheme="minorHAnsi" w:hAnsiTheme="minorHAnsi"/>
                <w:sz w:val="20"/>
                <w:szCs w:val="22"/>
              </w:rPr>
            </w:pPr>
            <w:r w:rsidRPr="00C07875">
              <w:rPr>
                <w:rFonts w:asciiTheme="minorHAnsi" w:hAnsiTheme="minorHAnsi"/>
                <w:sz w:val="20"/>
                <w:szCs w:val="22"/>
              </w:rPr>
              <w:t>Anzahl Junge:</w:t>
            </w:r>
            <w:r w:rsidRPr="00C07875">
              <w:rPr>
                <w:rFonts w:asciiTheme="minorHAnsi" w:hAnsiTheme="minorHAnsi"/>
                <w:sz w:val="20"/>
                <w:szCs w:val="22"/>
              </w:rPr>
              <w:tab/>
              <w:t>10 bis 15 Eier</w:t>
            </w:r>
            <w:r w:rsidR="007810DD" w:rsidRPr="00C07875">
              <w:rPr>
                <w:rFonts w:asciiTheme="minorHAnsi" w:hAnsiTheme="minorHAnsi"/>
                <w:sz w:val="20"/>
                <w:szCs w:val="22"/>
              </w:rPr>
              <w:t xml:space="preserve"> </w:t>
            </w:r>
          </w:p>
          <w:p w:rsidR="007810DD" w:rsidRPr="00C07875" w:rsidRDefault="007810DD" w:rsidP="00112293">
            <w:pPr>
              <w:pStyle w:val="Listenabsatz"/>
              <w:tabs>
                <w:tab w:val="left" w:pos="1281"/>
              </w:tabs>
              <w:ind w:left="1253" w:hanging="1248"/>
              <w:rPr>
                <w:rFonts w:asciiTheme="minorHAnsi" w:hAnsiTheme="minorHAnsi"/>
                <w:sz w:val="6"/>
                <w:szCs w:val="10"/>
              </w:rPr>
            </w:pPr>
          </w:p>
          <w:p w:rsidR="007810DD" w:rsidRPr="00C07875" w:rsidRDefault="007810DD" w:rsidP="00112293">
            <w:pPr>
              <w:pStyle w:val="Listenabsatz"/>
              <w:tabs>
                <w:tab w:val="left" w:pos="1281"/>
              </w:tabs>
              <w:ind w:left="1253" w:hanging="1248"/>
              <w:rPr>
                <w:rFonts w:asciiTheme="minorHAnsi" w:hAnsiTheme="minorHAnsi"/>
                <w:sz w:val="20"/>
                <w:szCs w:val="22"/>
              </w:rPr>
            </w:pPr>
            <w:r w:rsidRPr="00C07875">
              <w:rPr>
                <w:rFonts w:asciiTheme="minorHAnsi" w:hAnsiTheme="minorHAnsi"/>
                <w:sz w:val="20"/>
                <w:szCs w:val="22"/>
              </w:rPr>
              <w:t>Nahrung:</w:t>
            </w:r>
            <w:r w:rsidRPr="00C07875">
              <w:rPr>
                <w:rFonts w:asciiTheme="minorHAnsi" w:hAnsiTheme="minorHAnsi"/>
                <w:sz w:val="20"/>
                <w:szCs w:val="22"/>
              </w:rPr>
              <w:tab/>
              <w:t>Insekten, Heuschrecken, Zikaden, Käfer, Larven, Wanzen, Ameisen und</w:t>
            </w:r>
            <w:r w:rsidR="00FA7CE8" w:rsidRPr="00C07875">
              <w:rPr>
                <w:rFonts w:asciiTheme="minorHAnsi" w:hAnsiTheme="minorHAnsi"/>
                <w:sz w:val="20"/>
                <w:szCs w:val="22"/>
              </w:rPr>
              <w:t xml:space="preserve"> </w:t>
            </w:r>
            <w:r w:rsidRPr="00C07875">
              <w:rPr>
                <w:rFonts w:asciiTheme="minorHAnsi" w:hAnsiTheme="minorHAnsi"/>
                <w:sz w:val="20"/>
                <w:szCs w:val="22"/>
              </w:rPr>
              <w:tab/>
              <w:t>Spinnen</w:t>
            </w:r>
          </w:p>
          <w:p w:rsidR="007810DD" w:rsidRPr="00C07875" w:rsidRDefault="007810DD" w:rsidP="00112293">
            <w:pPr>
              <w:pStyle w:val="Listenabsatz"/>
              <w:tabs>
                <w:tab w:val="left" w:pos="1281"/>
              </w:tabs>
              <w:ind w:left="1253" w:hanging="1248"/>
              <w:rPr>
                <w:rFonts w:asciiTheme="minorHAnsi" w:hAnsiTheme="minorHAnsi"/>
                <w:sz w:val="6"/>
                <w:szCs w:val="10"/>
              </w:rPr>
            </w:pPr>
          </w:p>
          <w:p w:rsidR="007810DD" w:rsidRPr="00C07875" w:rsidRDefault="007810DD" w:rsidP="00112293">
            <w:pPr>
              <w:pStyle w:val="Listenabsatz"/>
              <w:tabs>
                <w:tab w:val="left" w:pos="1281"/>
              </w:tabs>
              <w:ind w:left="1253" w:hanging="1248"/>
              <w:rPr>
                <w:rFonts w:asciiTheme="minorHAnsi" w:hAnsiTheme="minorHAnsi"/>
                <w:sz w:val="20"/>
                <w:szCs w:val="22"/>
              </w:rPr>
            </w:pPr>
            <w:r w:rsidRPr="00C07875">
              <w:rPr>
                <w:rFonts w:asciiTheme="minorHAnsi" w:hAnsiTheme="minorHAnsi"/>
                <w:sz w:val="20"/>
                <w:szCs w:val="22"/>
              </w:rPr>
              <w:t>Feinde:</w:t>
            </w:r>
            <w:r w:rsidRPr="00C07875">
              <w:rPr>
                <w:rFonts w:asciiTheme="minorHAnsi" w:hAnsiTheme="minorHAnsi"/>
                <w:sz w:val="20"/>
                <w:szCs w:val="22"/>
              </w:rPr>
              <w:tab/>
              <w:t>Vögel, Säugetiere, Schlangen und andere Echsen</w:t>
            </w:r>
          </w:p>
          <w:p w:rsidR="00A83B92" w:rsidRPr="00C07875" w:rsidRDefault="00A83B92" w:rsidP="00112293">
            <w:pPr>
              <w:pStyle w:val="Listenabsatz"/>
              <w:tabs>
                <w:tab w:val="left" w:pos="1281"/>
              </w:tabs>
              <w:ind w:left="1253" w:hanging="1248"/>
              <w:rPr>
                <w:rFonts w:asciiTheme="minorHAnsi" w:hAnsiTheme="minorHAnsi"/>
                <w:sz w:val="6"/>
                <w:szCs w:val="10"/>
              </w:rPr>
            </w:pPr>
          </w:p>
          <w:p w:rsidR="00A83B92" w:rsidRPr="00C07875" w:rsidRDefault="00A86FC8" w:rsidP="00112293">
            <w:pPr>
              <w:pStyle w:val="Listenabsatz"/>
              <w:tabs>
                <w:tab w:val="left" w:pos="1281"/>
              </w:tabs>
              <w:ind w:left="1253" w:hanging="1248"/>
              <w:rPr>
                <w:rFonts w:asciiTheme="minorHAnsi" w:hAnsiTheme="minorHAnsi"/>
                <w:sz w:val="20"/>
                <w:szCs w:val="22"/>
              </w:rPr>
            </w:pPr>
            <w:r w:rsidRPr="00C07875">
              <w:rPr>
                <w:rFonts w:asciiTheme="minorHAnsi" w:hAnsiTheme="minorHAnsi"/>
                <w:sz w:val="20"/>
                <w:szCs w:val="22"/>
              </w:rPr>
              <w:t xml:space="preserve">Aussehen: </w:t>
            </w:r>
            <w:r w:rsidRPr="00C07875">
              <w:rPr>
                <w:rFonts w:asciiTheme="minorHAnsi" w:hAnsiTheme="minorHAnsi"/>
                <w:sz w:val="20"/>
                <w:szCs w:val="22"/>
              </w:rPr>
              <w:tab/>
              <w:t>d</w:t>
            </w:r>
            <w:r w:rsidR="00A83B92" w:rsidRPr="00C07875">
              <w:rPr>
                <w:rFonts w:asciiTheme="minorHAnsi" w:hAnsiTheme="minorHAnsi"/>
                <w:sz w:val="20"/>
                <w:szCs w:val="22"/>
              </w:rPr>
              <w:t>ie Farbe der Zauneidechsen kann zwischen</w:t>
            </w:r>
            <w:r w:rsidR="00FA7CE8" w:rsidRPr="00C07875">
              <w:rPr>
                <w:rFonts w:asciiTheme="minorHAnsi" w:hAnsiTheme="minorHAnsi"/>
                <w:sz w:val="20"/>
                <w:szCs w:val="22"/>
              </w:rPr>
              <w:t xml:space="preserve"> </w:t>
            </w:r>
            <w:r w:rsidR="00A83B92" w:rsidRPr="00C07875">
              <w:rPr>
                <w:rFonts w:asciiTheme="minorHAnsi" w:hAnsiTheme="minorHAnsi"/>
                <w:sz w:val="20"/>
                <w:szCs w:val="22"/>
              </w:rPr>
              <w:t xml:space="preserve">braun, rötlich und grün variieren. Sie haben </w:t>
            </w:r>
            <w:r w:rsidR="00A83B92" w:rsidRPr="00C07875">
              <w:rPr>
                <w:rFonts w:asciiTheme="minorHAnsi" w:hAnsiTheme="minorHAnsi"/>
                <w:sz w:val="20"/>
                <w:szCs w:val="22"/>
              </w:rPr>
              <w:br/>
              <w:t>einen hellen Rückenstreifen und Augenflecken an den Flanken</w:t>
            </w:r>
          </w:p>
          <w:p w:rsidR="00A83B92" w:rsidRPr="00C07875" w:rsidRDefault="00A83B92" w:rsidP="00112293">
            <w:pPr>
              <w:pStyle w:val="Listenabsatz"/>
              <w:tabs>
                <w:tab w:val="left" w:pos="1281"/>
              </w:tabs>
              <w:ind w:left="1253" w:hanging="1248"/>
              <w:rPr>
                <w:rFonts w:asciiTheme="minorHAnsi" w:hAnsiTheme="minorHAnsi"/>
                <w:sz w:val="20"/>
                <w:szCs w:val="22"/>
              </w:rPr>
            </w:pPr>
          </w:p>
          <w:p w:rsidR="007810DD" w:rsidRPr="00C07875" w:rsidRDefault="007810DD" w:rsidP="00112293">
            <w:pPr>
              <w:pStyle w:val="Listenabsatz"/>
              <w:numPr>
                <w:ilvl w:val="0"/>
                <w:numId w:val="11"/>
              </w:numPr>
              <w:ind w:left="261" w:hanging="218"/>
              <w:rPr>
                <w:rFonts w:asciiTheme="minorHAnsi" w:hAnsiTheme="minorHAnsi"/>
                <w:sz w:val="20"/>
                <w:szCs w:val="22"/>
              </w:rPr>
            </w:pPr>
            <w:r w:rsidRPr="00C07875">
              <w:rPr>
                <w:rFonts w:asciiTheme="minorHAnsi" w:hAnsiTheme="minorHAnsi"/>
                <w:sz w:val="20"/>
                <w:szCs w:val="22"/>
              </w:rPr>
              <w:t>Zauneidechsen halten normalerweise Winterruhe von Oktober bis April. Die Winterruhe wird in Felsspalten, unter Steinen im Boden eingegraben verbracht.</w:t>
            </w:r>
          </w:p>
          <w:p w:rsidR="007810DD" w:rsidRPr="00C07875" w:rsidRDefault="007810DD" w:rsidP="00112293">
            <w:pPr>
              <w:pStyle w:val="Listenabsatz"/>
              <w:numPr>
                <w:ilvl w:val="0"/>
                <w:numId w:val="11"/>
              </w:numPr>
              <w:ind w:left="261" w:hanging="218"/>
              <w:rPr>
                <w:rFonts w:asciiTheme="minorHAnsi" w:hAnsiTheme="minorHAnsi"/>
                <w:sz w:val="20"/>
                <w:szCs w:val="22"/>
              </w:rPr>
            </w:pPr>
            <w:r w:rsidRPr="00C07875">
              <w:rPr>
                <w:rFonts w:asciiTheme="minorHAnsi" w:hAnsiTheme="minorHAnsi"/>
                <w:sz w:val="20"/>
                <w:szCs w:val="22"/>
              </w:rPr>
              <w:t>Die wechselwarmen Eidechsen stellen sich am Morgen in die Sonne und erhöhen dadurch ihre Körpertemperatur.</w:t>
            </w:r>
          </w:p>
          <w:p w:rsidR="000D4A2D" w:rsidRPr="00C07875" w:rsidRDefault="007810DD" w:rsidP="00112293">
            <w:pPr>
              <w:pStyle w:val="Listenabsatz"/>
              <w:numPr>
                <w:ilvl w:val="0"/>
                <w:numId w:val="11"/>
              </w:numPr>
              <w:ind w:left="261" w:hanging="218"/>
              <w:rPr>
                <w:rFonts w:asciiTheme="minorHAnsi" w:hAnsiTheme="minorHAnsi"/>
                <w:sz w:val="22"/>
                <w:szCs w:val="22"/>
                <w:lang w:val="de-CH" w:eastAsia="x-none"/>
              </w:rPr>
            </w:pPr>
            <w:r w:rsidRPr="00C07875">
              <w:rPr>
                <w:rFonts w:asciiTheme="minorHAnsi" w:hAnsiTheme="minorHAnsi"/>
                <w:sz w:val="20"/>
                <w:szCs w:val="22"/>
              </w:rPr>
              <w:t xml:space="preserve">Bei Gefahr können Zauneidechsen ihren Schwanz abwerfen. Der zuckende Schwanz lenkt die Fressfeinde ab und sie kann entkommen. Der Schwanz wächst </w:t>
            </w:r>
            <w:r w:rsidR="00265E26">
              <w:rPr>
                <w:rFonts w:asciiTheme="minorHAnsi" w:hAnsiTheme="minorHAnsi"/>
                <w:sz w:val="20"/>
                <w:szCs w:val="22"/>
              </w:rPr>
              <w:t xml:space="preserve">teilweise </w:t>
            </w:r>
            <w:r w:rsidRPr="00C07875">
              <w:rPr>
                <w:rFonts w:asciiTheme="minorHAnsi" w:hAnsiTheme="minorHAnsi"/>
                <w:sz w:val="20"/>
                <w:szCs w:val="22"/>
              </w:rPr>
              <w:t xml:space="preserve">wieder nach. </w:t>
            </w:r>
          </w:p>
          <w:p w:rsidR="00A92BD2" w:rsidRPr="00C07875" w:rsidRDefault="00A92BD2" w:rsidP="00A92BD2">
            <w:pPr>
              <w:pStyle w:val="Listenabsatz"/>
              <w:ind w:left="261"/>
              <w:rPr>
                <w:rFonts w:asciiTheme="minorHAnsi" w:hAnsiTheme="minorHAnsi"/>
                <w:sz w:val="22"/>
                <w:szCs w:val="22"/>
                <w:lang w:val="de-CH" w:eastAsia="x-none"/>
              </w:rPr>
            </w:pPr>
          </w:p>
        </w:tc>
      </w:tr>
      <w:bookmarkEnd w:id="12"/>
    </w:tbl>
    <w:p w:rsidR="00A931CF" w:rsidRPr="00C07875" w:rsidRDefault="00A931CF" w:rsidP="002D6103">
      <w:pPr>
        <w:rPr>
          <w:rFonts w:asciiTheme="minorHAnsi" w:hAnsiTheme="minorHAnsi"/>
          <w:sz w:val="2"/>
          <w:szCs w:val="2"/>
          <w:lang w:val="de-CH"/>
        </w:rPr>
      </w:pPr>
    </w:p>
    <w:p w:rsidR="003A4B51" w:rsidRPr="00C07875" w:rsidRDefault="003A4B51" w:rsidP="003A4B51">
      <w:pPr>
        <w:ind w:left="567" w:hanging="567"/>
        <w:rPr>
          <w:rFonts w:asciiTheme="minorHAnsi" w:hAnsiTheme="minorHAnsi"/>
          <w:sz w:val="4"/>
          <w:szCs w:val="4"/>
        </w:rPr>
      </w:pPr>
    </w:p>
    <w:p w:rsidR="00654826" w:rsidRPr="00C07875" w:rsidRDefault="00654826" w:rsidP="003A4B51">
      <w:pPr>
        <w:ind w:left="567" w:hanging="567"/>
        <w:rPr>
          <w:rFonts w:asciiTheme="minorHAnsi" w:hAnsiTheme="minorHAnsi"/>
          <w:sz w:val="4"/>
          <w:szCs w:val="4"/>
        </w:rPr>
      </w:pPr>
      <w:r w:rsidRPr="00C07875">
        <w:rPr>
          <w:rFonts w:asciiTheme="minorHAnsi" w:hAnsiTheme="minorHAnsi"/>
          <w:sz w:val="4"/>
          <w:szCs w:val="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60"/>
      </w:tblGrid>
      <w:tr w:rsidR="00654826" w:rsidRPr="00C07875" w:rsidTr="00A8477A">
        <w:tc>
          <w:tcPr>
            <w:tcW w:w="9210" w:type="dxa"/>
            <w:shd w:val="clear" w:color="auto" w:fill="auto"/>
          </w:tcPr>
          <w:p w:rsidR="00654826" w:rsidRPr="00C07875" w:rsidRDefault="008F62EA" w:rsidP="00A8477A">
            <w:pPr>
              <w:ind w:left="567" w:hanging="567"/>
              <w:rPr>
                <w:rFonts w:asciiTheme="minorHAnsi" w:hAnsiTheme="minorHAnsi"/>
                <w:sz w:val="4"/>
                <w:szCs w:val="4"/>
              </w:rPr>
            </w:pPr>
            <w:r w:rsidRPr="00C07875">
              <w:rPr>
                <w:rFonts w:asciiTheme="minorHAnsi" w:hAnsiTheme="minorHAnsi"/>
                <w:noProof/>
                <w:sz w:val="4"/>
                <w:szCs w:val="4"/>
                <w:lang w:val="de-CH" w:eastAsia="de-CH"/>
              </w:rPr>
              <w:lastRenderedPageBreak/>
              <mc:AlternateContent>
                <mc:Choice Requires="wps">
                  <w:drawing>
                    <wp:anchor distT="0" distB="0" distL="114300" distR="114300" simplePos="0" relativeHeight="251727360" behindDoc="0" locked="1" layoutInCell="1" allowOverlap="1">
                      <wp:simplePos x="0" y="0"/>
                      <wp:positionH relativeFrom="column">
                        <wp:posOffset>4410075</wp:posOffset>
                      </wp:positionH>
                      <wp:positionV relativeFrom="paragraph">
                        <wp:posOffset>327660</wp:posOffset>
                      </wp:positionV>
                      <wp:extent cx="1348740" cy="170815"/>
                      <wp:effectExtent l="0" t="0" r="0" b="635"/>
                      <wp:wrapNone/>
                      <wp:docPr id="23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654826">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 xml:space="preserve">Andreas Meyer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47.25pt;margin-top:25.8pt;width:106.2pt;height:13.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Ws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MsRI0A6a9MBGg27liJL5wlZo6HUKjvc9uJoRDNBpx1b3d7L8qpGQq4aKLbtRSg4NoxVkGNqb&#10;/tnVCUdbkM3wQVYQiO6MdEBjrTpbPigIAnTo1OOpOzaZ0oa8JPGCgKkEW7gI4nDmQtD0eLtX2rxj&#10;skN2kWEF3XfodH+njc2GpkcXG0zIgretU0Arnh2A43QCseGqtdksXEN/JEGyjtcx8Ug0X3skyHPv&#10;plgRb16Ei1l+ma9WefjTxg1J2vCqYsKGOYorJH/WvIPMJ1mc5KVlyysLZ1PSartZtQrtKYi7cN+h&#10;IGdu/vM0XBGAywtKYUSC2yjxinm88EhBZl4CBfaCMLlN5gFJSF48p3THBft3SmjIcDKLZpOYfsst&#10;cN9rbjTtuIHx0fIuw/HJiaZWgmtRudYayttpfVYKm/5TKaDdx0Y7wVqNTmo142Y8vA4b3qp5I6tH&#10;kLCSoDAQI8w+WDRSfcdogDmSYf1tRxXDqH0v4BkkIbGaNW5DZosINurcsjm3UFECVIYNRtNyZaZh&#10;tesV3zYQaXp4Qt7A06m5U/VTVocHB7PCkTvMNTuMzvfO62n6Ln8BAAD//wMAUEsDBBQABgAIAAAA&#10;IQBANejK3gAAAAkBAAAPAAAAZHJzL2Rvd25yZXYueG1sTI/BTsMwEETvSP0Ha5G4UbuoSZs0m6oC&#10;cQVRClJvbrxNIuJ1FLtN+HvMCY6reZp5W2wn24krDb51jLCYKxDElTMt1wiH9+f7NQgfNBvdOSaE&#10;b/KwLWc3hc6NG/mNrvtQi1jCPtcITQh9LqWvGrLaz11PHLOzG6wO8RxqaQY9xnLbyQelUml1y3Gh&#10;0T09NlR97S8W4ePlfPxcqtf6ySb96CYl2WYS8e522m1ABJrCHwy/+lEdyuh0chc2XnQIabZMIoqQ&#10;LFIQEchUmoE4IazWCciykP8/KH8AAAD//wMAUEsBAi0AFAAGAAgAAAAhALaDOJL+AAAA4QEAABMA&#10;AAAAAAAAAAAAAAAAAAAAAFtDb250ZW50X1R5cGVzXS54bWxQSwECLQAUAAYACAAAACEAOP0h/9YA&#10;AACUAQAACwAAAAAAAAAAAAAAAAAvAQAAX3JlbHMvLnJlbHNQSwECLQAUAAYACAAAACEAZ0AlrLkC&#10;AADFBQAADgAAAAAAAAAAAAAAAAAuAgAAZHJzL2Uyb0RvYy54bWxQSwECLQAUAAYACAAAACEAQDXo&#10;yt4AAAAJAQAADwAAAAAAAAAAAAAAAAATBQAAZHJzL2Rvd25yZXYueG1sUEsFBgAAAAAEAAQA8wAA&#10;AB4GAAAAAA==&#10;" filled="f" stroked="f">
                      <v:textbox>
                        <w:txbxContent>
                          <w:p w:rsidR="00F95FD7" w:rsidRPr="005A0245" w:rsidRDefault="00F95FD7" w:rsidP="00654826">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 xml:space="preserve">Andreas Meyer </w:t>
                            </w:r>
                          </w:p>
                        </w:txbxContent>
                      </v:textbox>
                      <w10:anchorlock/>
                    </v:shape>
                  </w:pict>
                </mc:Fallback>
              </mc:AlternateContent>
            </w:r>
          </w:p>
          <w:p w:rsidR="00654826" w:rsidRPr="00C07875" w:rsidRDefault="00654826" w:rsidP="00A8477A">
            <w:pPr>
              <w:shd w:val="clear" w:color="auto" w:fill="D9D9D9"/>
              <w:ind w:left="567" w:hanging="567"/>
              <w:rPr>
                <w:rStyle w:val="Fett"/>
                <w:rFonts w:asciiTheme="minorHAnsi" w:hAnsiTheme="minorHAnsi"/>
                <w:sz w:val="22"/>
                <w:szCs w:val="22"/>
              </w:rPr>
            </w:pPr>
            <w:r w:rsidRPr="00C07875">
              <w:rPr>
                <w:rStyle w:val="Fett"/>
                <w:rFonts w:asciiTheme="minorHAnsi" w:hAnsiTheme="minorHAnsi"/>
                <w:sz w:val="22"/>
                <w:szCs w:val="22"/>
              </w:rPr>
              <w:t xml:space="preserve"> </w:t>
            </w:r>
            <w:r w:rsidRPr="00C07875">
              <w:rPr>
                <w:rStyle w:val="Fett"/>
                <w:rFonts w:asciiTheme="minorHAnsi" w:hAnsiTheme="minorHAnsi"/>
                <w:sz w:val="28"/>
                <w:szCs w:val="22"/>
              </w:rPr>
              <w:t>Bergmolch</w:t>
            </w:r>
          </w:p>
          <w:p w:rsidR="00654826" w:rsidRPr="00C07875" w:rsidRDefault="00654826" w:rsidP="00A8477A">
            <w:pPr>
              <w:ind w:left="567" w:hanging="567"/>
              <w:rPr>
                <w:rFonts w:asciiTheme="minorHAnsi" w:hAnsiTheme="minorHAnsi"/>
                <w:sz w:val="4"/>
                <w:szCs w:val="4"/>
              </w:rPr>
            </w:pPr>
          </w:p>
          <w:p w:rsidR="00654826" w:rsidRPr="00C07875" w:rsidRDefault="008F62EA" w:rsidP="00A8477A">
            <w:pPr>
              <w:ind w:left="567" w:hanging="567"/>
              <w:rPr>
                <w:rFonts w:asciiTheme="minorHAnsi" w:hAnsiTheme="minorHAnsi"/>
                <w:sz w:val="4"/>
                <w:szCs w:val="4"/>
              </w:rPr>
            </w:pPr>
            <w:r w:rsidRPr="00C07875">
              <w:rPr>
                <w:rFonts w:asciiTheme="minorHAnsi" w:hAnsiTheme="minorHAnsi"/>
                <w:b/>
                <w:bCs/>
                <w:noProof/>
                <w:sz w:val="22"/>
                <w:szCs w:val="22"/>
                <w:lang w:val="de-CH" w:eastAsia="de-CH"/>
              </w:rPr>
              <mc:AlternateContent>
                <mc:Choice Requires="wps">
                  <w:drawing>
                    <wp:anchor distT="0" distB="0" distL="114300" distR="114300" simplePos="0" relativeHeight="251724288" behindDoc="0" locked="0" layoutInCell="1" allowOverlap="1">
                      <wp:simplePos x="0" y="0"/>
                      <wp:positionH relativeFrom="column">
                        <wp:posOffset>635</wp:posOffset>
                      </wp:positionH>
                      <wp:positionV relativeFrom="paragraph">
                        <wp:posOffset>2400300</wp:posOffset>
                      </wp:positionV>
                      <wp:extent cx="1022350" cy="243840"/>
                      <wp:effectExtent l="0" t="0" r="0" b="3810"/>
                      <wp:wrapNone/>
                      <wp:docPr id="230"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654826">
                                  <w:pPr>
                                    <w:rPr>
                                      <w:rFonts w:ascii="Calibri" w:hAnsi="Calibri"/>
                                      <w:b/>
                                      <w:color w:val="FFFFFF"/>
                                      <w:szCs w:val="10"/>
                                      <w:lang w:val="de-CH"/>
                                    </w:rPr>
                                  </w:pPr>
                                  <w:r w:rsidRPr="005A0245">
                                    <w:rPr>
                                      <w:rFonts w:ascii="Calibri" w:hAnsi="Calibri"/>
                                      <w:b/>
                                      <w:color w:val="FFFFFF"/>
                                      <w:sz w:val="18"/>
                                      <w:szCs w:val="10"/>
                                      <w:lang w:val="de-CH"/>
                                    </w:rPr>
                                    <w:t>Männchen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05pt;margin-top:189pt;width:80.5pt;height:19.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Ms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J1EfQDpr0yPYG3ck9SmZzW6Gh1yk4PvTgavZggE67bHV/L8vvGgm5bKjYsFul5NAwWgHD0N70&#10;L66OONqCrIdPsoJAdGukA9rXqrPlg4IgQAcmT6fuWDKlDRlE0WQKphJsEZnExLXPp+nxdq+0+cBk&#10;h+wiwwq679Dp7l4by4amRxcbTMiCt61TQCteHIDjeAKx4aq1WRauoc9JkKziVUw8Es1WHgny3Lst&#10;lsSbFeF8mk/y5TIPf9m4IUkbXlVM2DBHcYXkz5p3kPkoi5O8tGx5ZeEsJa0262Wr0I6CuAv3uZqD&#10;5ezmv6ThigC5vEopjEhwFyVeMYvnHinI1EvmQewFYXKXzAKSkLx4mdI9F+zfU0JDhpNpNB3FdCb9&#10;KrfAfW9zo2nHDYyPlncZjk9ONLUSXInKtdZQ3o7ri1JY+udSQLuPjXaCtRod1Wr26/34OsjxIaxl&#10;9QQSVhIUBmKE2QeLRqqfGA0wRzKsf2ypYhi1HwU8gyQkoFNk3IZM5xFs1KVlfWmhogSoDBuMxuXS&#10;jMNq2yu+aSDS+PCEvIWnU3OnavvGRlaHBwezwiV3mGt2GF3undd5+i5+AwAA//8DAFBLAwQUAAYA&#10;CAAAACEAFOCG0tsAAAAIAQAADwAAAGRycy9kb3ducmV2LnhtbEyPwU7DMBBE70j8g7VI3Og6JYQS&#10;4lQIxBVEW5C4ufE2iRqvo9htwt/jnOA4O6PZN8V6sp040+BbxwqShQRBXDnTcq1gt329WYHwQbPR&#10;nWNS8EMe1uXlRaFz40b+oPMm1CKWsM+1giaEPkf0VUNW+4XriaN3cIPVIcqhRjPoMZbbDpdSZmh1&#10;y/FDo3t6bqg6bk5Wwefb4fsrle/1i73rRzdJZPuASl1fTU+PIAJN4S8MM35EhzIy7d2JjRfdrEVQ&#10;cHu/iotmO0viZa8gTbIUsCzw/4DyFwAA//8DAFBLAQItABQABgAIAAAAIQC2gziS/gAAAOEBAAAT&#10;AAAAAAAAAAAAAAAAAAAAAABbQ29udGVudF9UeXBlc10ueG1sUEsBAi0AFAAGAAgAAAAhADj9If/W&#10;AAAAlAEAAAsAAAAAAAAAAAAAAAAALwEAAF9yZWxzLy5yZWxzUEsBAi0AFAAGAAgAAAAhAGj1gyy9&#10;AgAAxQUAAA4AAAAAAAAAAAAAAAAALgIAAGRycy9lMm9Eb2MueG1sUEsBAi0AFAAGAAgAAAAhABTg&#10;htLbAAAACAEAAA8AAAAAAAAAAAAAAAAAFwUAAGRycy9kb3ducmV2LnhtbFBLBQYAAAAABAAEAPMA&#10;AAAfBgAAAAA=&#10;" filled="f" stroked="f">
                      <v:textbox>
                        <w:txbxContent>
                          <w:p w:rsidR="00F95FD7" w:rsidRPr="005A0245" w:rsidRDefault="00F95FD7" w:rsidP="00654826">
                            <w:pPr>
                              <w:rPr>
                                <w:rFonts w:ascii="Calibri" w:hAnsi="Calibri"/>
                                <w:b/>
                                <w:color w:val="FFFFFF"/>
                                <w:szCs w:val="10"/>
                                <w:lang w:val="de-CH"/>
                              </w:rPr>
                            </w:pPr>
                            <w:r w:rsidRPr="005A0245">
                              <w:rPr>
                                <w:rFonts w:ascii="Calibri" w:hAnsi="Calibri"/>
                                <w:b/>
                                <w:color w:val="FFFFFF"/>
                                <w:sz w:val="18"/>
                                <w:szCs w:val="10"/>
                                <w:lang w:val="de-CH"/>
                              </w:rPr>
                              <w:t>Männchen</w:t>
                            </w:r>
                          </w:p>
                        </w:txbxContent>
                      </v:textbox>
                    </v:shape>
                  </w:pict>
                </mc:Fallback>
              </mc:AlternateContent>
            </w:r>
            <w:r w:rsidRPr="00C07875">
              <w:rPr>
                <w:rFonts w:asciiTheme="minorHAnsi" w:hAnsiTheme="minorHAnsi"/>
                <w:noProof/>
                <w:lang w:val="de-CH" w:eastAsia="de-CH"/>
              </w:rPr>
              <w:drawing>
                <wp:inline distT="0" distB="0" distL="0" distR="0">
                  <wp:extent cx="5803265" cy="2654935"/>
                  <wp:effectExtent l="0" t="0" r="6985" b="0"/>
                  <wp:docPr id="162" name="Bild 162" descr="Ichthyosaura%20alpestris_Andreas%20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chthyosaura%20alpestris_Andreas%20Meyer"/>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803265" cy="2654935"/>
                          </a:xfrm>
                          <a:prstGeom prst="rect">
                            <a:avLst/>
                          </a:prstGeom>
                          <a:noFill/>
                          <a:ln>
                            <a:noFill/>
                          </a:ln>
                        </pic:spPr>
                      </pic:pic>
                    </a:graphicData>
                  </a:graphic>
                </wp:inline>
              </w:drawing>
            </w:r>
            <w:r w:rsidRPr="00C07875">
              <w:rPr>
                <w:rFonts w:asciiTheme="minorHAnsi" w:hAnsiTheme="minorHAnsi"/>
                <w:b/>
                <w:bCs/>
                <w:noProof/>
                <w:sz w:val="22"/>
                <w:szCs w:val="22"/>
                <w:lang w:val="de-CH" w:eastAsia="de-CH"/>
              </w:rPr>
              <mc:AlternateContent>
                <mc:Choice Requires="wps">
                  <w:drawing>
                    <wp:anchor distT="0" distB="0" distL="114300" distR="114300" simplePos="0" relativeHeight="251725312" behindDoc="0" locked="1" layoutInCell="1" allowOverlap="1">
                      <wp:simplePos x="0" y="0"/>
                      <wp:positionH relativeFrom="column">
                        <wp:posOffset>4410075</wp:posOffset>
                      </wp:positionH>
                      <wp:positionV relativeFrom="paragraph">
                        <wp:posOffset>5448300</wp:posOffset>
                      </wp:positionV>
                      <wp:extent cx="1348740" cy="170815"/>
                      <wp:effectExtent l="0" t="0" r="0" b="2540"/>
                      <wp:wrapNone/>
                      <wp:docPr id="229"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654826">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Andreas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47.25pt;margin-top:429pt;width:106.2pt;height:13.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Ib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SjAStIMmPbDRoFs5omS+sBUaep2C430PrmYEA3TasdX9nSy/aiTkqqFiy26UkkPDaAUZhvam&#10;f3Z1wtEWZDN8kBUEojsjHdBYq86WDwqCAB069Xjqjk2mtCEvSbwgYCrBFi6COJy5EDQ93u6VNu+Y&#10;7JBdZFhB9x063d9pY7Oh6dHFBhOy4G3rFNCKZwfgOJ1AbLhqbTYL19AfSZCs43VMPBLN1x4J8ty7&#10;KVbEmxfhYpZf5qtVHv60cUOSNryqmLBhjuIKyZ817yDzSRYneWnZ8srC2ZS02m5WrUJ7CuIu3Hco&#10;yJmb/zwNVwTg8oJSGJHgNkq8Yh4vPFKQmZdAgb0gTG6TeUASkhfPKd1xwf6dEhoynMyi2SSm33IL&#10;3PeaG007bmB8tLzLcHxyoqmV4FpUrrWG8nZan5XCpv9UCmj3sdFOsFajk1rNuBmn1+G0ZtW8kdUj&#10;SFhJUBiIEWYfLBqpvmM0wBzJsP62o4ph1L4X8AySkFjNGrchs0UEG3Vu2ZxbqCgBKsMGo2m5MtOw&#10;2vWKbxuIND08IW/g6dTcqfopq8ODg1nhyB3mmh1G53vn9TR9l78AAAD//wMAUEsDBBQABgAIAAAA&#10;IQB+z1XM3gAAAAsBAAAPAAAAZHJzL2Rvd25yZXYueG1sTI9NT4QwEIbvJv6HZky8ua0GCEXKxmi8&#10;alw/Em9dOgtEOiW0u+C/dzzpcWaevPO89Xb1ozjhHIdABq43CgRSG9xAnYG318erEkRMlpwdA6GB&#10;b4ywbc7Palu5sNALnnapExxCsbIG+pSmSsrY9uht3IQJiW+HMHubeJw76Wa7cLgf5Y1ShfR2IP7Q&#10;2wnve2y/dkdv4P3p8PmRqefuwefTElYlyWtpzOXFencLIuGa/mD41Wd1aNhpH47kohgNFDrLGTVQ&#10;5iWXYkKrQoPY86bMNMimlv87ND8AAAD//wMAUEsBAi0AFAAGAAgAAAAhALaDOJL+AAAA4QEAABMA&#10;AAAAAAAAAAAAAAAAAAAAAFtDb250ZW50X1R5cGVzXS54bWxQSwECLQAUAAYACAAAACEAOP0h/9YA&#10;AACUAQAACwAAAAAAAAAAAAAAAAAvAQAAX3JlbHMvLnJlbHNQSwECLQAUAAYACAAAACEABM1CG7kC&#10;AADFBQAADgAAAAAAAAAAAAAAAAAuAgAAZHJzL2Uyb0RvYy54bWxQSwECLQAUAAYACAAAACEAfs9V&#10;zN4AAAALAQAADwAAAAAAAAAAAAAAAAATBQAAZHJzL2Rvd25yZXYueG1sUEsFBgAAAAAEAAQA8wAA&#10;AB4GAAAAAA==&#10;" filled="f" stroked="f">
                      <v:textbox>
                        <w:txbxContent>
                          <w:p w:rsidR="00F95FD7" w:rsidRPr="005A0245" w:rsidRDefault="00F95FD7" w:rsidP="00654826">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Andreas Meyer</w:t>
                            </w:r>
                          </w:p>
                        </w:txbxContent>
                      </v:textbox>
                      <w10:anchorlock/>
                    </v:shape>
                  </w:pict>
                </mc:Fallback>
              </mc:AlternateContent>
            </w:r>
          </w:p>
          <w:p w:rsidR="00654826" w:rsidRPr="00C07875" w:rsidRDefault="008F62EA" w:rsidP="00A8477A">
            <w:pPr>
              <w:ind w:left="567" w:hanging="567"/>
              <w:rPr>
                <w:rFonts w:asciiTheme="minorHAnsi" w:hAnsiTheme="minorHAnsi"/>
                <w:sz w:val="4"/>
                <w:szCs w:val="4"/>
              </w:rPr>
            </w:pPr>
            <w:r w:rsidRPr="00C07875">
              <w:rPr>
                <w:rFonts w:asciiTheme="minorHAnsi" w:hAnsiTheme="minorHAnsi"/>
                <w:noProof/>
                <w:sz w:val="4"/>
                <w:szCs w:val="4"/>
                <w:lang w:val="de-CH" w:eastAsia="de-CH"/>
              </w:rPr>
              <mc:AlternateContent>
                <mc:Choice Requires="wps">
                  <w:drawing>
                    <wp:anchor distT="0" distB="0" distL="114300" distR="114300" simplePos="0" relativeHeight="251728384" behindDoc="0" locked="0" layoutInCell="1" allowOverlap="1">
                      <wp:simplePos x="0" y="0"/>
                      <wp:positionH relativeFrom="column">
                        <wp:posOffset>635</wp:posOffset>
                      </wp:positionH>
                      <wp:positionV relativeFrom="paragraph">
                        <wp:posOffset>2672080</wp:posOffset>
                      </wp:positionV>
                      <wp:extent cx="1022350" cy="243840"/>
                      <wp:effectExtent l="0" t="0" r="0" b="3810"/>
                      <wp:wrapNone/>
                      <wp:docPr id="112"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654826">
                                  <w:pPr>
                                    <w:rPr>
                                      <w:rFonts w:ascii="Calibri" w:hAnsi="Calibri"/>
                                      <w:b/>
                                      <w:color w:val="FFFFFF"/>
                                      <w:szCs w:val="10"/>
                                      <w:lang w:val="de-CH"/>
                                    </w:rPr>
                                  </w:pPr>
                                  <w:r>
                                    <w:rPr>
                                      <w:rFonts w:ascii="Calibri" w:hAnsi="Calibri"/>
                                      <w:b/>
                                      <w:color w:val="FFFFFF"/>
                                      <w:sz w:val="18"/>
                                      <w:szCs w:val="10"/>
                                      <w:lang w:val="de-CH"/>
                                    </w:rPr>
                                    <w:t xml:space="preserve">Weibchen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05pt;margin-top:210.4pt;width:80.5pt;height:19.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8DvA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owwErSHIj2yvUF3co/SeG4zNA46A8WHAVTNHgSg7aLVw72svmkk5LKlYsNulZJjy2gNHob2p3/x&#10;dcLRFmQ9fpQ1GKJbIx3QvlG9TR8kBAE6VOrpVB3rTGVNBlF0PQNRBbKIXCfElc+n2fH3oLR5z2SP&#10;7CHHCqrv0OnuXhvrDc2OKtaYkCXvOseATjx7AMXpBWzDVyuzXriC/kyDdJWsEuKRKF55JCgK77Zc&#10;Ei8uw/msuC6WyyL8Ze2GJGt5XTNhzRzJFZI/K96B5hMtTvTSsuO1hbMuabVZLzuFdhTIXbrlcg6S&#10;s5r/3A2XBIjlRUhhRIK7KPXKOJl7pCQzL50HiReE6V0aByQlRfk8pHsu2L+HhMYcp7NoNpHp7PSL&#10;2AK3XsdGs54bGB8d73OcnJRoZim4ErUrraG8m84XqbDun1MB5T4W2hHWcnRiq9mv9647ovjYCGtZ&#10;PwGFlQSGARlh9sGhleoHRiPMkRzr71uqGEbdBwFtkIYEeIqMu5DZPIKLupSsLyVUVACVY4PRdFya&#10;aVhtB8U3LViaGk/IW2idhjtW2x6bvDo0HMwKF9xhrtlhdHl3Wufpu/gNAAD//wMAUEsDBBQABgAI&#10;AAAAIQBuGBof2wAAAAgBAAAPAAAAZHJzL2Rvd25yZXYueG1sTI/NTsMwEITvSLyDtUjc6LpRW9EQ&#10;p0IgriDKj8TNjbdJRLyOYrcJb8/mBMeZWc1+U+wm36kzDbENbGC50KCIq+Barg28vz3d3IKKybKz&#10;XWAy8EMRduXlRWFzF0Z+pfM+1UpKOObWQJNSnyPGqiFv4yL0xJIdw+BtEjnU6AY7SrnvMNN6g962&#10;LB8a29NDQ9X3/uQNfDwfvz5X+qV+9Ot+DJNG9ls05vpqur8DlWhKf8cw4ws6lMJ0CCd2UXWzVsnA&#10;KtMyYI43S3EO4qy3GWBZ4P8B5S8AAAD//wMAUEsBAi0AFAAGAAgAAAAhALaDOJL+AAAA4QEAABMA&#10;AAAAAAAAAAAAAAAAAAAAAFtDb250ZW50X1R5cGVzXS54bWxQSwECLQAUAAYACAAAACEAOP0h/9YA&#10;AACUAQAACwAAAAAAAAAAAAAAAAAvAQAAX3JlbHMvLnJlbHNQSwECLQAUAAYACAAAACEALRsvA7wC&#10;AADFBQAADgAAAAAAAAAAAAAAAAAuAgAAZHJzL2Uyb0RvYy54bWxQSwECLQAUAAYACAAAACEAbhga&#10;H9sAAAAIAQAADwAAAAAAAAAAAAAAAAAWBQAAZHJzL2Rvd25yZXYueG1sUEsFBgAAAAAEAAQA8wAA&#10;AB4GAAAAAA==&#10;" filled="f" stroked="f">
                      <v:textbox>
                        <w:txbxContent>
                          <w:p w:rsidR="00F95FD7" w:rsidRPr="005A0245" w:rsidRDefault="00F95FD7" w:rsidP="00654826">
                            <w:pPr>
                              <w:rPr>
                                <w:rFonts w:ascii="Calibri" w:hAnsi="Calibri"/>
                                <w:b/>
                                <w:color w:val="FFFFFF"/>
                                <w:szCs w:val="10"/>
                                <w:lang w:val="de-CH"/>
                              </w:rPr>
                            </w:pPr>
                            <w:r>
                              <w:rPr>
                                <w:rFonts w:ascii="Calibri" w:hAnsi="Calibri"/>
                                <w:b/>
                                <w:color w:val="FFFFFF"/>
                                <w:sz w:val="18"/>
                                <w:szCs w:val="10"/>
                                <w:lang w:val="de-CH"/>
                              </w:rPr>
                              <w:t xml:space="preserve">Weibchen </w:t>
                            </w:r>
                          </w:p>
                        </w:txbxContent>
                      </v:textbox>
                    </v:shape>
                  </w:pict>
                </mc:Fallback>
              </mc:AlternateContent>
            </w:r>
            <w:r w:rsidRPr="00C07875">
              <w:rPr>
                <w:rFonts w:asciiTheme="minorHAnsi" w:hAnsiTheme="minorHAnsi"/>
                <w:noProof/>
                <w:lang w:val="de-CH" w:eastAsia="de-CH"/>
              </w:rPr>
              <w:drawing>
                <wp:inline distT="0" distB="0" distL="0" distR="0">
                  <wp:extent cx="5850255" cy="2924810"/>
                  <wp:effectExtent l="0" t="0" r="0" b="8890"/>
                  <wp:docPr id="163" name="Bild 163" descr="ICAL%20femelle%20%E2%95%95%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CAL%20femelle%20%E2%95%95%20AM"/>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850255" cy="2924810"/>
                          </a:xfrm>
                          <a:prstGeom prst="rect">
                            <a:avLst/>
                          </a:prstGeom>
                          <a:noFill/>
                          <a:ln>
                            <a:noFill/>
                          </a:ln>
                        </pic:spPr>
                      </pic:pic>
                    </a:graphicData>
                  </a:graphic>
                </wp:inline>
              </w:drawing>
            </w:r>
          </w:p>
          <w:p w:rsidR="00654826" w:rsidRPr="00C07875" w:rsidRDefault="00654826" w:rsidP="00A8477A">
            <w:pPr>
              <w:ind w:left="567" w:hanging="567"/>
              <w:rPr>
                <w:rFonts w:asciiTheme="minorHAnsi" w:hAnsiTheme="minorHAnsi"/>
                <w:sz w:val="4"/>
                <w:szCs w:val="4"/>
              </w:rPr>
            </w:pPr>
          </w:p>
          <w:p w:rsidR="00654826" w:rsidRPr="00C07875" w:rsidRDefault="00654826" w:rsidP="00A8477A">
            <w:pPr>
              <w:ind w:left="567" w:hanging="567"/>
              <w:rPr>
                <w:rFonts w:asciiTheme="minorHAnsi" w:hAnsiTheme="minorHAnsi"/>
                <w:sz w:val="4"/>
                <w:szCs w:val="4"/>
              </w:rPr>
            </w:pPr>
          </w:p>
          <w:p w:rsidR="00654826" w:rsidRPr="00C07875" w:rsidRDefault="00654826" w:rsidP="00654826">
            <w:pPr>
              <w:pStyle w:val="Listenabsatz"/>
              <w:ind w:left="1253" w:hanging="1262"/>
              <w:rPr>
                <w:rFonts w:asciiTheme="minorHAnsi" w:hAnsiTheme="minorHAnsi"/>
                <w:sz w:val="20"/>
                <w:szCs w:val="22"/>
              </w:rPr>
            </w:pPr>
            <w:r w:rsidRPr="00C07875">
              <w:rPr>
                <w:rFonts w:asciiTheme="minorHAnsi" w:hAnsiTheme="minorHAnsi"/>
                <w:sz w:val="20"/>
                <w:szCs w:val="22"/>
              </w:rPr>
              <w:t>Grösse:</w:t>
            </w:r>
            <w:r w:rsidRPr="00C07875">
              <w:rPr>
                <w:rFonts w:asciiTheme="minorHAnsi" w:hAnsiTheme="minorHAnsi"/>
                <w:sz w:val="20"/>
                <w:szCs w:val="22"/>
              </w:rPr>
              <w:tab/>
              <w:t>Die Männchen des Bergmolchs erreichen eine Körpergrösse von 8-9 cm, die Weibchen 10-12cm</w:t>
            </w:r>
          </w:p>
          <w:p w:rsidR="00654826" w:rsidRPr="00C07875" w:rsidRDefault="00654826" w:rsidP="00654826">
            <w:pPr>
              <w:pStyle w:val="Listenabsatz"/>
              <w:ind w:left="1253" w:hanging="1262"/>
              <w:rPr>
                <w:rFonts w:asciiTheme="minorHAnsi" w:hAnsiTheme="minorHAnsi"/>
                <w:sz w:val="6"/>
                <w:szCs w:val="6"/>
              </w:rPr>
            </w:pPr>
          </w:p>
          <w:p w:rsidR="00654826" w:rsidRPr="00C07875" w:rsidRDefault="00654826" w:rsidP="00654826">
            <w:pPr>
              <w:pStyle w:val="Listenabsatz"/>
              <w:ind w:left="1253" w:hanging="1262"/>
              <w:rPr>
                <w:rFonts w:asciiTheme="minorHAnsi" w:hAnsiTheme="minorHAnsi"/>
                <w:sz w:val="20"/>
                <w:szCs w:val="22"/>
              </w:rPr>
            </w:pPr>
            <w:r w:rsidRPr="00C07875">
              <w:rPr>
                <w:rFonts w:asciiTheme="minorHAnsi" w:hAnsiTheme="minorHAnsi"/>
                <w:sz w:val="20"/>
                <w:szCs w:val="22"/>
              </w:rPr>
              <w:t>Laichgrösse:</w:t>
            </w:r>
            <w:r w:rsidRPr="00C07875">
              <w:rPr>
                <w:rFonts w:asciiTheme="minorHAnsi" w:hAnsiTheme="minorHAnsi"/>
                <w:sz w:val="20"/>
                <w:szCs w:val="22"/>
              </w:rPr>
              <w:tab/>
              <w:t>zwischen 150 bis 200 Eier</w:t>
            </w:r>
          </w:p>
          <w:p w:rsidR="00654826" w:rsidRPr="00C07875" w:rsidRDefault="00654826" w:rsidP="00654826">
            <w:pPr>
              <w:pStyle w:val="Listenabsatz"/>
              <w:ind w:left="1253" w:hanging="1262"/>
              <w:rPr>
                <w:rFonts w:asciiTheme="minorHAnsi" w:hAnsiTheme="minorHAnsi"/>
                <w:sz w:val="6"/>
                <w:szCs w:val="6"/>
              </w:rPr>
            </w:pPr>
          </w:p>
          <w:p w:rsidR="00654826" w:rsidRPr="00C07875" w:rsidRDefault="00654826" w:rsidP="00654826">
            <w:pPr>
              <w:pStyle w:val="Listenabsatz"/>
              <w:ind w:left="1253" w:hanging="1262"/>
              <w:rPr>
                <w:rFonts w:asciiTheme="minorHAnsi" w:hAnsiTheme="minorHAnsi"/>
                <w:sz w:val="20"/>
                <w:szCs w:val="22"/>
              </w:rPr>
            </w:pPr>
            <w:r w:rsidRPr="00C07875">
              <w:rPr>
                <w:rFonts w:asciiTheme="minorHAnsi" w:hAnsiTheme="minorHAnsi"/>
                <w:sz w:val="20"/>
                <w:szCs w:val="22"/>
              </w:rPr>
              <w:t>Nahrung:</w:t>
            </w:r>
            <w:r w:rsidRPr="00C07875">
              <w:rPr>
                <w:rFonts w:asciiTheme="minorHAnsi" w:hAnsiTheme="minorHAnsi"/>
                <w:sz w:val="20"/>
                <w:szCs w:val="22"/>
              </w:rPr>
              <w:tab/>
              <w:t xml:space="preserve">Würmer, Gliederfüssler, Larven und Laich von </w:t>
            </w:r>
            <w:r w:rsidR="00265E26">
              <w:rPr>
                <w:rFonts w:asciiTheme="minorHAnsi" w:hAnsiTheme="minorHAnsi"/>
                <w:sz w:val="20"/>
                <w:szCs w:val="22"/>
              </w:rPr>
              <w:t>anderen Amphibien</w:t>
            </w:r>
          </w:p>
          <w:p w:rsidR="00654826" w:rsidRPr="00C07875" w:rsidRDefault="00654826" w:rsidP="00654826">
            <w:pPr>
              <w:pStyle w:val="Listenabsatz"/>
              <w:ind w:left="1253" w:hanging="1262"/>
              <w:rPr>
                <w:rFonts w:asciiTheme="minorHAnsi" w:hAnsiTheme="minorHAnsi"/>
                <w:sz w:val="6"/>
                <w:szCs w:val="6"/>
              </w:rPr>
            </w:pPr>
          </w:p>
          <w:p w:rsidR="00654826" w:rsidRPr="00C07875" w:rsidRDefault="00654826" w:rsidP="00654826">
            <w:pPr>
              <w:pStyle w:val="Listenabsatz"/>
              <w:ind w:left="1253" w:hanging="1262"/>
              <w:rPr>
                <w:rFonts w:asciiTheme="minorHAnsi" w:hAnsiTheme="minorHAnsi"/>
                <w:sz w:val="20"/>
                <w:szCs w:val="22"/>
              </w:rPr>
            </w:pPr>
            <w:r w:rsidRPr="00C07875">
              <w:rPr>
                <w:rFonts w:asciiTheme="minorHAnsi" w:hAnsiTheme="minorHAnsi"/>
                <w:sz w:val="20"/>
                <w:szCs w:val="22"/>
              </w:rPr>
              <w:t>Feinde:</w:t>
            </w:r>
            <w:r w:rsidRPr="00C07875">
              <w:rPr>
                <w:rFonts w:asciiTheme="minorHAnsi" w:hAnsiTheme="minorHAnsi"/>
                <w:sz w:val="20"/>
                <w:szCs w:val="22"/>
              </w:rPr>
              <w:tab/>
              <w:t xml:space="preserve">Vögel, Säugetiere, </w:t>
            </w:r>
            <w:r w:rsidR="00C07875" w:rsidRPr="00C07875">
              <w:rPr>
                <w:rFonts w:asciiTheme="minorHAnsi" w:hAnsiTheme="minorHAnsi"/>
                <w:sz w:val="20"/>
                <w:szCs w:val="22"/>
              </w:rPr>
              <w:t>Ringelnattern und Fische</w:t>
            </w:r>
          </w:p>
          <w:p w:rsidR="00654826" w:rsidRPr="00C07875" w:rsidRDefault="00654826" w:rsidP="00654826">
            <w:pPr>
              <w:pStyle w:val="Listenabsatz"/>
              <w:ind w:left="1253" w:hanging="1262"/>
              <w:rPr>
                <w:rFonts w:asciiTheme="minorHAnsi" w:hAnsiTheme="minorHAnsi"/>
                <w:sz w:val="6"/>
                <w:szCs w:val="6"/>
              </w:rPr>
            </w:pPr>
          </w:p>
          <w:p w:rsidR="00654826" w:rsidRPr="00C07875" w:rsidRDefault="00654826" w:rsidP="00654826">
            <w:pPr>
              <w:pStyle w:val="Listenabsatz"/>
              <w:ind w:left="1253" w:hanging="1262"/>
              <w:rPr>
                <w:rFonts w:asciiTheme="minorHAnsi" w:hAnsiTheme="minorHAnsi"/>
                <w:sz w:val="20"/>
                <w:szCs w:val="22"/>
              </w:rPr>
            </w:pPr>
            <w:r w:rsidRPr="00C07875">
              <w:rPr>
                <w:rFonts w:asciiTheme="minorHAnsi" w:hAnsiTheme="minorHAnsi"/>
                <w:sz w:val="20"/>
                <w:szCs w:val="22"/>
              </w:rPr>
              <w:t xml:space="preserve">Aussehen: </w:t>
            </w:r>
            <w:r w:rsidR="00C07875" w:rsidRPr="00C07875">
              <w:rPr>
                <w:rFonts w:asciiTheme="minorHAnsi" w:hAnsiTheme="minorHAnsi"/>
                <w:sz w:val="20"/>
                <w:szCs w:val="22"/>
              </w:rPr>
              <w:tab/>
              <w:t xml:space="preserve">Der Bergmolch ist die einzige einheimische Molchart mit einer leuchtend orangen, </w:t>
            </w:r>
            <w:r w:rsidR="00C07875" w:rsidRPr="00C07875">
              <w:rPr>
                <w:rFonts w:asciiTheme="minorHAnsi" w:hAnsiTheme="minorHAnsi"/>
                <w:sz w:val="20"/>
                <w:szCs w:val="22"/>
              </w:rPr>
              <w:br/>
            </w:r>
            <w:r w:rsidR="001F242C" w:rsidRPr="00C07875">
              <w:rPr>
                <w:rFonts w:asciiTheme="minorHAnsi" w:hAnsiTheme="minorHAnsi"/>
                <w:sz w:val="20"/>
                <w:szCs w:val="22"/>
              </w:rPr>
              <w:t>ungefleckte</w:t>
            </w:r>
            <w:r w:rsidR="00C07875" w:rsidRPr="00C07875">
              <w:rPr>
                <w:rFonts w:asciiTheme="minorHAnsi" w:hAnsiTheme="minorHAnsi"/>
                <w:sz w:val="20"/>
                <w:szCs w:val="22"/>
              </w:rPr>
              <w:t xml:space="preserve"> Bauchseite</w:t>
            </w:r>
          </w:p>
          <w:p w:rsidR="00654826" w:rsidRPr="00C07875" w:rsidRDefault="00654826" w:rsidP="00A8477A">
            <w:pPr>
              <w:pStyle w:val="Listenabsatz"/>
              <w:tabs>
                <w:tab w:val="left" w:pos="1281"/>
              </w:tabs>
              <w:ind w:left="1253" w:hanging="1248"/>
              <w:rPr>
                <w:rFonts w:asciiTheme="minorHAnsi" w:hAnsiTheme="minorHAnsi"/>
                <w:sz w:val="20"/>
                <w:szCs w:val="22"/>
              </w:rPr>
            </w:pPr>
          </w:p>
          <w:p w:rsidR="00654826" w:rsidRPr="00C07875" w:rsidRDefault="00654826" w:rsidP="00654826">
            <w:pPr>
              <w:pStyle w:val="Listenabsatz"/>
              <w:numPr>
                <w:ilvl w:val="0"/>
                <w:numId w:val="11"/>
              </w:numPr>
              <w:ind w:left="261" w:hanging="218"/>
              <w:rPr>
                <w:rFonts w:asciiTheme="minorHAnsi" w:hAnsiTheme="minorHAnsi"/>
                <w:sz w:val="20"/>
                <w:szCs w:val="20"/>
              </w:rPr>
            </w:pPr>
            <w:r w:rsidRPr="00C07875">
              <w:rPr>
                <w:rFonts w:asciiTheme="minorHAnsi" w:hAnsiTheme="minorHAnsi"/>
                <w:sz w:val="20"/>
                <w:szCs w:val="20"/>
              </w:rPr>
              <w:t>Laicht in fast allen stehenden Gewässern (Tümpel, Teiche</w:t>
            </w:r>
            <w:r w:rsidR="00265E26">
              <w:rPr>
                <w:rFonts w:asciiTheme="minorHAnsi" w:hAnsiTheme="minorHAnsi"/>
                <w:sz w:val="20"/>
                <w:szCs w:val="20"/>
              </w:rPr>
              <w:t>n</w:t>
            </w:r>
            <w:r w:rsidRPr="00C07875">
              <w:rPr>
                <w:rFonts w:asciiTheme="minorHAnsi" w:hAnsiTheme="minorHAnsi"/>
                <w:sz w:val="20"/>
                <w:szCs w:val="20"/>
              </w:rPr>
              <w:t xml:space="preserve">, Weiher) von April bis Juni. Die Eier werden </w:t>
            </w:r>
            <w:r w:rsidRPr="00C07875">
              <w:rPr>
                <w:rFonts w:asciiTheme="minorHAnsi" w:hAnsiTheme="minorHAnsi"/>
                <w:sz w:val="20"/>
                <w:szCs w:val="20"/>
              </w:rPr>
              <w:br/>
              <w:t xml:space="preserve">einzeln unter Wasser in Blätter von Wasserpflanzen geheftet indem es mit diesen eine Tasche faltet. </w:t>
            </w:r>
          </w:p>
          <w:p w:rsidR="00654826" w:rsidRPr="00C07875" w:rsidRDefault="00654826" w:rsidP="00654826">
            <w:pPr>
              <w:pStyle w:val="Listenabsatz"/>
              <w:numPr>
                <w:ilvl w:val="0"/>
                <w:numId w:val="11"/>
              </w:numPr>
              <w:ind w:left="261" w:hanging="218"/>
              <w:rPr>
                <w:rFonts w:asciiTheme="minorHAnsi" w:hAnsiTheme="minorHAnsi"/>
                <w:sz w:val="20"/>
                <w:szCs w:val="20"/>
              </w:rPr>
            </w:pPr>
            <w:r w:rsidRPr="00C07875">
              <w:rPr>
                <w:rFonts w:asciiTheme="minorHAnsi" w:hAnsiTheme="minorHAnsi"/>
                <w:color w:val="000000"/>
                <w:sz w:val="20"/>
                <w:szCs w:val="20"/>
                <w:shd w:val="clear" w:color="auto" w:fill="FFFFFF"/>
              </w:rPr>
              <w:t>Im Juni gehen die Tiere zum Landleben über. Sie sind dann hauptsächlich nachtaktiv und verbringen den Tag in Verstecken, z.B. unter Holz, Brettern oder Steinen.</w:t>
            </w:r>
          </w:p>
          <w:p w:rsidR="00654826" w:rsidRPr="00C07875" w:rsidRDefault="00654826" w:rsidP="00C07875">
            <w:pPr>
              <w:pStyle w:val="Listenabsatz"/>
              <w:numPr>
                <w:ilvl w:val="0"/>
                <w:numId w:val="11"/>
              </w:numPr>
              <w:ind w:left="261" w:hanging="218"/>
              <w:rPr>
                <w:rFonts w:asciiTheme="minorHAnsi" w:hAnsiTheme="minorHAnsi"/>
                <w:sz w:val="20"/>
                <w:szCs w:val="20"/>
              </w:rPr>
            </w:pPr>
            <w:r w:rsidRPr="00C07875">
              <w:rPr>
                <w:rFonts w:asciiTheme="minorHAnsi" w:hAnsiTheme="minorHAnsi"/>
                <w:sz w:val="20"/>
                <w:szCs w:val="20"/>
              </w:rPr>
              <w:t xml:space="preserve">Bei </w:t>
            </w:r>
            <w:r w:rsidRPr="00C07875">
              <w:rPr>
                <w:rFonts w:asciiTheme="minorHAnsi" w:hAnsiTheme="minorHAnsi"/>
                <w:color w:val="000000"/>
                <w:sz w:val="20"/>
                <w:szCs w:val="20"/>
                <w:shd w:val="clear" w:color="auto" w:fill="FFFFFF"/>
              </w:rPr>
              <w:t>Gefahr</w:t>
            </w:r>
            <w:r w:rsidRPr="00C07875">
              <w:rPr>
                <w:rFonts w:asciiTheme="minorHAnsi" w:hAnsiTheme="minorHAnsi"/>
                <w:sz w:val="20"/>
                <w:szCs w:val="20"/>
              </w:rPr>
              <w:t xml:space="preserve"> flüchten Bergmolche in die dichtere Unterwasservegetation oder wühlen sich in den Bodenschlamm ein.</w:t>
            </w:r>
          </w:p>
          <w:p w:rsidR="00654826" w:rsidRPr="00C07875" w:rsidRDefault="00654826" w:rsidP="00654826">
            <w:pPr>
              <w:pStyle w:val="Listenabsatz"/>
              <w:ind w:left="261"/>
              <w:rPr>
                <w:rFonts w:asciiTheme="minorHAnsi" w:hAnsiTheme="minorHAnsi"/>
                <w:sz w:val="22"/>
                <w:szCs w:val="22"/>
                <w:lang w:val="de-CH" w:eastAsia="x-none"/>
              </w:rPr>
            </w:pPr>
          </w:p>
        </w:tc>
      </w:tr>
    </w:tbl>
    <w:p w:rsidR="003A4B51" w:rsidRPr="00C07875" w:rsidRDefault="003A4B51" w:rsidP="00C07875">
      <w:pPr>
        <w:rPr>
          <w:rFonts w:asciiTheme="minorHAnsi" w:hAnsiTheme="minorHAnsi"/>
          <w:sz w:val="4"/>
          <w:szCs w:val="4"/>
        </w:rPr>
      </w:pPr>
    </w:p>
    <w:p w:rsidR="003A4B51" w:rsidRPr="00C07875" w:rsidRDefault="003A4B51" w:rsidP="003A4B51">
      <w:pPr>
        <w:ind w:left="567" w:hanging="567"/>
        <w:rPr>
          <w:rFonts w:asciiTheme="minorHAnsi" w:hAnsiTheme="minorHAnsi"/>
          <w:noProof/>
          <w:sz w:val="4"/>
          <w:szCs w:val="4"/>
          <w:lang w:val="de-CH" w:eastAsia="de-CH"/>
        </w:rPr>
      </w:pPr>
      <w:r w:rsidRPr="00C07875">
        <w:rPr>
          <w:rFonts w:asciiTheme="minorHAnsi" w:hAnsiTheme="minorHAnsi"/>
          <w:sz w:val="4"/>
          <w:szCs w:val="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60"/>
      </w:tblGrid>
      <w:tr w:rsidR="003A4B51" w:rsidRPr="00C07875" w:rsidTr="00A8477A">
        <w:tc>
          <w:tcPr>
            <w:tcW w:w="9210" w:type="dxa"/>
            <w:shd w:val="clear" w:color="auto" w:fill="auto"/>
          </w:tcPr>
          <w:p w:rsidR="003A4B51" w:rsidRPr="00C07875" w:rsidRDefault="008F62EA" w:rsidP="00A8477A">
            <w:pPr>
              <w:ind w:left="567" w:hanging="567"/>
              <w:rPr>
                <w:rFonts w:asciiTheme="minorHAnsi" w:hAnsiTheme="minorHAnsi"/>
                <w:sz w:val="4"/>
                <w:szCs w:val="4"/>
              </w:rPr>
            </w:pPr>
            <w:r w:rsidRPr="00C07875">
              <w:rPr>
                <w:rFonts w:asciiTheme="minorHAnsi" w:hAnsiTheme="minorHAnsi"/>
                <w:noProof/>
                <w:sz w:val="4"/>
                <w:szCs w:val="4"/>
                <w:lang w:val="de-CH" w:eastAsia="de-CH"/>
              </w:rPr>
              <w:lastRenderedPageBreak/>
              <mc:AlternateContent>
                <mc:Choice Requires="wps">
                  <w:drawing>
                    <wp:anchor distT="0" distB="0" distL="114300" distR="114300" simplePos="0" relativeHeight="251708928" behindDoc="0" locked="1" layoutInCell="1" allowOverlap="1">
                      <wp:simplePos x="0" y="0"/>
                      <wp:positionH relativeFrom="column">
                        <wp:posOffset>4410075</wp:posOffset>
                      </wp:positionH>
                      <wp:positionV relativeFrom="paragraph">
                        <wp:posOffset>327660</wp:posOffset>
                      </wp:positionV>
                      <wp:extent cx="1348740" cy="170815"/>
                      <wp:effectExtent l="0" t="0" r="0" b="635"/>
                      <wp:wrapNone/>
                      <wp:docPr id="228"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3A4B51">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 xml:space="preserve">Andreas Meyer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47.25pt;margin-top:25.8pt;width:106.2pt;height:13.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uiuAIAAMU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1EEpRK0gyI9sNGgWzmiZL6wGRp6nYLifQ+qZgQBVNpFq/s7WX7VSMhVQ8WW3Sglh4bRCjwM7U//&#10;7OuEoy3IZvggKzBEd0Y6oLFWnU0fJAQBOlTq8VQd60xpTV6SeEFAVIIsXARxOHMmaHr83Stt3jHZ&#10;IXvIsILqO3S6v9PGekPTo4o1JmTB29YxoBXPHkBxegHb8NXKrBeuoD+SIFnH65h4JJqvPRLkuXdT&#10;rIg3L8LFLL/MV6s8/GnthiRteFUxYc0cyRWSPyvegeYTLU700rLllYWzLmm13axahfYUyF24dUjI&#10;mZr/3A2XBIjlRUhhRILbKPGKebzwSEFmXgIJ9oIwuU3mAUlIXjwP6Y4L9u8hoSHDySyaTWT6bWyB&#10;W69jo2nHDYyPlncZjk9KNLUUXIvKldZQ3k7ns1RY959SAeU+FtoR1nJ0YqsZN+PUHadG2MjqESis&#10;JDAMyAizDw6NVN8xGmCOZFh/21HFMGrfC2iDJCSWs8ZdyGwRwUWdSzbnEipKgMqwwWg6rsw0rHa9&#10;4tsGLE2NJ+QNtE7NHattj01eHRoOZoUL7jDX7DA6vzutp+m7/AUAAP//AwBQSwMEFAAGAAgAAAAh&#10;AEA16MreAAAACQEAAA8AAABkcnMvZG93bnJldi54bWxMj8FOwzAQRO9I/QdrkbhRu6hJmzSbqgJx&#10;BVEKUm9uvE0i4nUUu034e8wJjqt5mnlbbCfbiSsNvnWMsJgrEMSVMy3XCIf35/s1CB80G905JoRv&#10;8rAtZzeFzo0b+Y2u+1CLWMI+1whNCH0upa8astrPXU8cs7MbrA7xHGppBj3GctvJB6VSaXXLcaHR&#10;PT02VH3tLxbh4+V8/Fyq1/rJJv3oJiXZZhLx7nbabUAEmsIfDL/6UR3K6HRyFzZedAhptkwiipAs&#10;UhARyFSagTghrNYJyLKQ/z8ofwAAAP//AwBQSwECLQAUAAYACAAAACEAtoM4kv4AAADhAQAAEwAA&#10;AAAAAAAAAAAAAAAAAAAAW0NvbnRlbnRfVHlwZXNdLnhtbFBLAQItABQABgAIAAAAIQA4/SH/1gAA&#10;AJQBAAALAAAAAAAAAAAAAAAAAC8BAABfcmVscy8ucmVsc1BLAQItABQABgAIAAAAIQDToCuiuAIA&#10;AMUFAAAOAAAAAAAAAAAAAAAAAC4CAABkcnMvZTJvRG9jLnhtbFBLAQItABQABgAIAAAAIQBANejK&#10;3gAAAAkBAAAPAAAAAAAAAAAAAAAAABIFAABkcnMvZG93bnJldi54bWxQSwUGAAAAAAQABADzAAAA&#10;HQYAAAAA&#10;" filled="f" stroked="f">
                      <v:textbox>
                        <w:txbxContent>
                          <w:p w:rsidR="00F95FD7" w:rsidRPr="005A0245" w:rsidRDefault="00F95FD7" w:rsidP="003A4B51">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 xml:space="preserve">Andreas Meyer </w:t>
                            </w:r>
                          </w:p>
                        </w:txbxContent>
                      </v:textbox>
                      <w10:anchorlock/>
                    </v:shape>
                  </w:pict>
                </mc:Fallback>
              </mc:AlternateContent>
            </w:r>
          </w:p>
          <w:p w:rsidR="003A4B51" w:rsidRPr="00C07875" w:rsidRDefault="003A4B51" w:rsidP="00A8477A">
            <w:pPr>
              <w:shd w:val="clear" w:color="auto" w:fill="D9D9D9"/>
              <w:ind w:left="567" w:hanging="567"/>
              <w:rPr>
                <w:rStyle w:val="Fett"/>
                <w:rFonts w:asciiTheme="minorHAnsi" w:hAnsiTheme="minorHAnsi"/>
                <w:sz w:val="22"/>
                <w:szCs w:val="22"/>
              </w:rPr>
            </w:pPr>
            <w:r w:rsidRPr="00C07875">
              <w:rPr>
                <w:rStyle w:val="Fett"/>
                <w:rFonts w:asciiTheme="minorHAnsi" w:hAnsiTheme="minorHAnsi"/>
                <w:sz w:val="22"/>
                <w:szCs w:val="22"/>
              </w:rPr>
              <w:t xml:space="preserve"> </w:t>
            </w:r>
            <w:r w:rsidR="00A92BD2" w:rsidRPr="00C07875">
              <w:rPr>
                <w:rStyle w:val="Fett"/>
                <w:rFonts w:asciiTheme="minorHAnsi" w:hAnsiTheme="minorHAnsi"/>
                <w:sz w:val="28"/>
                <w:szCs w:val="22"/>
              </w:rPr>
              <w:t>Blindschleich</w:t>
            </w:r>
            <w:r w:rsidR="00A86FC8" w:rsidRPr="00C07875">
              <w:rPr>
                <w:rStyle w:val="Fett"/>
                <w:rFonts w:asciiTheme="minorHAnsi" w:hAnsiTheme="minorHAnsi"/>
                <w:sz w:val="28"/>
                <w:szCs w:val="22"/>
              </w:rPr>
              <w:t>e</w:t>
            </w:r>
          </w:p>
          <w:p w:rsidR="003A4B51" w:rsidRPr="00C07875" w:rsidRDefault="003A4B51" w:rsidP="00A8477A">
            <w:pPr>
              <w:ind w:left="567" w:hanging="567"/>
              <w:rPr>
                <w:rFonts w:asciiTheme="minorHAnsi" w:hAnsiTheme="minorHAnsi"/>
                <w:sz w:val="4"/>
                <w:szCs w:val="4"/>
              </w:rPr>
            </w:pPr>
          </w:p>
          <w:p w:rsidR="003A4B51" w:rsidRPr="00C07875" w:rsidRDefault="008F62EA" w:rsidP="00A8477A">
            <w:pPr>
              <w:ind w:left="567" w:hanging="567"/>
              <w:rPr>
                <w:rFonts w:asciiTheme="minorHAnsi" w:hAnsiTheme="minorHAnsi"/>
                <w:sz w:val="4"/>
                <w:szCs w:val="4"/>
              </w:rPr>
            </w:pPr>
            <w:r w:rsidRPr="00C07875">
              <w:rPr>
                <w:rFonts w:asciiTheme="minorHAnsi" w:hAnsiTheme="minorHAnsi"/>
                <w:noProof/>
                <w:lang w:val="de-CH" w:eastAsia="de-CH"/>
              </w:rPr>
              <w:drawing>
                <wp:inline distT="0" distB="0" distL="0" distR="0">
                  <wp:extent cx="5756275" cy="2857500"/>
                  <wp:effectExtent l="0" t="0" r="0" b="0"/>
                  <wp:docPr id="54" name="Bild 54" descr="Anguis%20fragilis_Andreas%20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nguis%20fragilis_Andreas%20Meyer"/>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756275" cy="2857500"/>
                          </a:xfrm>
                          <a:prstGeom prst="rect">
                            <a:avLst/>
                          </a:prstGeom>
                          <a:noFill/>
                          <a:ln>
                            <a:noFill/>
                          </a:ln>
                        </pic:spPr>
                      </pic:pic>
                    </a:graphicData>
                  </a:graphic>
                </wp:inline>
              </w:drawing>
            </w:r>
            <w:r w:rsidRPr="00C07875">
              <w:rPr>
                <w:rFonts w:asciiTheme="minorHAnsi" w:hAnsiTheme="minorHAnsi"/>
                <w:b/>
                <w:bCs/>
                <w:noProof/>
                <w:sz w:val="22"/>
                <w:szCs w:val="22"/>
                <w:lang w:val="de-CH" w:eastAsia="de-CH"/>
              </w:rPr>
              <mc:AlternateContent>
                <mc:Choice Requires="wps">
                  <w:drawing>
                    <wp:anchor distT="0" distB="0" distL="114300" distR="114300" simplePos="0" relativeHeight="251706880" behindDoc="0" locked="1" layoutInCell="1" allowOverlap="1">
                      <wp:simplePos x="0" y="0"/>
                      <wp:positionH relativeFrom="column">
                        <wp:posOffset>4395470</wp:posOffset>
                      </wp:positionH>
                      <wp:positionV relativeFrom="paragraph">
                        <wp:posOffset>2908935</wp:posOffset>
                      </wp:positionV>
                      <wp:extent cx="1348740" cy="170815"/>
                      <wp:effectExtent l="0" t="1905" r="3810" b="0"/>
                      <wp:wrapNone/>
                      <wp:docPr id="22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3A4B51">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Andreas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46.1pt;margin-top:229.05pt;width:106.2pt;height:13.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IJ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mAkaAdNemCjQbdyRMl8YSs09DoFx/seXM0IBui0Y6v7O1l+1UjIVUPFlt0oJYeG0QoyDO1N&#10;/+zqhKMtyGb4ICsIRHdGOqCxVp0tHxQEATp06vHUHZtMaUNeknhBwFSCLVwEcThzIWh6vN0rbd4x&#10;2SG7yLCC7jt0ur/TxmZD06OLDSZkwdvWKaAVzw7AcTqB2HDV2mwWrqE/kiBZx+uYeCSarz0S5Ll3&#10;U6yINy/CxSy/zFerPPxp44YkbXhVMWHDHMUVkj9r3kHmkyxO8tKy5ZWFsylptd2sWoX2FMRduO9Q&#10;kDM3/3kargjA5QWlMCLBbZR4xTxeeKQgMy+BAntBmNwm84AkJC+eU7rjgv07JTRkOJlFs0lMv+UW&#10;uO81N5p23MD4aHmX4fjkRFMrwbWoXGsN5e20PiuFTf+pFNDuY6OdYK1GJ7WacTNOryO24a2aN7J6&#10;BAkrCQoDMcLsg0Uj1XeMBpgjGdbfdlQxjNr3Ap5BEhKrWeM2ZLaIYKPOLZtzCxUlQGXYYDQtV2Ya&#10;Vrte8W0DkaaHJ+QNPJ2aO1U/ZXV4cDArHLnDXLPD6HzvvJ6m7/IXAAAA//8DAFBLAwQUAAYACAAA&#10;ACEAjllSf94AAAALAQAADwAAAGRycy9kb3ducmV2LnhtbEyPTU+EMBCG7yb+h2ZMvLntEiCAlI3R&#10;eNW4fiTeunQWiHRKaHfBf+940uPMPHnneevd6kZxxjkMnjRsNwoEUuvtQJ2Gt9fHmwJEiIasGT2h&#10;hm8MsGsuL2pTWb/QC573sRMcQqEyGvoYp0rK0PboTNj4CYlvRz87E3mcO2lns3C4G2WiVC6dGYg/&#10;9GbC+x7br/3JaXh/On5+pOq5e3DZtPhVSXKl1Pr6ar27BRFxjX8w/OqzOjTsdPAnskGMGvIySRjV&#10;kGbFFgQTpUpzEAfeFJkC2dTyf4fmBwAA//8DAFBLAQItABQABgAIAAAAIQC2gziS/gAAAOEBAAAT&#10;AAAAAAAAAAAAAAAAAAAAAABbQ29udGVudF9UeXBlc10ueG1sUEsBAi0AFAAGAAgAAAAhADj9If/W&#10;AAAAlAEAAAsAAAAAAAAAAAAAAAAALwEAAF9yZWxzLy5yZWxzUEsBAi0AFAAGAAgAAAAhAKNG4gm6&#10;AgAAxQUAAA4AAAAAAAAAAAAAAAAALgIAAGRycy9lMm9Eb2MueG1sUEsBAi0AFAAGAAgAAAAhAI5Z&#10;Un/eAAAACwEAAA8AAAAAAAAAAAAAAAAAFAUAAGRycy9kb3ducmV2LnhtbFBLBQYAAAAABAAEAPMA&#10;AAAfBgAAAAA=&#10;" filled="f" stroked="f">
                      <v:textbox>
                        <w:txbxContent>
                          <w:p w:rsidR="00F95FD7" w:rsidRPr="005A0245" w:rsidRDefault="00F95FD7" w:rsidP="003A4B51">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Andreas Meyer</w:t>
                            </w:r>
                          </w:p>
                        </w:txbxContent>
                      </v:textbox>
                      <w10:anchorlock/>
                    </v:shape>
                  </w:pict>
                </mc:Fallback>
              </mc:AlternateContent>
            </w:r>
          </w:p>
          <w:p w:rsidR="003A4B51" w:rsidRPr="00971169" w:rsidRDefault="003A4B51" w:rsidP="00971169">
            <w:pPr>
              <w:spacing w:line="240" w:lineRule="auto"/>
              <w:ind w:left="567" w:hanging="567"/>
              <w:rPr>
                <w:rFonts w:asciiTheme="minorHAnsi" w:hAnsiTheme="minorHAnsi"/>
                <w:sz w:val="2"/>
                <w:szCs w:val="2"/>
              </w:rPr>
            </w:pPr>
          </w:p>
          <w:p w:rsidR="003A4B51" w:rsidRPr="00C07875" w:rsidRDefault="008F62EA" w:rsidP="00A8477A">
            <w:pPr>
              <w:ind w:left="567" w:hanging="567"/>
              <w:rPr>
                <w:rFonts w:asciiTheme="minorHAnsi" w:hAnsiTheme="minorHAnsi"/>
                <w:sz w:val="4"/>
                <w:szCs w:val="4"/>
              </w:rPr>
            </w:pPr>
            <w:r w:rsidRPr="00C07875">
              <w:rPr>
                <w:rFonts w:asciiTheme="minorHAnsi" w:hAnsiTheme="minorHAnsi"/>
                <w:noProof/>
                <w:lang w:val="de-CH" w:eastAsia="de-CH"/>
              </w:rPr>
              <w:drawing>
                <wp:inline distT="0" distB="0" distL="0" distR="0">
                  <wp:extent cx="5772150" cy="2873375"/>
                  <wp:effectExtent l="0" t="0" r="0" b="3175"/>
                  <wp:docPr id="59" name="Bild 59" descr="anfr%20portrait%20%C2%A9%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fr%20portrait%20%C2%A9%20AM"/>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772150" cy="2873375"/>
                          </a:xfrm>
                          <a:prstGeom prst="rect">
                            <a:avLst/>
                          </a:prstGeom>
                          <a:noFill/>
                          <a:ln>
                            <a:noFill/>
                          </a:ln>
                        </pic:spPr>
                      </pic:pic>
                    </a:graphicData>
                  </a:graphic>
                </wp:inline>
              </w:drawing>
            </w:r>
          </w:p>
          <w:p w:rsidR="003A4B51" w:rsidRPr="00C07875" w:rsidRDefault="003A4B51" w:rsidP="00A8477A">
            <w:pPr>
              <w:ind w:left="567" w:hanging="567"/>
              <w:rPr>
                <w:rFonts w:asciiTheme="minorHAnsi" w:hAnsiTheme="minorHAnsi"/>
                <w:sz w:val="4"/>
                <w:szCs w:val="4"/>
              </w:rPr>
            </w:pPr>
          </w:p>
          <w:p w:rsidR="00A92BD2" w:rsidRPr="00C07875" w:rsidRDefault="00A92BD2" w:rsidP="00A92BD2">
            <w:pPr>
              <w:pStyle w:val="Listenabsatz"/>
              <w:tabs>
                <w:tab w:val="left" w:pos="1281"/>
              </w:tabs>
              <w:ind w:left="1253" w:hanging="1248"/>
              <w:rPr>
                <w:rFonts w:asciiTheme="minorHAnsi" w:hAnsiTheme="minorHAnsi"/>
                <w:sz w:val="20"/>
                <w:szCs w:val="22"/>
              </w:rPr>
            </w:pPr>
            <w:r w:rsidRPr="00C07875">
              <w:rPr>
                <w:rFonts w:asciiTheme="minorHAnsi" w:hAnsiTheme="minorHAnsi"/>
                <w:sz w:val="20"/>
                <w:szCs w:val="22"/>
              </w:rPr>
              <w:t>Grösse:</w:t>
            </w:r>
            <w:r w:rsidRPr="00C07875">
              <w:rPr>
                <w:rFonts w:asciiTheme="minorHAnsi" w:hAnsiTheme="minorHAnsi"/>
                <w:sz w:val="20"/>
                <w:szCs w:val="22"/>
              </w:rPr>
              <w:tab/>
              <w:t>5 – 45 cm, Gewicht: 1,5 – 2 kg</w:t>
            </w:r>
          </w:p>
          <w:p w:rsidR="00A92BD2" w:rsidRPr="00C07875" w:rsidRDefault="00A92BD2" w:rsidP="00A92BD2">
            <w:pPr>
              <w:pStyle w:val="Listenabsatz"/>
              <w:tabs>
                <w:tab w:val="left" w:pos="1281"/>
              </w:tabs>
              <w:ind w:left="1253" w:hanging="1248"/>
              <w:rPr>
                <w:rFonts w:asciiTheme="minorHAnsi" w:hAnsiTheme="minorHAnsi"/>
                <w:sz w:val="6"/>
                <w:szCs w:val="10"/>
              </w:rPr>
            </w:pPr>
          </w:p>
          <w:p w:rsidR="00A92BD2" w:rsidRPr="00C07875" w:rsidRDefault="00A92BD2" w:rsidP="00A92BD2">
            <w:pPr>
              <w:pStyle w:val="Listenabsatz"/>
              <w:tabs>
                <w:tab w:val="left" w:pos="1281"/>
              </w:tabs>
              <w:ind w:left="1253" w:hanging="1248"/>
              <w:rPr>
                <w:rFonts w:asciiTheme="minorHAnsi" w:hAnsiTheme="minorHAnsi"/>
                <w:sz w:val="20"/>
                <w:szCs w:val="22"/>
              </w:rPr>
            </w:pPr>
            <w:r w:rsidRPr="00C07875">
              <w:rPr>
                <w:rFonts w:asciiTheme="minorHAnsi" w:hAnsiTheme="minorHAnsi"/>
                <w:sz w:val="20"/>
                <w:szCs w:val="22"/>
              </w:rPr>
              <w:t>Nachwuchs:</w:t>
            </w:r>
            <w:r w:rsidRPr="00C07875">
              <w:rPr>
                <w:rFonts w:asciiTheme="minorHAnsi" w:hAnsiTheme="minorHAnsi"/>
                <w:sz w:val="20"/>
                <w:szCs w:val="22"/>
              </w:rPr>
              <w:tab/>
              <w:t>lebendgebärend, 6 – 12 Junge</w:t>
            </w:r>
          </w:p>
          <w:p w:rsidR="00A92BD2" w:rsidRPr="00C07875" w:rsidRDefault="00A92BD2" w:rsidP="00A92BD2">
            <w:pPr>
              <w:pStyle w:val="Listenabsatz"/>
              <w:tabs>
                <w:tab w:val="left" w:pos="1281"/>
              </w:tabs>
              <w:ind w:left="1253" w:hanging="1248"/>
              <w:rPr>
                <w:rFonts w:asciiTheme="minorHAnsi" w:hAnsiTheme="minorHAnsi"/>
                <w:sz w:val="6"/>
                <w:szCs w:val="10"/>
              </w:rPr>
            </w:pPr>
          </w:p>
          <w:p w:rsidR="00A92BD2" w:rsidRPr="00C07875" w:rsidRDefault="00A92BD2" w:rsidP="00A92BD2">
            <w:pPr>
              <w:pStyle w:val="Listenabsatz"/>
              <w:tabs>
                <w:tab w:val="left" w:pos="1281"/>
              </w:tabs>
              <w:ind w:left="1253" w:hanging="1248"/>
              <w:rPr>
                <w:rFonts w:asciiTheme="minorHAnsi" w:hAnsiTheme="minorHAnsi"/>
                <w:sz w:val="20"/>
                <w:szCs w:val="22"/>
              </w:rPr>
            </w:pPr>
            <w:r w:rsidRPr="00C07875">
              <w:rPr>
                <w:rFonts w:asciiTheme="minorHAnsi" w:hAnsiTheme="minorHAnsi"/>
                <w:sz w:val="20"/>
                <w:szCs w:val="22"/>
              </w:rPr>
              <w:t>Nahrung:</w:t>
            </w:r>
            <w:r w:rsidRPr="00C07875">
              <w:rPr>
                <w:rFonts w:asciiTheme="minorHAnsi" w:hAnsiTheme="minorHAnsi"/>
                <w:sz w:val="20"/>
                <w:szCs w:val="22"/>
              </w:rPr>
              <w:tab/>
              <w:t>Nacktschnecken, Regenwürmer, unbehaarte Raupen, Asseln, Heuschrecken, Käfer, Ameisen</w:t>
            </w:r>
          </w:p>
          <w:p w:rsidR="00A92BD2" w:rsidRPr="00C07875" w:rsidRDefault="00A92BD2" w:rsidP="00A92BD2">
            <w:pPr>
              <w:pStyle w:val="Listenabsatz"/>
              <w:tabs>
                <w:tab w:val="left" w:pos="1281"/>
              </w:tabs>
              <w:ind w:left="1253" w:hanging="1248"/>
              <w:rPr>
                <w:rFonts w:asciiTheme="minorHAnsi" w:hAnsiTheme="minorHAnsi"/>
                <w:sz w:val="6"/>
                <w:szCs w:val="10"/>
              </w:rPr>
            </w:pPr>
          </w:p>
          <w:p w:rsidR="00A92BD2" w:rsidRPr="00C07875" w:rsidRDefault="00A92BD2" w:rsidP="00A92BD2">
            <w:pPr>
              <w:pStyle w:val="Listenabsatz"/>
              <w:tabs>
                <w:tab w:val="left" w:pos="1281"/>
              </w:tabs>
              <w:ind w:left="1253" w:hanging="1248"/>
              <w:rPr>
                <w:rFonts w:asciiTheme="minorHAnsi" w:hAnsiTheme="minorHAnsi"/>
                <w:color w:val="000000"/>
                <w:sz w:val="17"/>
                <w:szCs w:val="17"/>
                <w:shd w:val="clear" w:color="auto" w:fill="FFFFFF"/>
              </w:rPr>
            </w:pPr>
            <w:r w:rsidRPr="00C07875">
              <w:rPr>
                <w:rFonts w:asciiTheme="minorHAnsi" w:hAnsiTheme="minorHAnsi"/>
                <w:sz w:val="20"/>
                <w:szCs w:val="22"/>
              </w:rPr>
              <w:t>Feinde:</w:t>
            </w:r>
            <w:r w:rsidRPr="00C07875">
              <w:rPr>
                <w:rFonts w:asciiTheme="minorHAnsi" w:hAnsiTheme="minorHAnsi"/>
                <w:sz w:val="20"/>
                <w:szCs w:val="22"/>
              </w:rPr>
              <w:tab/>
              <w:t>Füchse, Dachse, Igel, Wildschweine, Ratten und Vögel, aber auch Katzen, Hunde und Hühner</w:t>
            </w:r>
          </w:p>
          <w:p w:rsidR="003A4B51" w:rsidRPr="00C07875" w:rsidRDefault="003A4B51" w:rsidP="00A8477A">
            <w:pPr>
              <w:pStyle w:val="Listenabsatz"/>
              <w:tabs>
                <w:tab w:val="left" w:pos="1281"/>
              </w:tabs>
              <w:ind w:left="1253" w:hanging="1248"/>
              <w:rPr>
                <w:rFonts w:asciiTheme="minorHAnsi" w:hAnsiTheme="minorHAnsi"/>
                <w:sz w:val="20"/>
                <w:szCs w:val="22"/>
              </w:rPr>
            </w:pPr>
          </w:p>
          <w:p w:rsidR="00A92BD2" w:rsidRPr="00C07875" w:rsidRDefault="00A92BD2" w:rsidP="00A92BD2">
            <w:pPr>
              <w:pStyle w:val="Listenabsatz"/>
              <w:numPr>
                <w:ilvl w:val="0"/>
                <w:numId w:val="11"/>
              </w:numPr>
              <w:ind w:left="261" w:hanging="218"/>
              <w:rPr>
                <w:rFonts w:asciiTheme="minorHAnsi" w:hAnsiTheme="minorHAnsi"/>
                <w:color w:val="000000"/>
                <w:sz w:val="20"/>
                <w:szCs w:val="20"/>
                <w:shd w:val="clear" w:color="auto" w:fill="FFFFFF"/>
              </w:rPr>
            </w:pPr>
            <w:r w:rsidRPr="00C07875">
              <w:rPr>
                <w:rFonts w:asciiTheme="minorHAnsi" w:hAnsiTheme="minorHAnsi"/>
                <w:color w:val="000000"/>
                <w:sz w:val="20"/>
                <w:szCs w:val="20"/>
                <w:shd w:val="clear" w:color="auto" w:fill="FFFFFF"/>
              </w:rPr>
              <w:t>Einen grossen Teil ihres Lebens, das über 40 Jahre dauern kann, verbringt die lebendgebärende Blindschleiche unterirdisch. </w:t>
            </w:r>
          </w:p>
          <w:p w:rsidR="00A92BD2" w:rsidRPr="00C07875" w:rsidRDefault="00A92BD2" w:rsidP="00A92BD2">
            <w:pPr>
              <w:pStyle w:val="Listenabsatz"/>
              <w:numPr>
                <w:ilvl w:val="0"/>
                <w:numId w:val="11"/>
              </w:numPr>
              <w:ind w:left="261" w:hanging="218"/>
              <w:rPr>
                <w:rFonts w:asciiTheme="minorHAnsi" w:hAnsiTheme="minorHAnsi"/>
                <w:color w:val="000000"/>
                <w:sz w:val="20"/>
                <w:szCs w:val="20"/>
                <w:shd w:val="clear" w:color="auto" w:fill="FFFFFF"/>
              </w:rPr>
            </w:pPr>
            <w:r w:rsidRPr="00C07875">
              <w:rPr>
                <w:rFonts w:asciiTheme="minorHAnsi" w:hAnsiTheme="minorHAnsi"/>
                <w:color w:val="000000"/>
                <w:sz w:val="20"/>
                <w:szCs w:val="20"/>
                <w:shd w:val="clear" w:color="auto" w:fill="FFFFFF"/>
              </w:rPr>
              <w:t>Im Sommer entdeckt man unter Brettern, Fallholz, Geröll, Stein- und Blechplatten sowie in Heu-, Laub-, Kompost- und Misthaufen nicht selten gleich mehrere Blindschleichen der verschiedensten Altersklassen.</w:t>
            </w:r>
          </w:p>
          <w:p w:rsidR="00A92BD2" w:rsidRPr="00C07875" w:rsidRDefault="00A92BD2" w:rsidP="00A92BD2">
            <w:pPr>
              <w:pStyle w:val="Listenabsatz"/>
              <w:numPr>
                <w:ilvl w:val="0"/>
                <w:numId w:val="11"/>
              </w:numPr>
              <w:ind w:left="261" w:hanging="218"/>
              <w:rPr>
                <w:rFonts w:asciiTheme="minorHAnsi" w:hAnsiTheme="minorHAnsi"/>
                <w:color w:val="000000"/>
                <w:sz w:val="20"/>
                <w:szCs w:val="20"/>
                <w:shd w:val="clear" w:color="auto" w:fill="FFFFFF"/>
              </w:rPr>
            </w:pPr>
            <w:r w:rsidRPr="00C07875">
              <w:rPr>
                <w:rFonts w:asciiTheme="minorHAnsi" w:hAnsiTheme="minorHAnsi"/>
                <w:color w:val="000000"/>
                <w:sz w:val="20"/>
                <w:szCs w:val="20"/>
                <w:shd w:val="clear" w:color="auto" w:fill="FFFFFF"/>
              </w:rPr>
              <w:t>In der Schweiz ist die wenig Ansprüche stellende Blindschleiche das wohl häufigste Reptil und gilt vorläufig noch nicht als bedroht.</w:t>
            </w:r>
          </w:p>
          <w:p w:rsidR="00A92BD2" w:rsidRPr="00C07875" w:rsidRDefault="00A92BD2" w:rsidP="00A92BD2">
            <w:pPr>
              <w:pStyle w:val="Listenabsatz"/>
              <w:numPr>
                <w:ilvl w:val="0"/>
                <w:numId w:val="11"/>
              </w:numPr>
              <w:ind w:left="261" w:hanging="218"/>
              <w:rPr>
                <w:rFonts w:asciiTheme="minorHAnsi" w:hAnsiTheme="minorHAnsi"/>
                <w:color w:val="000000"/>
                <w:sz w:val="20"/>
                <w:szCs w:val="20"/>
                <w:shd w:val="clear" w:color="auto" w:fill="FFFFFF"/>
              </w:rPr>
            </w:pPr>
            <w:r w:rsidRPr="00C07875">
              <w:rPr>
                <w:rFonts w:asciiTheme="minorHAnsi" w:hAnsiTheme="minorHAnsi"/>
                <w:color w:val="000000"/>
                <w:sz w:val="20"/>
                <w:szCs w:val="20"/>
                <w:shd w:val="clear" w:color="auto" w:fill="FFFFFF"/>
              </w:rPr>
              <w:t>Auf der Flucht können Blindschleichen ihren Schwanz durch bewusste Muskelkontraktion abwerfen und damit den Verfolger ablenken. Der Schwanz wächst nicht mehr nach.</w:t>
            </w:r>
          </w:p>
          <w:p w:rsidR="003A4B51" w:rsidRPr="00C07875" w:rsidRDefault="003A4B51" w:rsidP="00A92BD2">
            <w:pPr>
              <w:pStyle w:val="Listenabsatz"/>
              <w:ind w:left="261"/>
              <w:rPr>
                <w:rFonts w:asciiTheme="minorHAnsi" w:hAnsiTheme="minorHAnsi"/>
                <w:sz w:val="22"/>
                <w:szCs w:val="22"/>
                <w:lang w:val="de-CH" w:eastAsia="x-none"/>
              </w:rPr>
            </w:pPr>
          </w:p>
        </w:tc>
      </w:tr>
    </w:tbl>
    <w:p w:rsidR="00A92BD2" w:rsidRPr="00C07875" w:rsidRDefault="00A92BD2" w:rsidP="003A4B51">
      <w:pPr>
        <w:ind w:left="567" w:hanging="567"/>
        <w:rPr>
          <w:rFonts w:asciiTheme="minorHAnsi" w:hAnsiTheme="minorHAnsi"/>
          <w:sz w:val="4"/>
          <w:szCs w:val="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60"/>
      </w:tblGrid>
      <w:tr w:rsidR="00C07875" w:rsidRPr="00C07875" w:rsidTr="00C07875">
        <w:tc>
          <w:tcPr>
            <w:tcW w:w="9080" w:type="dxa"/>
            <w:shd w:val="clear" w:color="auto" w:fill="auto"/>
          </w:tcPr>
          <w:p w:rsidR="00C07875" w:rsidRPr="00C07875" w:rsidRDefault="00A92BD2" w:rsidP="00A8477A">
            <w:pPr>
              <w:ind w:left="567" w:hanging="567"/>
              <w:rPr>
                <w:rFonts w:asciiTheme="minorHAnsi" w:hAnsiTheme="minorHAnsi"/>
                <w:sz w:val="4"/>
                <w:szCs w:val="4"/>
              </w:rPr>
            </w:pPr>
            <w:r w:rsidRPr="00C07875">
              <w:rPr>
                <w:rFonts w:asciiTheme="minorHAnsi" w:hAnsiTheme="minorHAnsi"/>
                <w:sz w:val="4"/>
                <w:szCs w:val="4"/>
              </w:rPr>
              <w:lastRenderedPageBreak/>
              <w:br w:type="page"/>
            </w:r>
            <w:r w:rsidR="008F62EA" w:rsidRPr="00C07875">
              <w:rPr>
                <w:rFonts w:asciiTheme="minorHAnsi" w:hAnsiTheme="minorHAnsi"/>
                <w:noProof/>
                <w:sz w:val="4"/>
                <w:szCs w:val="4"/>
                <w:lang w:val="de-CH" w:eastAsia="de-CH"/>
              </w:rPr>
              <mc:AlternateContent>
                <mc:Choice Requires="wps">
                  <w:drawing>
                    <wp:anchor distT="0" distB="0" distL="114300" distR="114300" simplePos="0" relativeHeight="251731456" behindDoc="0" locked="1" layoutInCell="1" allowOverlap="1">
                      <wp:simplePos x="0" y="0"/>
                      <wp:positionH relativeFrom="column">
                        <wp:posOffset>4410075</wp:posOffset>
                      </wp:positionH>
                      <wp:positionV relativeFrom="paragraph">
                        <wp:posOffset>327660</wp:posOffset>
                      </wp:positionV>
                      <wp:extent cx="1348740" cy="170815"/>
                      <wp:effectExtent l="0" t="3810" r="0" b="0"/>
                      <wp:wrapNone/>
                      <wp:docPr id="226"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C07875">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 xml:space="preserve">Andreas Meyer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47.25pt;margin-top:25.8pt;width:106.2pt;height:13.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e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jEStIcmPbC9Qbdyj9J4bis0DjoDx/sBXM0eDNBpx1YPd7L6qpGQy5aKDbtRSo4tozVkGNqb&#10;/tnVCUdbkPX4QdYQiG6NdED7RvW2fFAQBOjQqcdTd2wylQ15SZI5AVMFtnAeJOHMhaDZ8fagtHnH&#10;ZI/sIscKuu/Q6e5OG5sNzY4uNpiQJe86p4BOPDsAx+kEYsNVa7NZuIb+SIN0lawS4pEoXnkkKArv&#10;plwSLy7D+ay4LJbLIvxp44Yka3ldM2HDHMUVkj9r3kHmkyxO8tKy47WFsylptVkvO4V2FMRduu9Q&#10;kDM3/3kargjA5QWlMCLBbZR6ZZzMPVKSmZdCgb0gTG/TOCApKcrnlO64YP9OCY05TmfRbBLTb7kF&#10;7nvNjWY9NzA+Ot7nODk50cxKcCVq11pDeTetz0ph038qBbT72GgnWKvRSa1mv95PryO14a2a17J+&#10;BAkrCQoDMcLsg0Ur1XeMRpgjOdbftlQxjLr3Ap5BGhKrWeM2ZDaPYKPOLetzCxUVQOXYYDQtl2Ya&#10;VttB8U0LkaaHJ+QNPJ2GO1U/ZXV4cDArHLnDXLPD6HzvvJ6m7+IXAAAA//8DAFBLAwQUAAYACAAA&#10;ACEAQDXoyt4AAAAJAQAADwAAAGRycy9kb3ducmV2LnhtbEyPwU7DMBBE70j9B2uRuFG7qEmbNJuq&#10;AnEFUQpSb268TSLidRS7Tfh7zAmOq3maeVtsJ9uJKw2+dYywmCsQxJUzLdcIh/fn+zUIHzQb3Tkm&#10;hG/ysC1nN4XOjRv5ja77UItYwj7XCE0IfS6lrxqy2s9dTxyzsxusDvEcamkGPcZy28kHpVJpdctx&#10;odE9PTZUfe0vFuHj5Xz8XKrX+skm/egmJdlmEvHudtptQASawh8Mv/pRHcrodHIXNl50CGm2TCKK&#10;kCxSEBHIVJqBOCGs1gnIspD/Pyh/AAAA//8DAFBLAQItABQABgAIAAAAIQC2gziS/gAAAOEBAAAT&#10;AAAAAAAAAAAAAAAAAAAAAABbQ29udGVudF9UeXBlc10ueG1sUEsBAi0AFAAGAAgAAAAhADj9If/W&#10;AAAAlAEAAAsAAAAAAAAAAAAAAAAALwEAAF9yZWxzLy5yZWxzUEsBAi0AFAAGAAgAAAAhANX+5V66&#10;AgAAxQUAAA4AAAAAAAAAAAAAAAAALgIAAGRycy9lMm9Eb2MueG1sUEsBAi0AFAAGAAgAAAAhAEA1&#10;6MreAAAACQEAAA8AAAAAAAAAAAAAAAAAFAUAAGRycy9kb3ducmV2LnhtbFBLBQYAAAAABAAEAPMA&#10;AAAfBgAAAAA=&#10;" filled="f" stroked="f">
                      <v:textbox>
                        <w:txbxContent>
                          <w:p w:rsidR="00F95FD7" w:rsidRPr="005A0245" w:rsidRDefault="00F95FD7" w:rsidP="00C07875">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 xml:space="preserve">Andreas Meyer </w:t>
                            </w:r>
                          </w:p>
                        </w:txbxContent>
                      </v:textbox>
                      <w10:anchorlock/>
                    </v:shape>
                  </w:pict>
                </mc:Fallback>
              </mc:AlternateContent>
            </w:r>
          </w:p>
          <w:p w:rsidR="00C07875" w:rsidRPr="00C07875" w:rsidRDefault="00C07875" w:rsidP="00A8477A">
            <w:pPr>
              <w:shd w:val="clear" w:color="auto" w:fill="D9D9D9"/>
              <w:ind w:left="567" w:hanging="567"/>
              <w:rPr>
                <w:rStyle w:val="Fett"/>
                <w:rFonts w:asciiTheme="minorHAnsi" w:hAnsiTheme="minorHAnsi"/>
                <w:sz w:val="22"/>
                <w:szCs w:val="22"/>
              </w:rPr>
            </w:pPr>
            <w:r w:rsidRPr="00C07875">
              <w:rPr>
                <w:rStyle w:val="Fett"/>
                <w:rFonts w:asciiTheme="minorHAnsi" w:hAnsiTheme="minorHAnsi"/>
                <w:sz w:val="22"/>
                <w:szCs w:val="22"/>
              </w:rPr>
              <w:t xml:space="preserve"> </w:t>
            </w:r>
            <w:r w:rsidRPr="00C07875">
              <w:rPr>
                <w:rStyle w:val="Fett"/>
                <w:rFonts w:asciiTheme="minorHAnsi" w:hAnsiTheme="minorHAnsi"/>
                <w:sz w:val="28"/>
                <w:szCs w:val="22"/>
              </w:rPr>
              <w:t>Grasfrosch</w:t>
            </w:r>
          </w:p>
          <w:p w:rsidR="00C07875" w:rsidRPr="00C07875" w:rsidRDefault="00C07875" w:rsidP="00A8477A">
            <w:pPr>
              <w:ind w:left="567" w:hanging="567"/>
              <w:rPr>
                <w:rFonts w:asciiTheme="minorHAnsi" w:hAnsiTheme="minorHAnsi"/>
                <w:sz w:val="4"/>
                <w:szCs w:val="4"/>
              </w:rPr>
            </w:pPr>
          </w:p>
          <w:p w:rsidR="00C07875" w:rsidRPr="00C07875" w:rsidRDefault="008F62EA" w:rsidP="00A8477A">
            <w:pPr>
              <w:ind w:left="567" w:hanging="567"/>
              <w:rPr>
                <w:rFonts w:asciiTheme="minorHAnsi" w:hAnsiTheme="minorHAnsi"/>
                <w:sz w:val="4"/>
                <w:szCs w:val="4"/>
              </w:rPr>
            </w:pPr>
            <w:r w:rsidRPr="00C07875">
              <w:rPr>
                <w:rFonts w:asciiTheme="minorHAnsi" w:hAnsiTheme="minorHAnsi"/>
                <w:noProof/>
                <w:lang w:val="de-CH" w:eastAsia="de-CH"/>
              </w:rPr>
              <w:drawing>
                <wp:inline distT="0" distB="0" distL="0" distR="0">
                  <wp:extent cx="5803265" cy="2883535"/>
                  <wp:effectExtent l="0" t="0" r="6985" b="0"/>
                  <wp:docPr id="173" name="Bild 173" descr="Rana%20temporaria_Andreas%20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ana%20temporaria_Andreas%20Meyer"/>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803265" cy="2883535"/>
                          </a:xfrm>
                          <a:prstGeom prst="rect">
                            <a:avLst/>
                          </a:prstGeom>
                          <a:noFill/>
                          <a:ln>
                            <a:noFill/>
                          </a:ln>
                        </pic:spPr>
                      </pic:pic>
                    </a:graphicData>
                  </a:graphic>
                </wp:inline>
              </w:drawing>
            </w:r>
            <w:r w:rsidRPr="00C07875">
              <w:rPr>
                <w:rFonts w:asciiTheme="minorHAnsi" w:hAnsiTheme="minorHAnsi"/>
                <w:b/>
                <w:bCs/>
                <w:noProof/>
                <w:sz w:val="22"/>
                <w:szCs w:val="22"/>
                <w:lang w:val="de-CH" w:eastAsia="de-CH"/>
              </w:rPr>
              <mc:AlternateContent>
                <mc:Choice Requires="wps">
                  <w:drawing>
                    <wp:anchor distT="0" distB="0" distL="114300" distR="114300" simplePos="0" relativeHeight="251730432" behindDoc="0" locked="1" layoutInCell="1" allowOverlap="1">
                      <wp:simplePos x="0" y="0"/>
                      <wp:positionH relativeFrom="column">
                        <wp:posOffset>4395470</wp:posOffset>
                      </wp:positionH>
                      <wp:positionV relativeFrom="paragraph">
                        <wp:posOffset>2908935</wp:posOffset>
                      </wp:positionV>
                      <wp:extent cx="1348740" cy="170815"/>
                      <wp:effectExtent l="0" t="0" r="3810" b="4445"/>
                      <wp:wrapNone/>
                      <wp:docPr id="22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C07875">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Andreas Meyer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46.1pt;margin-top:229.05pt;width:106.2pt;height:13.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J5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mmEkaAdNemCjQbdyRMl8YSs09DoFx/seXM0IBui0Y6v7O1l+1UjIVUPFlt0oJYeG0QoyDO1N&#10;/+zqhKMtyGb4ICsIRHdGOqCxVp0tHxQEATp06vHUHZtMaUNeknhBwFSCLVwEcThzIWh6vN0rbd4x&#10;2SG7yLCC7jt0ur/TxmZD06OLDSZkwdvWKaAVzw7AcTqB2HDV2mwWrqE/kiBZx+uYeCSarz0S5Ll3&#10;U6yINy/CxSy/zFerPPxp44YkbXhVMWHDHMUVkj9r3kHmkyxO8tKy5ZWFsylptd2sWoX2FMRduO9Q&#10;kDM3/3kargjA5QWlMCLBbZR4xTxeeKQgMy+BAntBmNwm84AkJC+eU7rjgv07JTRkOJmB8Byd33IL&#10;3PeaG007bmB8tLzLcHxyoqmV4FpUrrWG8nZan5XCpv9UCmj3sdFOsFajk1rNuBnd67h0o8KqeSOr&#10;R5CwkqAwECPMPlg0Un3HaIA5kmH9bUcVw6h9L+AZJCGxmjVuQ2aLCDbq3LI5t1BRAlSGDUbTcmWm&#10;YbXrFd82EGl6eELewNOpuVP1U1aHBwezwpE7zDU7jM73zutp+i5/AQAA//8DAFBLAwQUAAYACAAA&#10;ACEAjllSf94AAAALAQAADwAAAGRycy9kb3ducmV2LnhtbEyPTU+EMBCG7yb+h2ZMvLntEiCAlI3R&#10;eNW4fiTeunQWiHRKaHfBf+940uPMPHnneevd6kZxxjkMnjRsNwoEUuvtQJ2Gt9fHmwJEiIasGT2h&#10;hm8MsGsuL2pTWb/QC573sRMcQqEyGvoYp0rK0PboTNj4CYlvRz87E3mcO2lns3C4G2WiVC6dGYg/&#10;9GbC+x7br/3JaXh/On5+pOq5e3DZtPhVSXKl1Pr6ar27BRFxjX8w/OqzOjTsdPAnskGMGvIySRjV&#10;kGbFFgQTpUpzEAfeFJkC2dTyf4fmBwAA//8DAFBLAQItABQABgAIAAAAIQC2gziS/gAAAOEBAAAT&#10;AAAAAAAAAAAAAAAAAAAAAABbQ29udGVudF9UeXBlc10ueG1sUEsBAi0AFAAGAAgAAAAhADj9If/W&#10;AAAAlAEAAAsAAAAAAAAAAAAAAAAALwEAAF9yZWxzLy5yZWxzUEsBAi0AFAAGAAgAAAAhAOyXInm6&#10;AgAAxQUAAA4AAAAAAAAAAAAAAAAALgIAAGRycy9lMm9Eb2MueG1sUEsBAi0AFAAGAAgAAAAhAI5Z&#10;Un/eAAAACwEAAA8AAAAAAAAAAAAAAAAAFAUAAGRycy9kb3ducmV2LnhtbFBLBQYAAAAABAAEAPMA&#10;AAAfBgAAAAA=&#10;" filled="f" stroked="f">
                      <v:textbox>
                        <w:txbxContent>
                          <w:p w:rsidR="00F95FD7" w:rsidRPr="005A0245" w:rsidRDefault="00F95FD7" w:rsidP="00C07875">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Andreas Meyer</w:t>
                            </w:r>
                          </w:p>
                        </w:txbxContent>
                      </v:textbox>
                      <w10:anchorlock/>
                    </v:shape>
                  </w:pict>
                </mc:Fallback>
              </mc:AlternateContent>
            </w:r>
          </w:p>
          <w:p w:rsidR="00C07875" w:rsidRPr="00C07875" w:rsidRDefault="008F62EA" w:rsidP="00A8477A">
            <w:pPr>
              <w:ind w:left="567" w:hanging="567"/>
              <w:rPr>
                <w:rFonts w:asciiTheme="minorHAnsi" w:hAnsiTheme="minorHAnsi"/>
                <w:sz w:val="4"/>
                <w:szCs w:val="4"/>
              </w:rPr>
            </w:pPr>
            <w:r w:rsidRPr="00C07875">
              <w:rPr>
                <w:rFonts w:asciiTheme="minorHAnsi" w:hAnsiTheme="minorHAnsi"/>
                <w:noProof/>
                <w:lang w:val="de-CH" w:eastAsia="de-CH"/>
              </w:rPr>
              <w:drawing>
                <wp:inline distT="0" distB="0" distL="0" distR="0">
                  <wp:extent cx="5824220" cy="2997835"/>
                  <wp:effectExtent l="0" t="0" r="5080" b="0"/>
                  <wp:docPr id="177" name="Bild 177" descr="rate%20amplexus%20%C2%A9%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ate%20amplexus%20%C2%A9%20AM"/>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824220" cy="2997835"/>
                          </a:xfrm>
                          <a:prstGeom prst="rect">
                            <a:avLst/>
                          </a:prstGeom>
                          <a:noFill/>
                          <a:ln>
                            <a:noFill/>
                          </a:ln>
                        </pic:spPr>
                      </pic:pic>
                    </a:graphicData>
                  </a:graphic>
                </wp:inline>
              </w:drawing>
            </w:r>
          </w:p>
          <w:p w:rsidR="00C07875" w:rsidRPr="00C07875" w:rsidRDefault="00C07875" w:rsidP="00A8477A">
            <w:pPr>
              <w:ind w:left="567" w:hanging="567"/>
              <w:rPr>
                <w:rFonts w:asciiTheme="minorHAnsi" w:hAnsiTheme="minorHAnsi"/>
                <w:sz w:val="4"/>
                <w:szCs w:val="4"/>
              </w:rPr>
            </w:pPr>
          </w:p>
          <w:p w:rsidR="00C07875" w:rsidRPr="00C07875" w:rsidRDefault="00C07875" w:rsidP="00C07875">
            <w:pPr>
              <w:pStyle w:val="Listenabsatz"/>
              <w:ind w:left="1253" w:hanging="1253"/>
              <w:rPr>
                <w:rFonts w:asciiTheme="minorHAnsi" w:hAnsiTheme="minorHAnsi"/>
                <w:color w:val="000000"/>
                <w:sz w:val="20"/>
                <w:szCs w:val="20"/>
                <w:shd w:val="clear" w:color="auto" w:fill="FFFFFF"/>
                <w:lang w:eastAsia="de-CH"/>
              </w:rPr>
            </w:pPr>
            <w:r w:rsidRPr="00C07875">
              <w:rPr>
                <w:rFonts w:asciiTheme="minorHAnsi" w:hAnsiTheme="minorHAnsi"/>
                <w:sz w:val="20"/>
                <w:szCs w:val="20"/>
              </w:rPr>
              <w:t>Grösse:</w:t>
            </w:r>
            <w:r w:rsidRPr="00C07875">
              <w:rPr>
                <w:rFonts w:asciiTheme="minorHAnsi" w:hAnsiTheme="minorHAnsi"/>
                <w:sz w:val="20"/>
                <w:szCs w:val="20"/>
              </w:rPr>
              <w:tab/>
            </w:r>
            <w:r w:rsidRPr="00C07875">
              <w:rPr>
                <w:rFonts w:asciiTheme="minorHAnsi" w:hAnsiTheme="minorHAnsi"/>
                <w:color w:val="000000"/>
                <w:sz w:val="20"/>
                <w:szCs w:val="20"/>
                <w:shd w:val="clear" w:color="auto" w:fill="FFFFFF"/>
                <w:lang w:eastAsia="de-CH"/>
              </w:rPr>
              <w:t>Körpergrösse 6 - 10 cm</w:t>
            </w:r>
          </w:p>
          <w:p w:rsidR="00C07875" w:rsidRPr="00C07875" w:rsidRDefault="00C07875" w:rsidP="00C07875">
            <w:pPr>
              <w:pStyle w:val="Listenabsatz"/>
              <w:ind w:left="1253" w:hanging="1253"/>
              <w:rPr>
                <w:rFonts w:asciiTheme="minorHAnsi" w:hAnsiTheme="minorHAnsi"/>
                <w:sz w:val="6"/>
                <w:szCs w:val="6"/>
              </w:rPr>
            </w:pPr>
          </w:p>
          <w:p w:rsidR="00C07875" w:rsidRPr="00C07875" w:rsidRDefault="00C07875" w:rsidP="00C07875">
            <w:pPr>
              <w:pStyle w:val="Listenabsatz"/>
              <w:ind w:left="1253" w:hanging="1253"/>
              <w:rPr>
                <w:rFonts w:asciiTheme="minorHAnsi" w:hAnsiTheme="minorHAnsi"/>
                <w:color w:val="000000"/>
                <w:sz w:val="20"/>
                <w:szCs w:val="20"/>
                <w:shd w:val="clear" w:color="auto" w:fill="FFFFFF"/>
              </w:rPr>
            </w:pPr>
            <w:r w:rsidRPr="00C07875">
              <w:rPr>
                <w:rFonts w:asciiTheme="minorHAnsi" w:hAnsiTheme="minorHAnsi"/>
                <w:sz w:val="20"/>
                <w:szCs w:val="20"/>
              </w:rPr>
              <w:t>Laichgrösse:</w:t>
            </w:r>
            <w:r w:rsidRPr="00C07875">
              <w:rPr>
                <w:rFonts w:asciiTheme="minorHAnsi" w:hAnsiTheme="minorHAnsi"/>
                <w:sz w:val="20"/>
                <w:szCs w:val="20"/>
              </w:rPr>
              <w:tab/>
            </w:r>
            <w:r w:rsidRPr="00C07875">
              <w:rPr>
                <w:rFonts w:asciiTheme="minorHAnsi" w:hAnsiTheme="minorHAnsi"/>
                <w:color w:val="000000"/>
                <w:sz w:val="20"/>
                <w:szCs w:val="20"/>
                <w:shd w:val="clear" w:color="auto" w:fill="FFFFFF"/>
              </w:rPr>
              <w:t>700 bis 4‘500 Eiern</w:t>
            </w:r>
            <w:r w:rsidR="00971169">
              <w:rPr>
                <w:rFonts w:asciiTheme="minorHAnsi" w:hAnsiTheme="minorHAnsi"/>
                <w:color w:val="000000"/>
                <w:sz w:val="20"/>
                <w:szCs w:val="20"/>
                <w:shd w:val="clear" w:color="auto" w:fill="FFFFFF"/>
              </w:rPr>
              <w:t>, die Eier werden in Klumpen abgelegt</w:t>
            </w:r>
          </w:p>
          <w:p w:rsidR="00C07875" w:rsidRPr="00C07875" w:rsidRDefault="00C07875" w:rsidP="00C07875">
            <w:pPr>
              <w:pStyle w:val="Listenabsatz"/>
              <w:ind w:left="1253" w:hanging="1253"/>
              <w:rPr>
                <w:rFonts w:asciiTheme="minorHAnsi" w:hAnsiTheme="minorHAnsi"/>
                <w:sz w:val="6"/>
                <w:szCs w:val="6"/>
              </w:rPr>
            </w:pPr>
          </w:p>
          <w:p w:rsidR="00C07875" w:rsidRPr="00C07875" w:rsidRDefault="00C07875" w:rsidP="00C07875">
            <w:pPr>
              <w:pStyle w:val="Listenabsatz"/>
              <w:ind w:left="1253" w:hanging="1253"/>
              <w:rPr>
                <w:rFonts w:asciiTheme="minorHAnsi" w:hAnsiTheme="minorHAnsi"/>
                <w:color w:val="000000"/>
                <w:sz w:val="20"/>
                <w:szCs w:val="20"/>
                <w:shd w:val="clear" w:color="auto" w:fill="FFFFFF"/>
              </w:rPr>
            </w:pPr>
            <w:r w:rsidRPr="00C07875">
              <w:rPr>
                <w:rFonts w:asciiTheme="minorHAnsi" w:hAnsiTheme="minorHAnsi"/>
                <w:sz w:val="20"/>
                <w:szCs w:val="20"/>
              </w:rPr>
              <w:t>Nahrung:</w:t>
            </w:r>
            <w:r w:rsidRPr="00C07875">
              <w:rPr>
                <w:rFonts w:asciiTheme="minorHAnsi" w:hAnsiTheme="minorHAnsi"/>
                <w:sz w:val="20"/>
                <w:szCs w:val="20"/>
              </w:rPr>
              <w:tab/>
            </w:r>
            <w:r w:rsidRPr="00C07875">
              <w:rPr>
                <w:rFonts w:asciiTheme="minorHAnsi" w:hAnsiTheme="minorHAnsi"/>
                <w:color w:val="000000"/>
                <w:sz w:val="20"/>
                <w:szCs w:val="20"/>
                <w:shd w:val="clear" w:color="auto" w:fill="FFFFFF"/>
              </w:rPr>
              <w:t>Würmer, Schnecken, Spinnen, Insekten und Asseln</w:t>
            </w:r>
          </w:p>
          <w:p w:rsidR="00C07875" w:rsidRPr="00C07875" w:rsidRDefault="00C07875" w:rsidP="00C07875">
            <w:pPr>
              <w:pStyle w:val="Listenabsatz"/>
              <w:ind w:left="1253" w:hanging="1253"/>
              <w:rPr>
                <w:rFonts w:asciiTheme="minorHAnsi" w:hAnsiTheme="minorHAnsi"/>
                <w:sz w:val="6"/>
                <w:szCs w:val="6"/>
              </w:rPr>
            </w:pPr>
          </w:p>
          <w:p w:rsidR="00C07875" w:rsidRPr="00C07875" w:rsidRDefault="00C07875" w:rsidP="00C07875">
            <w:pPr>
              <w:pStyle w:val="Listenabsatz"/>
              <w:ind w:left="1253" w:hanging="1253"/>
              <w:rPr>
                <w:rFonts w:asciiTheme="minorHAnsi" w:hAnsiTheme="minorHAnsi"/>
                <w:sz w:val="20"/>
                <w:szCs w:val="20"/>
              </w:rPr>
            </w:pPr>
            <w:r w:rsidRPr="00C07875">
              <w:rPr>
                <w:rFonts w:asciiTheme="minorHAnsi" w:hAnsiTheme="minorHAnsi"/>
                <w:sz w:val="20"/>
                <w:szCs w:val="20"/>
              </w:rPr>
              <w:t>Feinde:</w:t>
            </w:r>
            <w:r w:rsidRPr="00C07875">
              <w:rPr>
                <w:rFonts w:asciiTheme="minorHAnsi" w:hAnsiTheme="minorHAnsi"/>
                <w:sz w:val="20"/>
                <w:szCs w:val="20"/>
              </w:rPr>
              <w:tab/>
            </w:r>
            <w:r w:rsidRPr="00C07875">
              <w:rPr>
                <w:rFonts w:asciiTheme="minorHAnsi" w:hAnsiTheme="minorHAnsi"/>
                <w:color w:val="000000"/>
                <w:sz w:val="20"/>
                <w:szCs w:val="20"/>
                <w:shd w:val="clear" w:color="auto" w:fill="FFFFFF"/>
              </w:rPr>
              <w:t>die Liste der Feinde ist lang: Vögel, Ringelnatter, Forelle, Fuchs, Dachs, Iltis und Wanderratte stellen den Fröschen nach.</w:t>
            </w:r>
            <w:r w:rsidRPr="00C07875">
              <w:rPr>
                <w:rFonts w:asciiTheme="minorHAnsi" w:hAnsiTheme="minorHAnsi"/>
                <w:sz w:val="20"/>
                <w:szCs w:val="20"/>
              </w:rPr>
              <w:t xml:space="preserve"> </w:t>
            </w:r>
          </w:p>
          <w:p w:rsidR="00C07875" w:rsidRPr="00C07875" w:rsidRDefault="00C07875" w:rsidP="00C07875">
            <w:pPr>
              <w:pStyle w:val="Listenabsatz"/>
              <w:ind w:left="1253" w:hanging="1253"/>
              <w:rPr>
                <w:rFonts w:asciiTheme="minorHAnsi" w:hAnsiTheme="minorHAnsi"/>
                <w:sz w:val="6"/>
                <w:szCs w:val="6"/>
              </w:rPr>
            </w:pPr>
          </w:p>
          <w:p w:rsidR="00C07875" w:rsidRPr="00C07875" w:rsidRDefault="00C07875" w:rsidP="00C07875">
            <w:pPr>
              <w:pStyle w:val="Listenabsatz"/>
              <w:ind w:left="1253" w:hanging="1253"/>
              <w:rPr>
                <w:rFonts w:asciiTheme="minorHAnsi" w:hAnsiTheme="minorHAnsi"/>
                <w:color w:val="000000"/>
                <w:sz w:val="20"/>
                <w:szCs w:val="20"/>
                <w:shd w:val="clear" w:color="auto" w:fill="FFFFFF"/>
              </w:rPr>
            </w:pPr>
            <w:r w:rsidRPr="00C07875">
              <w:rPr>
                <w:rFonts w:asciiTheme="minorHAnsi" w:hAnsiTheme="minorHAnsi"/>
                <w:sz w:val="20"/>
                <w:szCs w:val="20"/>
              </w:rPr>
              <w:t xml:space="preserve">Aussehen: </w:t>
            </w:r>
            <w:r w:rsidRPr="00C07875">
              <w:rPr>
                <w:rFonts w:asciiTheme="minorHAnsi" w:hAnsiTheme="minorHAnsi"/>
                <w:sz w:val="20"/>
                <w:szCs w:val="20"/>
              </w:rPr>
              <w:tab/>
            </w:r>
            <w:r w:rsidRPr="00C07875">
              <w:rPr>
                <w:rFonts w:asciiTheme="minorHAnsi" w:hAnsiTheme="minorHAnsi"/>
                <w:color w:val="000000"/>
                <w:sz w:val="20"/>
                <w:szCs w:val="20"/>
                <w:shd w:val="clear" w:color="auto" w:fill="FFFFFF"/>
              </w:rPr>
              <w:t xml:space="preserve">Färbung braun oder rötlich- bis gelbbraun, oft mit dunklen Flecken und meist ein grosser </w:t>
            </w:r>
            <w:r>
              <w:rPr>
                <w:rFonts w:asciiTheme="minorHAnsi" w:hAnsiTheme="minorHAnsi"/>
                <w:color w:val="000000"/>
                <w:sz w:val="20"/>
                <w:szCs w:val="20"/>
                <w:shd w:val="clear" w:color="auto" w:fill="FFFFFF"/>
              </w:rPr>
              <w:br/>
            </w:r>
            <w:r w:rsidRPr="00C07875">
              <w:rPr>
                <w:rFonts w:asciiTheme="minorHAnsi" w:hAnsiTheme="minorHAnsi"/>
                <w:color w:val="000000"/>
                <w:sz w:val="20"/>
                <w:szCs w:val="20"/>
                <w:shd w:val="clear" w:color="auto" w:fill="FFFFFF"/>
              </w:rPr>
              <w:t xml:space="preserve">dunkler Schläfenfleck, </w:t>
            </w:r>
            <w:r w:rsidRPr="00C07875">
              <w:rPr>
                <w:rFonts w:ascii="Calibri" w:hAnsi="Calibri"/>
                <w:color w:val="000000"/>
                <w:sz w:val="20"/>
                <w:szCs w:val="20"/>
                <w:shd w:val="clear" w:color="auto" w:fill="FFFFFF"/>
              </w:rPr>
              <w:t>waagrecht-elliptische Pupille</w:t>
            </w:r>
          </w:p>
          <w:p w:rsidR="00C07875" w:rsidRPr="00C07875" w:rsidRDefault="00C07875" w:rsidP="00C07875">
            <w:pPr>
              <w:pStyle w:val="Listenabsatz"/>
              <w:ind w:left="0"/>
              <w:rPr>
                <w:rFonts w:asciiTheme="minorHAnsi" w:hAnsiTheme="minorHAnsi"/>
                <w:b/>
                <w:bCs/>
                <w:noProof/>
                <w:sz w:val="22"/>
                <w:szCs w:val="22"/>
                <w:lang w:val="de-CH" w:eastAsia="de-CH"/>
              </w:rPr>
            </w:pPr>
          </w:p>
          <w:p w:rsidR="00C07875" w:rsidRPr="00C07875" w:rsidRDefault="00C07875" w:rsidP="00C07875">
            <w:pPr>
              <w:pStyle w:val="Listenabsatz"/>
              <w:numPr>
                <w:ilvl w:val="0"/>
                <w:numId w:val="11"/>
              </w:numPr>
              <w:ind w:left="261" w:hanging="218"/>
              <w:rPr>
                <w:rFonts w:asciiTheme="minorHAnsi" w:hAnsiTheme="minorHAnsi"/>
                <w:b/>
                <w:bCs/>
                <w:noProof/>
                <w:sz w:val="20"/>
                <w:szCs w:val="20"/>
                <w:lang w:val="de-CH" w:eastAsia="de-CH"/>
              </w:rPr>
            </w:pPr>
            <w:r w:rsidRPr="00C07875">
              <w:rPr>
                <w:rFonts w:asciiTheme="minorHAnsi" w:hAnsiTheme="minorHAnsi"/>
                <w:color w:val="000000"/>
                <w:sz w:val="20"/>
                <w:szCs w:val="20"/>
                <w:shd w:val="clear" w:color="auto" w:fill="FFFFFF"/>
              </w:rPr>
              <w:t>Grasfrösche bevorzugen als Laichgewässer meist sonnige Tümpel mit flachen und vegetationsreichen Stellen. Auch Pfützen und langsam fliessende Bäche in allen Höhenlagen werden genutzt.</w:t>
            </w:r>
            <w:r w:rsidR="00971169">
              <w:rPr>
                <w:rFonts w:asciiTheme="minorHAnsi" w:hAnsiTheme="minorHAnsi"/>
                <w:color w:val="000000"/>
                <w:sz w:val="20"/>
                <w:szCs w:val="20"/>
                <w:shd w:val="clear" w:color="auto" w:fill="FFFFFF"/>
              </w:rPr>
              <w:t xml:space="preserve"> </w:t>
            </w:r>
          </w:p>
          <w:p w:rsidR="00C07875" w:rsidRPr="00C07875" w:rsidRDefault="00C07875" w:rsidP="00971169">
            <w:pPr>
              <w:pStyle w:val="Listenabsatz"/>
              <w:numPr>
                <w:ilvl w:val="0"/>
                <w:numId w:val="11"/>
              </w:numPr>
              <w:ind w:left="261" w:hanging="218"/>
              <w:rPr>
                <w:rFonts w:asciiTheme="minorHAnsi" w:hAnsiTheme="minorHAnsi"/>
                <w:sz w:val="22"/>
                <w:szCs w:val="22"/>
                <w:lang w:val="de-CH" w:eastAsia="x-none"/>
              </w:rPr>
            </w:pPr>
            <w:r w:rsidRPr="00C07875">
              <w:rPr>
                <w:rFonts w:asciiTheme="minorHAnsi" w:hAnsiTheme="minorHAnsi"/>
                <w:color w:val="000000"/>
                <w:sz w:val="20"/>
                <w:szCs w:val="20"/>
                <w:shd w:val="clear" w:color="auto" w:fill="FFFFFF"/>
              </w:rPr>
              <w:t>Für die Überwinterung suchen Grasfrösche eine sauerstoffreiche Stelle im Gewässer auf, zum Beispiel den Ein- bzw. Ausflussbereich eines Weihers oder</w:t>
            </w:r>
            <w:r>
              <w:rPr>
                <w:rFonts w:asciiTheme="minorHAnsi" w:hAnsiTheme="minorHAnsi"/>
                <w:color w:val="000000"/>
                <w:sz w:val="20"/>
                <w:szCs w:val="20"/>
                <w:shd w:val="clear" w:color="auto" w:fill="FFFFFF"/>
              </w:rPr>
              <w:t xml:space="preserve"> sie überwintern</w:t>
            </w:r>
            <w:r w:rsidRPr="00C07875">
              <w:rPr>
                <w:rFonts w:asciiTheme="minorHAnsi" w:hAnsiTheme="minorHAnsi"/>
                <w:color w:val="000000"/>
                <w:sz w:val="20"/>
                <w:szCs w:val="20"/>
                <w:shd w:val="clear" w:color="auto" w:fill="FFFFFF"/>
              </w:rPr>
              <w:t xml:space="preserve"> im Waldboden</w:t>
            </w:r>
            <w:r>
              <w:rPr>
                <w:rFonts w:asciiTheme="minorHAnsi" w:hAnsiTheme="minorHAnsi"/>
                <w:color w:val="000000"/>
                <w:sz w:val="20"/>
                <w:szCs w:val="20"/>
                <w:shd w:val="clear" w:color="auto" w:fill="FFFFFF"/>
              </w:rPr>
              <w:t>.</w:t>
            </w:r>
            <w:r w:rsidRPr="00C07875">
              <w:rPr>
                <w:rFonts w:asciiTheme="minorHAnsi" w:hAnsiTheme="minorHAnsi"/>
                <w:color w:val="000000"/>
                <w:sz w:val="20"/>
                <w:szCs w:val="20"/>
                <w:shd w:val="clear" w:color="auto" w:fill="FFFFFF"/>
              </w:rPr>
              <w:t xml:space="preserve"> </w:t>
            </w:r>
            <w:r>
              <w:rPr>
                <w:rFonts w:asciiTheme="minorHAnsi" w:hAnsiTheme="minorHAnsi"/>
                <w:color w:val="000000"/>
                <w:sz w:val="20"/>
                <w:szCs w:val="20"/>
                <w:shd w:val="clear" w:color="auto" w:fill="FFFFFF"/>
              </w:rPr>
              <w:t xml:space="preserve">Beim </w:t>
            </w:r>
            <w:r w:rsidRPr="00C07875">
              <w:rPr>
                <w:rFonts w:asciiTheme="minorHAnsi" w:hAnsiTheme="minorHAnsi"/>
                <w:color w:val="000000"/>
                <w:sz w:val="20"/>
                <w:szCs w:val="20"/>
                <w:shd w:val="clear" w:color="auto" w:fill="FFFFFF"/>
              </w:rPr>
              <w:t>ersten Tauwetter</w:t>
            </w:r>
            <w:r>
              <w:rPr>
                <w:rFonts w:asciiTheme="minorHAnsi" w:hAnsiTheme="minorHAnsi"/>
                <w:color w:val="000000"/>
                <w:sz w:val="20"/>
                <w:szCs w:val="20"/>
                <w:shd w:val="clear" w:color="auto" w:fill="FFFFFF"/>
              </w:rPr>
              <w:t xml:space="preserve"> machen sie sich </w:t>
            </w:r>
            <w:r w:rsidRPr="00C07875">
              <w:rPr>
                <w:rFonts w:asciiTheme="minorHAnsi" w:hAnsiTheme="minorHAnsi"/>
                <w:color w:val="000000"/>
                <w:sz w:val="20"/>
                <w:szCs w:val="20"/>
                <w:shd w:val="clear" w:color="auto" w:fill="FFFFFF"/>
              </w:rPr>
              <w:t xml:space="preserve">auf den Weg zum Laichplatz - und </w:t>
            </w:r>
            <w:r w:rsidR="00971169">
              <w:rPr>
                <w:rFonts w:asciiTheme="minorHAnsi" w:hAnsiTheme="minorHAnsi"/>
                <w:color w:val="000000"/>
                <w:sz w:val="20"/>
                <w:szCs w:val="20"/>
                <w:shd w:val="clear" w:color="auto" w:fill="FFFFFF"/>
              </w:rPr>
              <w:t>werden</w:t>
            </w:r>
            <w:r w:rsidRPr="00C07875">
              <w:rPr>
                <w:rFonts w:asciiTheme="minorHAnsi" w:hAnsiTheme="minorHAnsi"/>
                <w:color w:val="000000"/>
                <w:sz w:val="20"/>
                <w:szCs w:val="20"/>
                <w:shd w:val="clear" w:color="auto" w:fill="FFFFFF"/>
              </w:rPr>
              <w:t xml:space="preserve"> dabei nicht selten von </w:t>
            </w:r>
            <w:r>
              <w:rPr>
                <w:rFonts w:asciiTheme="minorHAnsi" w:hAnsiTheme="minorHAnsi"/>
                <w:color w:val="000000"/>
                <w:sz w:val="20"/>
                <w:szCs w:val="20"/>
                <w:shd w:val="clear" w:color="auto" w:fill="FFFFFF"/>
              </w:rPr>
              <w:t>Autos</w:t>
            </w:r>
            <w:r w:rsidRPr="00C07875">
              <w:rPr>
                <w:rFonts w:asciiTheme="minorHAnsi" w:hAnsiTheme="minorHAnsi"/>
                <w:color w:val="000000"/>
                <w:sz w:val="20"/>
                <w:szCs w:val="20"/>
                <w:shd w:val="clear" w:color="auto" w:fill="FFFFFF"/>
              </w:rPr>
              <w:t xml:space="preserve"> überrollt.</w:t>
            </w:r>
            <w:r w:rsidRPr="00C07875">
              <w:rPr>
                <w:rFonts w:asciiTheme="minorHAnsi" w:hAnsiTheme="minorHAnsi"/>
                <w:sz w:val="22"/>
                <w:szCs w:val="22"/>
                <w:lang w:val="de-CH" w:eastAsia="x-none"/>
              </w:rPr>
              <w:t xml:space="preserve"> </w:t>
            </w:r>
          </w:p>
        </w:tc>
      </w:tr>
    </w:tbl>
    <w:p w:rsidR="00897D20" w:rsidRDefault="00897D20" w:rsidP="003A4B51">
      <w:pPr>
        <w:ind w:left="567" w:hanging="567"/>
        <w:rPr>
          <w:rFonts w:asciiTheme="minorHAnsi" w:hAnsiTheme="minorHAnsi"/>
          <w:sz w:val="4"/>
          <w:szCs w:val="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60"/>
      </w:tblGrid>
      <w:tr w:rsidR="00897D20" w:rsidRPr="00897D20" w:rsidTr="00A8477A">
        <w:tc>
          <w:tcPr>
            <w:tcW w:w="9080" w:type="dxa"/>
            <w:shd w:val="clear" w:color="auto" w:fill="auto"/>
          </w:tcPr>
          <w:p w:rsidR="00897D20" w:rsidRPr="00897D20" w:rsidRDefault="00897D20" w:rsidP="00A8477A">
            <w:pPr>
              <w:ind w:left="567" w:hanging="567"/>
              <w:rPr>
                <w:rFonts w:ascii="Calibri" w:hAnsi="Calibri"/>
                <w:sz w:val="4"/>
                <w:szCs w:val="4"/>
              </w:rPr>
            </w:pPr>
            <w:r w:rsidRPr="00897D20">
              <w:rPr>
                <w:rFonts w:ascii="Calibri" w:hAnsi="Calibri"/>
                <w:sz w:val="4"/>
                <w:szCs w:val="4"/>
              </w:rPr>
              <w:lastRenderedPageBreak/>
              <w:br w:type="page"/>
            </w:r>
            <w:r w:rsidR="008F62EA" w:rsidRPr="00897D20">
              <w:rPr>
                <w:rFonts w:ascii="Calibri" w:hAnsi="Calibri"/>
                <w:noProof/>
                <w:sz w:val="4"/>
                <w:szCs w:val="4"/>
                <w:lang w:val="de-CH" w:eastAsia="de-CH"/>
              </w:rPr>
              <mc:AlternateContent>
                <mc:Choice Requires="wps">
                  <w:drawing>
                    <wp:anchor distT="0" distB="0" distL="114300" distR="114300" simplePos="0" relativeHeight="251734528" behindDoc="0" locked="1" layoutInCell="1" allowOverlap="1">
                      <wp:simplePos x="0" y="0"/>
                      <wp:positionH relativeFrom="column">
                        <wp:posOffset>1433195</wp:posOffset>
                      </wp:positionH>
                      <wp:positionV relativeFrom="paragraph">
                        <wp:posOffset>3694430</wp:posOffset>
                      </wp:positionV>
                      <wp:extent cx="1348740" cy="170815"/>
                      <wp:effectExtent l="0" t="0" r="3810" b="1905"/>
                      <wp:wrapNone/>
                      <wp:docPr id="224"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897D20">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 xml:space="preserve">Topfklao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112.85pt;margin-top:290.9pt;width:106.2pt;height:13.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Uu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IhgJ2kGTHtho0K0cUTJf2AoNvU7B8b4HVzOCATrt2Or+TpZfNRJy1VCxZTdKyaFhtIIMQ3vT&#10;P7s64WgLshk+yAoC0Z2RDmisVWfLBwVBgA6dejx1xyZT2pCXJF4QMJVgCxdBHM5cCJoeb/dKm3dM&#10;dsguMqyg+w6d7u+0sdnQ9OhigwlZ8LZ1CmjFswNwnE4gNly1NpuFa+iPJEjW8TomHonma48Eee7d&#10;FCvizYtwMcsv89UqD3/auCFJG15VTNgwR3GF5M+ad5D5JIuTvLRseWXhbEpabTerVqE9BXEX7jsU&#10;5MzNf56GKwJweUEpjEhwGyVeMY8XHinIzEugwF4QJrfJPCAJyYvnlO64YP9OCQ0ZTmbRbBLTb7kF&#10;7nvNjaYdNzA+Wt5lOD450dRKcC0q11pDeTutz0ph038qBbT72GgnWKvRSa1m3IzudVw6OVs1b2T1&#10;CBJWEhQGYoTZB4tGqu8YDTBHMqy/7ahiGLXvBTyDJCRWs8ZtyGwRwUadWzbnFipKgMqwwWharsw0&#10;rHa94tsGIk0PT8gbeDo1d6p+yurw4GBWOHKHuWaH0fneeT1N3+UvAAAA//8DAFBLAwQUAAYACAAA&#10;ACEAgBVhst8AAAALAQAADwAAAGRycy9kb3ducmV2LnhtbEyPwU7DMBBE70j8g7VI3Kid0LQhxKkQ&#10;iCuIQitxc+NtEhGvo9htwt+znOC42qeZN+Vmdr044xg6TxqShQKBVHvbUaPh4/35JgcRoiFrek+o&#10;4RsDbKrLi9IU1k/0hudtbASHUCiMhjbGoZAy1C06ExZ+QOLf0Y/ORD7HRtrRTBzuepkqtZLOdMQN&#10;rRnwscX6a3tyGnYvx8/9Ur02Ty4bJj8rSe5Oan19NT/cg4g4xz8YfvVZHSp2OvgT2SB6DWmarRnV&#10;kOUJb2BieZsnIA4aVipfg6xK+X9D9QMAAP//AwBQSwECLQAUAAYACAAAACEAtoM4kv4AAADhAQAA&#10;EwAAAAAAAAAAAAAAAAAAAAAAW0NvbnRlbnRfVHlwZXNdLnhtbFBLAQItABQABgAIAAAAIQA4/SH/&#10;1gAAAJQBAAALAAAAAAAAAAAAAAAAAC8BAABfcmVscy8ucmVsc1BLAQItABQABgAIAAAAIQCaLyUu&#10;ugIAAMUFAAAOAAAAAAAAAAAAAAAAAC4CAABkcnMvZTJvRG9jLnhtbFBLAQItABQABgAIAAAAIQCA&#10;FWGy3wAAAAsBAAAPAAAAAAAAAAAAAAAAABQFAABkcnMvZG93bnJldi54bWxQSwUGAAAAAAQABADz&#10;AAAAIAYAAAAA&#10;" filled="f" stroked="f">
                      <v:textbox>
                        <w:txbxContent>
                          <w:p w:rsidR="00F95FD7" w:rsidRPr="005A0245" w:rsidRDefault="00F95FD7" w:rsidP="00897D20">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 xml:space="preserve">Topfklao </w:t>
                            </w:r>
                          </w:p>
                        </w:txbxContent>
                      </v:textbox>
                      <w10:anchorlock/>
                    </v:shape>
                  </w:pict>
                </mc:Fallback>
              </mc:AlternateContent>
            </w:r>
          </w:p>
          <w:p w:rsidR="00897D20" w:rsidRPr="00897D20" w:rsidRDefault="00897D20" w:rsidP="00A8477A">
            <w:pPr>
              <w:shd w:val="clear" w:color="auto" w:fill="D9D9D9"/>
              <w:ind w:left="567" w:hanging="567"/>
              <w:rPr>
                <w:rStyle w:val="Fett"/>
                <w:rFonts w:ascii="Calibri" w:hAnsi="Calibri"/>
                <w:sz w:val="22"/>
                <w:szCs w:val="22"/>
              </w:rPr>
            </w:pPr>
            <w:r w:rsidRPr="00897D20">
              <w:rPr>
                <w:rStyle w:val="Fett"/>
                <w:rFonts w:ascii="Calibri" w:hAnsi="Calibri"/>
                <w:sz w:val="22"/>
                <w:szCs w:val="22"/>
              </w:rPr>
              <w:t xml:space="preserve"> </w:t>
            </w:r>
            <w:r>
              <w:rPr>
                <w:rStyle w:val="Fett"/>
                <w:rFonts w:ascii="Calibri" w:hAnsi="Calibri"/>
                <w:sz w:val="28"/>
                <w:szCs w:val="22"/>
              </w:rPr>
              <w:t>IGEL</w:t>
            </w:r>
          </w:p>
          <w:p w:rsidR="00897D20" w:rsidRPr="00897D20" w:rsidRDefault="00897D20" w:rsidP="00A8477A">
            <w:pPr>
              <w:ind w:left="567" w:hanging="567"/>
              <w:rPr>
                <w:rFonts w:ascii="Calibri" w:hAnsi="Calibri"/>
                <w:sz w:val="4"/>
                <w:szCs w:val="4"/>
              </w:rPr>
            </w:pPr>
          </w:p>
          <w:p w:rsidR="00897D20" w:rsidRPr="00897D20" w:rsidRDefault="008F62EA" w:rsidP="00A8477A">
            <w:pPr>
              <w:ind w:left="567" w:hanging="567"/>
              <w:rPr>
                <w:rFonts w:ascii="Calibri" w:hAnsi="Calibri"/>
                <w:sz w:val="4"/>
                <w:szCs w:val="4"/>
              </w:rPr>
            </w:pPr>
            <w:r w:rsidRPr="00897D20">
              <w:rPr>
                <w:rFonts w:ascii="Calibri" w:hAnsi="Calibri"/>
                <w:b/>
                <w:bCs/>
                <w:noProof/>
                <w:sz w:val="22"/>
                <w:szCs w:val="22"/>
                <w:lang w:val="de-CH" w:eastAsia="de-CH"/>
              </w:rPr>
              <mc:AlternateContent>
                <mc:Choice Requires="wps">
                  <w:drawing>
                    <wp:anchor distT="0" distB="0" distL="114300" distR="114300" simplePos="0" relativeHeight="251733504" behindDoc="0" locked="1" layoutInCell="1" allowOverlap="1">
                      <wp:simplePos x="0" y="0"/>
                      <wp:positionH relativeFrom="column">
                        <wp:posOffset>635</wp:posOffset>
                      </wp:positionH>
                      <wp:positionV relativeFrom="paragraph">
                        <wp:posOffset>0</wp:posOffset>
                      </wp:positionV>
                      <wp:extent cx="1348740" cy="170815"/>
                      <wp:effectExtent l="0" t="1905" r="0" b="0"/>
                      <wp:wrapNone/>
                      <wp:docPr id="3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897D20">
                                  <w:pPr>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Julian Gröger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05pt;margin-top:0;width:106.2pt;height:13.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u6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ECNBO+jRAxsNupUjSuYLW6Ch1yn43ffgaUYwQKMdWd3fyfKrRkKuGiq27EYpOTSMVpBgaG/6&#10;Z1cnHG1BNsMHWUEgujPSAY216mz1oB4I0KFRj6fm2GRKG/KSxAsCphJs4SKIw5kLQdPj7V5p847J&#10;DtlFhhU036HT/Z02NhuaHl1sMCEL3rZOAK14dgCO0wnEhqvWZrNw/fyRBMk6XsfEI9F87ZEgz72b&#10;YkW8eREuZvllvlrl4U8bNyRpw6uKCRvmqK2Q/FnvDiqfVHFSl5YtryycTUmr7WbVKrSnoO3CfYeC&#10;nLn5z9NwRQAuLyiFEQluo8Qr5vHCIwWZeQkU2AvC5DaZByQhefGc0h0X7N8poSHDySyaTWL6LbfA&#10;fa+50bTjBqZHy7sMxycnmloJrkXlWmsob6f1WSls+k+lgHYfG+0EazU6qdWMm3F6HJENb9W8kdUj&#10;SFhJUBiIEUYfLBqpvmM0wBjJsP62o4ph1L4X8AySkFjNGrchs0UEG3Vu2ZxbqCgBKsMGo2m5MtOs&#10;2vWKbxuIND08IW/g6dTcqfopq8ODg1HhyB3Gmp1F53vn9TR8l78AAAD//wMAUEsDBBQABgAIAAAA&#10;IQAYpdIQ2QAAAAQBAAAPAAAAZHJzL2Rvd25yZXYueG1sTI/BTsMwEETvSPyDtUjcqN2IVjSNUyEQ&#10;VxAtIPW2jbdJRLyOYrcJf8/2BLcZzWrmbbGZfKfONMQ2sIX5zIAiroJrubbwsXu5ewAVE7LDLjBZ&#10;+KEIm/L6qsDchZHf6bxNtZISjjlaaFLqc61j1ZDHOAs9sWTHMHhMYodauwFHKfedzoxZao8ty0KD&#10;PT01VH1vT97C5+tx/3Vv3upnv+jHMBnNfqWtvb2ZHtegEk3p7xgu+IIOpTAdwoldVN3Fq2RB3pEs&#10;m2cLUAcRyxXostD/4ctfAAAA//8DAFBLAQItABQABgAIAAAAIQC2gziS/gAAAOEBAAATAAAAAAAA&#10;AAAAAAAAAAAAAABbQ29udGVudF9UeXBlc10ueG1sUEsBAi0AFAAGAAgAAAAhADj9If/WAAAAlAEA&#10;AAsAAAAAAAAAAAAAAAAALwEAAF9yZWxzLy5yZWxzUEsBAi0AFAAGAAgAAAAhAAwt+7q5AgAAxAUA&#10;AA4AAAAAAAAAAAAAAAAALgIAAGRycy9lMm9Eb2MueG1sUEsBAi0AFAAGAAgAAAAhABil0hDZAAAA&#10;BAEAAA8AAAAAAAAAAAAAAAAAEwUAAGRycy9kb3ducmV2LnhtbFBLBQYAAAAABAAEAPMAAAAZBgAA&#10;AAA=&#10;" filled="f" stroked="f">
                      <v:textbox>
                        <w:txbxContent>
                          <w:p w:rsidR="00F95FD7" w:rsidRPr="005A0245" w:rsidRDefault="00F95FD7" w:rsidP="00897D20">
                            <w:pPr>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Julian Gröger</w:t>
                            </w:r>
                          </w:p>
                        </w:txbxContent>
                      </v:textbox>
                      <w10:anchorlock/>
                    </v:shape>
                  </w:pict>
                </mc:Fallback>
              </mc:AlternateContent>
            </w:r>
            <w:r>
              <w:rPr>
                <w:noProof/>
                <w:lang w:val="de-CH" w:eastAsia="de-CH"/>
              </w:rPr>
              <w:drawing>
                <wp:inline distT="0" distB="0" distL="0" distR="0">
                  <wp:extent cx="5824220" cy="3350895"/>
                  <wp:effectExtent l="0" t="0" r="5080" b="1905"/>
                  <wp:docPr id="244" name="Bild 244" descr="1280px-Erinaceus_europaeus_2007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280px-Erinaceus_europaeus_20070827"/>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824220" cy="3350895"/>
                          </a:xfrm>
                          <a:prstGeom prst="rect">
                            <a:avLst/>
                          </a:prstGeom>
                          <a:noFill/>
                          <a:ln>
                            <a:noFill/>
                          </a:ln>
                        </pic:spPr>
                      </pic:pic>
                    </a:graphicData>
                  </a:graphic>
                </wp:inline>
              </w:drawing>
            </w:r>
          </w:p>
          <w:p w:rsidR="00897D20" w:rsidRPr="00971169" w:rsidRDefault="00897D20" w:rsidP="00A8477A">
            <w:pPr>
              <w:ind w:left="567" w:hanging="567"/>
              <w:rPr>
                <w:rFonts w:ascii="Calibri" w:hAnsi="Calibri"/>
                <w:sz w:val="2"/>
                <w:szCs w:val="2"/>
              </w:rPr>
            </w:pPr>
          </w:p>
          <w:p w:rsidR="00F40D62" w:rsidRDefault="008F62EA" w:rsidP="00ED4D77">
            <w:pPr>
              <w:pStyle w:val="Listenabsatz"/>
              <w:tabs>
                <w:tab w:val="left" w:pos="5949"/>
              </w:tabs>
              <w:ind w:left="1395" w:hanging="1395"/>
              <w:rPr>
                <w:rFonts w:ascii="Calibri" w:hAnsi="Calibri"/>
                <w:color w:val="000000"/>
                <w:sz w:val="20"/>
                <w:szCs w:val="20"/>
                <w:shd w:val="clear" w:color="auto" w:fill="FFFFFF"/>
                <w:lang w:eastAsia="de-CH"/>
              </w:rPr>
            </w:pPr>
            <w:r>
              <w:rPr>
                <w:noProof/>
                <w:lang w:val="de-CH" w:eastAsia="de-CH"/>
              </w:rPr>
              <w:drawing>
                <wp:anchor distT="0" distB="0" distL="114300" distR="114300" simplePos="0" relativeHeight="251734015" behindDoc="1" locked="0" layoutInCell="1" allowOverlap="1">
                  <wp:simplePos x="0" y="0"/>
                  <wp:positionH relativeFrom="column">
                    <wp:posOffset>635</wp:posOffset>
                  </wp:positionH>
                  <wp:positionV relativeFrom="paragraph">
                    <wp:posOffset>10160</wp:posOffset>
                  </wp:positionV>
                  <wp:extent cx="2795270" cy="1812925"/>
                  <wp:effectExtent l="0" t="0" r="5080" b="0"/>
                  <wp:wrapTight wrapText="bothSides">
                    <wp:wrapPolygon edited="0">
                      <wp:start x="0" y="0"/>
                      <wp:lineTo x="0" y="21335"/>
                      <wp:lineTo x="21492" y="21335"/>
                      <wp:lineTo x="21492" y="0"/>
                      <wp:lineTo x="0" y="0"/>
                    </wp:wrapPolygon>
                  </wp:wrapTight>
                  <wp:docPr id="713" name="Bild 713" descr="Hedgehog germany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edgehog germany0908.jpg"/>
                          <pic:cNvPicPr>
                            <a:picLocks noChangeAspect="1" noChangeArrowheads="1"/>
                          </pic:cNvPicPr>
                        </pic:nvPicPr>
                        <pic:blipFill>
                          <a:blip r:embed="rId69" r:link="rId70" cstate="print">
                            <a:extLst>
                              <a:ext uri="{28A0092B-C50C-407E-A947-70E740481C1C}">
                                <a14:useLocalDpi xmlns:a14="http://schemas.microsoft.com/office/drawing/2010/main"/>
                              </a:ext>
                            </a:extLst>
                          </a:blip>
                          <a:srcRect/>
                          <a:stretch>
                            <a:fillRect/>
                          </a:stretch>
                        </pic:blipFill>
                        <pic:spPr bwMode="auto">
                          <a:xfrm>
                            <a:off x="0" y="0"/>
                            <a:ext cx="279527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D62" w:rsidRPr="00F40D62">
              <w:rPr>
                <w:rFonts w:ascii="Calibri" w:hAnsi="Calibri"/>
                <w:sz w:val="20"/>
                <w:szCs w:val="20"/>
              </w:rPr>
              <w:t>Grösse:</w:t>
            </w:r>
            <w:r w:rsidR="00F40D62" w:rsidRPr="00F40D62">
              <w:rPr>
                <w:rFonts w:ascii="Calibri" w:hAnsi="Calibri"/>
                <w:sz w:val="20"/>
                <w:szCs w:val="20"/>
              </w:rPr>
              <w:tab/>
            </w:r>
            <w:r w:rsidR="00F40D62" w:rsidRPr="00F40D62">
              <w:rPr>
                <w:rFonts w:ascii="Calibri" w:hAnsi="Calibri"/>
                <w:color w:val="000000"/>
                <w:sz w:val="20"/>
                <w:szCs w:val="20"/>
                <w:shd w:val="clear" w:color="auto" w:fill="FFFFFF"/>
                <w:lang w:eastAsia="de-CH"/>
              </w:rPr>
              <w:t>15-40 cm, bis ca. 1800g schwer</w:t>
            </w:r>
          </w:p>
          <w:p w:rsidR="00F40D62" w:rsidRPr="00F40D62" w:rsidRDefault="00F40D62" w:rsidP="00ED4D77">
            <w:pPr>
              <w:pStyle w:val="Listenabsatz"/>
              <w:tabs>
                <w:tab w:val="left" w:pos="5949"/>
              </w:tabs>
              <w:ind w:left="1395" w:hanging="1395"/>
              <w:rPr>
                <w:rFonts w:ascii="Calibri" w:hAnsi="Calibri"/>
                <w:sz w:val="6"/>
                <w:szCs w:val="6"/>
              </w:rPr>
            </w:pPr>
          </w:p>
          <w:p w:rsidR="00F40D62" w:rsidRDefault="00F40D62" w:rsidP="00ED4D77">
            <w:pPr>
              <w:pStyle w:val="Listenabsatz"/>
              <w:tabs>
                <w:tab w:val="left" w:pos="5949"/>
              </w:tabs>
              <w:ind w:left="1395" w:hanging="1395"/>
              <w:rPr>
                <w:rFonts w:ascii="Calibri" w:hAnsi="Calibri"/>
                <w:color w:val="000000"/>
                <w:sz w:val="20"/>
                <w:szCs w:val="20"/>
                <w:shd w:val="clear" w:color="auto" w:fill="FFFFFF"/>
              </w:rPr>
            </w:pPr>
            <w:r w:rsidRPr="00F40D62">
              <w:rPr>
                <w:rFonts w:ascii="Calibri" w:hAnsi="Calibri"/>
                <w:sz w:val="20"/>
                <w:szCs w:val="20"/>
              </w:rPr>
              <w:t>Anzahl Stachel:</w:t>
            </w:r>
            <w:r w:rsidRPr="00F40D62">
              <w:rPr>
                <w:rFonts w:ascii="Calibri" w:hAnsi="Calibri"/>
                <w:sz w:val="20"/>
                <w:szCs w:val="20"/>
              </w:rPr>
              <w:tab/>
            </w:r>
            <w:r w:rsidRPr="00F40D62">
              <w:rPr>
                <w:rFonts w:ascii="Calibri" w:hAnsi="Calibri"/>
                <w:color w:val="000000"/>
                <w:sz w:val="20"/>
                <w:szCs w:val="20"/>
                <w:shd w:val="clear" w:color="auto" w:fill="FFFFFF"/>
              </w:rPr>
              <w:t>bis zu 8‘000 Stachel</w:t>
            </w:r>
          </w:p>
          <w:p w:rsidR="00F40D62" w:rsidRPr="00F40D62" w:rsidRDefault="00F40D62" w:rsidP="00ED4D77">
            <w:pPr>
              <w:pStyle w:val="Listenabsatz"/>
              <w:tabs>
                <w:tab w:val="left" w:pos="5949"/>
              </w:tabs>
              <w:ind w:left="1395" w:hanging="1395"/>
              <w:rPr>
                <w:rFonts w:ascii="Calibri" w:hAnsi="Calibri"/>
                <w:sz w:val="6"/>
                <w:szCs w:val="6"/>
              </w:rPr>
            </w:pPr>
          </w:p>
          <w:p w:rsidR="00F40D62" w:rsidRDefault="00F40D62" w:rsidP="00ED4D77">
            <w:pPr>
              <w:pStyle w:val="Listenabsatz"/>
              <w:tabs>
                <w:tab w:val="left" w:pos="5949"/>
              </w:tabs>
              <w:ind w:left="1395" w:hanging="1395"/>
              <w:rPr>
                <w:rFonts w:ascii="Calibri" w:hAnsi="Calibri"/>
                <w:color w:val="000000"/>
                <w:sz w:val="20"/>
                <w:szCs w:val="20"/>
                <w:shd w:val="clear" w:color="auto" w:fill="FFFFFF"/>
              </w:rPr>
            </w:pPr>
            <w:r w:rsidRPr="00F40D62">
              <w:rPr>
                <w:rFonts w:ascii="Calibri" w:hAnsi="Calibri"/>
                <w:sz w:val="20"/>
                <w:szCs w:val="20"/>
              </w:rPr>
              <w:t>Nahrung:</w:t>
            </w:r>
            <w:r w:rsidRPr="00F40D62">
              <w:rPr>
                <w:rFonts w:ascii="Calibri" w:hAnsi="Calibri"/>
                <w:sz w:val="20"/>
                <w:szCs w:val="20"/>
              </w:rPr>
              <w:tab/>
            </w:r>
            <w:r w:rsidRPr="00F40D62">
              <w:rPr>
                <w:rFonts w:ascii="Calibri" w:hAnsi="Calibri"/>
                <w:color w:val="000000"/>
                <w:sz w:val="20"/>
                <w:szCs w:val="20"/>
                <w:shd w:val="clear" w:color="auto" w:fill="FFFFFF"/>
              </w:rPr>
              <w:t>Regenwürmer, Insekten und Aas</w:t>
            </w:r>
          </w:p>
          <w:p w:rsidR="00F40D62" w:rsidRPr="00F40D62" w:rsidRDefault="00F40D62" w:rsidP="00ED4D77">
            <w:pPr>
              <w:pStyle w:val="Listenabsatz"/>
              <w:tabs>
                <w:tab w:val="left" w:pos="5949"/>
              </w:tabs>
              <w:ind w:left="1395" w:hanging="1395"/>
              <w:rPr>
                <w:rFonts w:ascii="Calibri" w:hAnsi="Calibri"/>
                <w:sz w:val="6"/>
                <w:szCs w:val="6"/>
              </w:rPr>
            </w:pPr>
          </w:p>
          <w:p w:rsidR="00F40D62" w:rsidRPr="00F40D62" w:rsidRDefault="00F40D62" w:rsidP="00ED4D77">
            <w:pPr>
              <w:pStyle w:val="Listenabsatz"/>
              <w:tabs>
                <w:tab w:val="left" w:pos="5949"/>
              </w:tabs>
              <w:ind w:left="1395" w:hanging="1395"/>
              <w:rPr>
                <w:rFonts w:ascii="Calibri" w:hAnsi="Calibri"/>
                <w:color w:val="000000"/>
                <w:sz w:val="20"/>
                <w:szCs w:val="20"/>
                <w:shd w:val="clear" w:color="auto" w:fill="FFFFFF"/>
              </w:rPr>
            </w:pPr>
            <w:r w:rsidRPr="00F40D62">
              <w:rPr>
                <w:rFonts w:ascii="Calibri" w:hAnsi="Calibri"/>
                <w:sz w:val="20"/>
                <w:szCs w:val="20"/>
              </w:rPr>
              <w:t>Feinde:</w:t>
            </w:r>
            <w:r w:rsidRPr="00F40D62">
              <w:rPr>
                <w:rFonts w:ascii="Calibri" w:hAnsi="Calibri"/>
                <w:sz w:val="20"/>
                <w:szCs w:val="20"/>
              </w:rPr>
              <w:tab/>
            </w:r>
            <w:r w:rsidRPr="00F40D62">
              <w:rPr>
                <w:rFonts w:ascii="Calibri" w:hAnsi="Calibri"/>
                <w:color w:val="000000"/>
                <w:sz w:val="20"/>
                <w:szCs w:val="20"/>
                <w:shd w:val="clear" w:color="auto" w:fill="FFFFFF"/>
              </w:rPr>
              <w:t xml:space="preserve">Adler, </w:t>
            </w:r>
            <w:r>
              <w:rPr>
                <w:rFonts w:ascii="Calibri" w:hAnsi="Calibri"/>
                <w:color w:val="000000"/>
                <w:sz w:val="20"/>
                <w:szCs w:val="20"/>
                <w:shd w:val="clear" w:color="auto" w:fill="FFFFFF"/>
              </w:rPr>
              <w:t>Uhu</w:t>
            </w:r>
            <w:r w:rsidRPr="00F40D62">
              <w:rPr>
                <w:rFonts w:ascii="Calibri" w:hAnsi="Calibri"/>
                <w:color w:val="000000"/>
                <w:sz w:val="20"/>
                <w:szCs w:val="20"/>
                <w:shd w:val="clear" w:color="auto" w:fill="FFFFFF"/>
              </w:rPr>
              <w:t>, Dachs, Fuchs, Marder</w:t>
            </w:r>
          </w:p>
          <w:p w:rsidR="00897D20" w:rsidRPr="00897D20" w:rsidRDefault="00897D20" w:rsidP="00ED4D77">
            <w:pPr>
              <w:pStyle w:val="Listenabsatz"/>
              <w:tabs>
                <w:tab w:val="left" w:pos="1139"/>
                <w:tab w:val="left" w:pos="5949"/>
              </w:tabs>
              <w:ind w:left="5675" w:hanging="5670"/>
              <w:rPr>
                <w:rFonts w:ascii="Calibri" w:hAnsi="Calibri"/>
                <w:sz w:val="6"/>
                <w:szCs w:val="6"/>
              </w:rPr>
            </w:pPr>
          </w:p>
          <w:p w:rsidR="00F40D62" w:rsidRDefault="00F40D62" w:rsidP="00ED4D77">
            <w:pPr>
              <w:pStyle w:val="Listenabsatz"/>
              <w:tabs>
                <w:tab w:val="left" w:pos="5949"/>
              </w:tabs>
              <w:ind w:left="1395" w:hanging="1395"/>
              <w:rPr>
                <w:rFonts w:ascii="Calibri" w:hAnsi="Calibri"/>
                <w:color w:val="000000"/>
                <w:sz w:val="20"/>
                <w:szCs w:val="20"/>
                <w:shd w:val="clear" w:color="auto" w:fill="FFFFFF"/>
              </w:rPr>
            </w:pPr>
            <w:r>
              <w:rPr>
                <w:rFonts w:ascii="Calibri" w:hAnsi="Calibri"/>
                <w:color w:val="000000"/>
                <w:sz w:val="20"/>
                <w:szCs w:val="20"/>
                <w:shd w:val="clear" w:color="auto" w:fill="FFFFFF"/>
              </w:rPr>
              <w:t xml:space="preserve">Aussehen: </w:t>
            </w:r>
            <w:r>
              <w:rPr>
                <w:rFonts w:ascii="Calibri" w:hAnsi="Calibri"/>
                <w:color w:val="000000"/>
                <w:sz w:val="20"/>
                <w:szCs w:val="20"/>
                <w:shd w:val="clear" w:color="auto" w:fill="FFFFFF"/>
              </w:rPr>
              <w:tab/>
            </w:r>
            <w:r w:rsidRPr="00F40D62">
              <w:rPr>
                <w:rFonts w:ascii="Calibri" w:hAnsi="Calibri"/>
                <w:color w:val="000000"/>
                <w:sz w:val="20"/>
                <w:szCs w:val="20"/>
                <w:shd w:val="clear" w:color="auto" w:fill="FFFFFF"/>
              </w:rPr>
              <w:t>An den braunen Stacheln mit weisser</w:t>
            </w:r>
            <w:r>
              <w:rPr>
                <w:rFonts w:ascii="Calibri" w:hAnsi="Calibri"/>
                <w:color w:val="000000"/>
                <w:sz w:val="20"/>
                <w:szCs w:val="20"/>
                <w:shd w:val="clear" w:color="auto" w:fill="FFFFFF"/>
              </w:rPr>
              <w:br/>
            </w:r>
            <w:r w:rsidRPr="00F40D62">
              <w:rPr>
                <w:rFonts w:ascii="Calibri" w:hAnsi="Calibri"/>
                <w:color w:val="000000"/>
                <w:sz w:val="20"/>
                <w:szCs w:val="20"/>
                <w:shd w:val="clear" w:color="auto" w:fill="FFFFFF"/>
              </w:rPr>
              <w:t xml:space="preserve"> </w:t>
            </w:r>
            <w:r>
              <w:rPr>
                <w:rFonts w:ascii="Calibri" w:hAnsi="Calibri"/>
                <w:color w:val="000000"/>
                <w:sz w:val="20"/>
                <w:szCs w:val="20"/>
                <w:shd w:val="clear" w:color="auto" w:fill="FFFFFF"/>
              </w:rPr>
              <w:tab/>
            </w:r>
            <w:r w:rsidRPr="00F40D62">
              <w:rPr>
                <w:rFonts w:ascii="Calibri" w:hAnsi="Calibri"/>
                <w:color w:val="000000"/>
                <w:sz w:val="20"/>
                <w:szCs w:val="20"/>
                <w:shd w:val="clear" w:color="auto" w:fill="FFFFFF"/>
              </w:rPr>
              <w:t xml:space="preserve">Spitze sind Igel ganz leicht zu </w:t>
            </w:r>
            <w:r>
              <w:rPr>
                <w:rFonts w:ascii="Calibri" w:hAnsi="Calibri"/>
                <w:color w:val="000000"/>
                <w:sz w:val="20"/>
                <w:szCs w:val="20"/>
                <w:shd w:val="clear" w:color="auto" w:fill="FFFFFF"/>
              </w:rPr>
              <w:br/>
            </w:r>
            <w:r>
              <w:rPr>
                <w:rFonts w:ascii="Calibri" w:hAnsi="Calibri"/>
                <w:color w:val="000000"/>
                <w:sz w:val="20"/>
                <w:szCs w:val="20"/>
                <w:shd w:val="clear" w:color="auto" w:fill="FFFFFF"/>
              </w:rPr>
              <w:tab/>
            </w:r>
            <w:r w:rsidRPr="00F40D62">
              <w:rPr>
                <w:rFonts w:ascii="Calibri" w:hAnsi="Calibri"/>
                <w:color w:val="000000"/>
                <w:sz w:val="20"/>
                <w:szCs w:val="20"/>
                <w:shd w:val="clear" w:color="auto" w:fill="FFFFFF"/>
              </w:rPr>
              <w:t xml:space="preserve">erkennen. </w:t>
            </w:r>
            <w:r w:rsidR="00971169">
              <w:rPr>
                <w:rFonts w:ascii="Calibri" w:hAnsi="Calibri"/>
                <w:color w:val="000000"/>
                <w:sz w:val="20"/>
                <w:szCs w:val="20"/>
                <w:shd w:val="clear" w:color="auto" w:fill="FFFFFF"/>
              </w:rPr>
              <w:t xml:space="preserve">Die Stacheln sind </w:t>
            </w:r>
            <w:r>
              <w:rPr>
                <w:rFonts w:ascii="Calibri" w:hAnsi="Calibri"/>
                <w:color w:val="000000"/>
                <w:sz w:val="20"/>
                <w:szCs w:val="20"/>
                <w:shd w:val="clear" w:color="auto" w:fill="FFFFFF"/>
              </w:rPr>
              <w:br/>
            </w:r>
            <w:r>
              <w:rPr>
                <w:rFonts w:ascii="Calibri" w:hAnsi="Calibri"/>
                <w:color w:val="000000"/>
                <w:sz w:val="20"/>
                <w:szCs w:val="20"/>
                <w:shd w:val="clear" w:color="auto" w:fill="FFFFFF"/>
              </w:rPr>
              <w:tab/>
            </w:r>
            <w:r w:rsidRPr="00F40D62">
              <w:rPr>
                <w:rFonts w:ascii="Calibri" w:hAnsi="Calibri"/>
                <w:color w:val="000000"/>
                <w:sz w:val="20"/>
                <w:szCs w:val="20"/>
                <w:shd w:val="clear" w:color="auto" w:fill="FFFFFF"/>
              </w:rPr>
              <w:t xml:space="preserve">eigentlich umgewandelte Haare </w:t>
            </w:r>
            <w:r>
              <w:rPr>
                <w:rFonts w:ascii="Calibri" w:hAnsi="Calibri"/>
                <w:color w:val="000000"/>
                <w:sz w:val="20"/>
                <w:szCs w:val="20"/>
                <w:shd w:val="clear" w:color="auto" w:fill="FFFFFF"/>
              </w:rPr>
              <w:br/>
            </w:r>
            <w:r>
              <w:rPr>
                <w:rFonts w:ascii="Calibri" w:hAnsi="Calibri"/>
                <w:color w:val="000000"/>
                <w:sz w:val="20"/>
                <w:szCs w:val="20"/>
                <w:shd w:val="clear" w:color="auto" w:fill="FFFFFF"/>
              </w:rPr>
              <w:tab/>
            </w:r>
          </w:p>
          <w:p w:rsidR="00F40D62" w:rsidRDefault="00F40D62" w:rsidP="00F40D62">
            <w:pPr>
              <w:pStyle w:val="Listenabsatz"/>
              <w:tabs>
                <w:tab w:val="left" w:pos="1423"/>
              </w:tabs>
              <w:ind w:left="1395" w:hanging="1395"/>
              <w:rPr>
                <w:rFonts w:ascii="Calibri" w:hAnsi="Calibri"/>
                <w:color w:val="000000"/>
                <w:sz w:val="20"/>
                <w:szCs w:val="20"/>
                <w:shd w:val="clear" w:color="auto" w:fill="FFFFFF"/>
              </w:rPr>
            </w:pPr>
          </w:p>
          <w:p w:rsidR="006C5555" w:rsidRPr="00F40D62" w:rsidRDefault="006C5555" w:rsidP="00F40D62">
            <w:pPr>
              <w:pStyle w:val="Listenabsatz"/>
              <w:tabs>
                <w:tab w:val="left" w:pos="1423"/>
              </w:tabs>
              <w:ind w:left="1395" w:hanging="1395"/>
              <w:rPr>
                <w:rFonts w:ascii="Calibri" w:hAnsi="Calibri"/>
                <w:color w:val="000000"/>
                <w:sz w:val="20"/>
                <w:szCs w:val="20"/>
                <w:shd w:val="clear" w:color="auto" w:fill="FFFFFF"/>
              </w:rPr>
            </w:pPr>
          </w:p>
          <w:p w:rsidR="00F40D62" w:rsidRPr="00F40D62" w:rsidRDefault="00F40D62" w:rsidP="00F40D62">
            <w:pPr>
              <w:pStyle w:val="Listenabsatz"/>
              <w:numPr>
                <w:ilvl w:val="0"/>
                <w:numId w:val="11"/>
              </w:numPr>
              <w:ind w:left="261" w:hanging="218"/>
              <w:rPr>
                <w:rFonts w:ascii="Calibri" w:hAnsi="Calibri"/>
                <w:color w:val="000000"/>
                <w:sz w:val="20"/>
                <w:szCs w:val="20"/>
                <w:shd w:val="clear" w:color="auto" w:fill="FFFFFF"/>
              </w:rPr>
            </w:pPr>
            <w:r w:rsidRPr="00F40D62">
              <w:rPr>
                <w:rFonts w:ascii="Calibri" w:hAnsi="Calibri"/>
                <w:color w:val="000000"/>
                <w:sz w:val="20"/>
                <w:szCs w:val="20"/>
                <w:shd w:val="clear" w:color="auto" w:fill="FFFFFF"/>
              </w:rPr>
              <w:t>Bei drohender Gefahr rollt sich der Igel zu einer Kugel zusammen und richtet seine Stacheln auf.</w:t>
            </w:r>
          </w:p>
          <w:p w:rsidR="00F40D62" w:rsidRPr="00F40D62" w:rsidRDefault="00F40D62" w:rsidP="00F40D62">
            <w:pPr>
              <w:pStyle w:val="Listenabsatz"/>
              <w:numPr>
                <w:ilvl w:val="0"/>
                <w:numId w:val="11"/>
              </w:numPr>
              <w:ind w:left="261" w:hanging="218"/>
              <w:rPr>
                <w:rFonts w:ascii="Calibri" w:hAnsi="Calibri"/>
                <w:color w:val="000000"/>
                <w:sz w:val="20"/>
                <w:szCs w:val="20"/>
                <w:shd w:val="clear" w:color="auto" w:fill="FFFFFF"/>
              </w:rPr>
            </w:pPr>
            <w:r w:rsidRPr="00F40D62">
              <w:rPr>
                <w:rFonts w:ascii="Calibri" w:hAnsi="Calibri"/>
                <w:color w:val="000000"/>
                <w:sz w:val="20"/>
                <w:szCs w:val="20"/>
                <w:shd w:val="clear" w:color="auto" w:fill="FFFFFF"/>
              </w:rPr>
              <w:t>Zum Zeitpunkt der Geburt besitzen Igel schon Stacheln, welche aber noch weich sind, damit die Mutter beim Geburtsvorgang nicht verletzt wird</w:t>
            </w:r>
          </w:p>
          <w:p w:rsidR="00F40D62" w:rsidRPr="00F40D62" w:rsidRDefault="00F40D62" w:rsidP="00F40D62">
            <w:pPr>
              <w:pStyle w:val="Listenabsatz"/>
              <w:numPr>
                <w:ilvl w:val="0"/>
                <w:numId w:val="11"/>
              </w:numPr>
              <w:ind w:left="261" w:hanging="218"/>
              <w:rPr>
                <w:rFonts w:ascii="Calibri" w:hAnsi="Calibri"/>
                <w:sz w:val="22"/>
                <w:szCs w:val="22"/>
                <w:lang w:val="de-CH" w:eastAsia="x-none"/>
              </w:rPr>
            </w:pPr>
            <w:r w:rsidRPr="00F40D62">
              <w:rPr>
                <w:rFonts w:ascii="Calibri" w:hAnsi="Calibri"/>
                <w:color w:val="000000"/>
                <w:sz w:val="20"/>
                <w:szCs w:val="20"/>
                <w:shd w:val="clear" w:color="auto" w:fill="FFFFFF"/>
              </w:rPr>
              <w:t>Der Igel kann grosse Entfernungen zurücklegen. Das Gebiet, das ein Igel durchstöbert</w:t>
            </w:r>
            <w:r w:rsidR="00971169">
              <w:rPr>
                <w:rFonts w:ascii="Calibri" w:hAnsi="Calibri"/>
                <w:color w:val="000000"/>
                <w:sz w:val="20"/>
                <w:szCs w:val="20"/>
                <w:shd w:val="clear" w:color="auto" w:fill="FFFFFF"/>
              </w:rPr>
              <w:t>,</w:t>
            </w:r>
            <w:r w:rsidRPr="00F40D62">
              <w:rPr>
                <w:rFonts w:ascii="Calibri" w:hAnsi="Calibri"/>
                <w:color w:val="000000"/>
                <w:sz w:val="20"/>
                <w:szCs w:val="20"/>
                <w:shd w:val="clear" w:color="auto" w:fill="FFFFFF"/>
              </w:rPr>
              <w:t xml:space="preserve"> ist bis zu 100 Hektar gross. Das entspricht etwa der Grösse von 130 Fussballfeldern! </w:t>
            </w:r>
          </w:p>
          <w:p w:rsidR="00F40D62" w:rsidRPr="00F40D62" w:rsidRDefault="00F40D62" w:rsidP="00F40D62">
            <w:pPr>
              <w:pStyle w:val="Listenabsatz"/>
              <w:numPr>
                <w:ilvl w:val="0"/>
                <w:numId w:val="11"/>
              </w:numPr>
              <w:ind w:left="261" w:hanging="218"/>
              <w:rPr>
                <w:rFonts w:ascii="Calibri" w:hAnsi="Calibri"/>
                <w:color w:val="000000"/>
                <w:sz w:val="20"/>
                <w:szCs w:val="20"/>
                <w:shd w:val="clear" w:color="auto" w:fill="FFFFFF"/>
              </w:rPr>
            </w:pPr>
            <w:r w:rsidRPr="00F40D62">
              <w:rPr>
                <w:rFonts w:ascii="Calibri" w:hAnsi="Calibri"/>
                <w:color w:val="000000"/>
                <w:sz w:val="20"/>
                <w:szCs w:val="20"/>
                <w:shd w:val="clear" w:color="auto" w:fill="FFFFFF"/>
              </w:rPr>
              <w:t xml:space="preserve">Ein geschwächter und im Garten gefundener Igel darf </w:t>
            </w:r>
            <w:r w:rsidR="00971169">
              <w:rPr>
                <w:rFonts w:ascii="Calibri" w:hAnsi="Calibri"/>
                <w:color w:val="000000"/>
                <w:sz w:val="20"/>
                <w:szCs w:val="20"/>
                <w:shd w:val="clear" w:color="auto" w:fill="FFFFFF"/>
              </w:rPr>
              <w:t>nicht</w:t>
            </w:r>
            <w:r w:rsidRPr="00F40D62">
              <w:rPr>
                <w:rFonts w:ascii="Calibri" w:hAnsi="Calibri"/>
                <w:color w:val="000000"/>
                <w:sz w:val="20"/>
                <w:szCs w:val="20"/>
                <w:shd w:val="clear" w:color="auto" w:fill="FFFFFF"/>
              </w:rPr>
              <w:t xml:space="preserve"> mit Milch oder Milchprodukten gefüttert werden, da Igel keinen Milchzucker verwerten können. Besser ist Katzenfutter, ein hartgekochtes Ei oder gebratenes Hackfleisch.</w:t>
            </w:r>
          </w:p>
          <w:p w:rsidR="00897D20" w:rsidRPr="00897D20" w:rsidRDefault="00897D20" w:rsidP="00F40D62">
            <w:pPr>
              <w:pStyle w:val="Listenabsatz"/>
              <w:ind w:left="261"/>
              <w:rPr>
                <w:rFonts w:ascii="Calibri" w:hAnsi="Calibri"/>
                <w:sz w:val="22"/>
                <w:szCs w:val="22"/>
                <w:lang w:val="de-CH" w:eastAsia="x-none"/>
              </w:rPr>
            </w:pPr>
          </w:p>
        </w:tc>
      </w:tr>
    </w:tbl>
    <w:p w:rsidR="00897D20" w:rsidRDefault="00897D20" w:rsidP="003A4B51">
      <w:pPr>
        <w:ind w:left="567" w:hanging="567"/>
        <w:rPr>
          <w:rFonts w:asciiTheme="minorHAnsi" w:hAnsiTheme="minorHAnsi"/>
          <w:sz w:val="4"/>
          <w:szCs w:val="4"/>
        </w:rPr>
      </w:pPr>
    </w:p>
    <w:p w:rsidR="00897D20" w:rsidRDefault="00897D20" w:rsidP="003A4B51">
      <w:pPr>
        <w:ind w:left="567" w:hanging="567"/>
        <w:rPr>
          <w:rFonts w:asciiTheme="minorHAnsi" w:hAnsiTheme="minorHAnsi"/>
          <w:sz w:val="4"/>
          <w:szCs w:val="4"/>
        </w:rPr>
      </w:pPr>
    </w:p>
    <w:p w:rsidR="00A92BD2" w:rsidRPr="00C07875" w:rsidRDefault="00897D20" w:rsidP="003A4B51">
      <w:pPr>
        <w:ind w:left="567" w:hanging="567"/>
        <w:rPr>
          <w:rFonts w:asciiTheme="minorHAnsi" w:hAnsiTheme="minorHAnsi"/>
          <w:sz w:val="4"/>
          <w:szCs w:val="4"/>
        </w:rPr>
      </w:pPr>
      <w:r>
        <w:rPr>
          <w:rFonts w:asciiTheme="minorHAnsi" w:hAnsiTheme="minorHAnsi"/>
          <w:sz w:val="4"/>
          <w:szCs w:val="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60"/>
      </w:tblGrid>
      <w:tr w:rsidR="00A92BD2" w:rsidRPr="00C07875" w:rsidTr="00B33536">
        <w:tc>
          <w:tcPr>
            <w:tcW w:w="9080" w:type="dxa"/>
            <w:shd w:val="clear" w:color="auto" w:fill="auto"/>
          </w:tcPr>
          <w:p w:rsidR="00A92BD2" w:rsidRPr="00C07875" w:rsidRDefault="008F62EA" w:rsidP="00A8477A">
            <w:pPr>
              <w:ind w:left="567" w:hanging="567"/>
              <w:rPr>
                <w:rFonts w:asciiTheme="minorHAnsi" w:hAnsiTheme="minorHAnsi"/>
                <w:sz w:val="4"/>
                <w:szCs w:val="4"/>
              </w:rPr>
            </w:pPr>
            <w:r w:rsidRPr="00C07875">
              <w:rPr>
                <w:rFonts w:asciiTheme="minorHAnsi" w:hAnsiTheme="minorHAnsi"/>
                <w:noProof/>
                <w:sz w:val="4"/>
                <w:szCs w:val="4"/>
                <w:lang w:val="de-CH" w:eastAsia="de-CH"/>
              </w:rPr>
              <w:lastRenderedPageBreak/>
              <mc:AlternateContent>
                <mc:Choice Requires="wps">
                  <w:drawing>
                    <wp:anchor distT="0" distB="0" distL="114300" distR="114300" simplePos="0" relativeHeight="251714048" behindDoc="0" locked="1" layoutInCell="1" allowOverlap="1">
                      <wp:simplePos x="0" y="0"/>
                      <wp:positionH relativeFrom="column">
                        <wp:posOffset>4410075</wp:posOffset>
                      </wp:positionH>
                      <wp:positionV relativeFrom="paragraph">
                        <wp:posOffset>327660</wp:posOffset>
                      </wp:positionV>
                      <wp:extent cx="1348740" cy="170815"/>
                      <wp:effectExtent l="0" t="0" r="0" b="635"/>
                      <wp:wrapNone/>
                      <wp:docPr id="30"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A92BD2">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hanon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47.25pt;margin-top:25.8pt;width:106.2pt;height:13.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zt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B5BO+jRI9sbdCf3KJnNbYGGXqfg99CDp9mDARrtyOr+XpZfNRJy2VCxYbdKyaFhtIIEQ3vT&#10;P7s64mgLsh4+yAoC0a2RDmhfq85WD+qBAB0yeTo1xyZT2pATEs8JmEqwhfMgDqcuBE2Pt3ulzTsm&#10;O2QXGVbQfIdOd/fa2GxoenSxwYQseNs6AbTi4gAcxxOIDVetzWbh+vkjCZJVvIqJR6LZyiNBnnu3&#10;xZJ4syKcT/NJvlzm4U8bNyRpw6uKCRvmqK2Q/FnvDiofVXFSl5YtryycTUmrzXrZKrSjoO3CfYeC&#10;nLn5l2m4IgCXF5TCiAR3UeIVs3jukYJMvQQK7AVhcpfMApKQvLikdM8F+3dKaMhwMo2mo5h+yy1w&#10;32tuNO24genR8i7D8cmJplaCK1G51hrK23F9Vgqb/nMpoN3HRjvBWo2OajX79X58HBMb3qp5Lasn&#10;kLCSoDAQI4w+WDRSfcdogDGSYf1tSxXDqH0v4BkkIbGaNW5DpvMINurcsj63UFECVIYNRuNyacZZ&#10;te0V3zQQaXx4Qt7C06m5U/VzVocHB6PCkTuMNTuLzvfO63n4Ln4BAAD//wMAUEsDBBQABgAIAAAA&#10;IQBANejK3gAAAAkBAAAPAAAAZHJzL2Rvd25yZXYueG1sTI/BTsMwEETvSP0Ha5G4UbuoSZs0m6oC&#10;cQVRClJvbrxNIuJ1FLtN+HvMCY6reZp5W2wn24krDb51jLCYKxDElTMt1wiH9+f7NQgfNBvdOSaE&#10;b/KwLWc3hc6NG/mNrvtQi1jCPtcITQh9LqWvGrLaz11PHLOzG6wO8RxqaQY9xnLbyQelUml1y3Gh&#10;0T09NlR97S8W4ePlfPxcqtf6ySb96CYl2WYS8e522m1ABJrCHwy/+lEdyuh0chc2XnQIabZMIoqQ&#10;LFIQEchUmoE4IazWCciykP8/KH8AAAD//wMAUEsBAi0AFAAGAAgAAAAhALaDOJL+AAAA4QEAABMA&#10;AAAAAAAAAAAAAAAAAAAAAFtDb250ZW50X1R5cGVzXS54bWxQSwECLQAUAAYACAAAACEAOP0h/9YA&#10;AACUAQAACwAAAAAAAAAAAAAAAAAvAQAAX3JlbHMvLnJlbHNQSwECLQAUAAYACAAAACEAepX87bkC&#10;AADEBQAADgAAAAAAAAAAAAAAAAAuAgAAZHJzL2Uyb0RvYy54bWxQSwECLQAUAAYACAAAACEAQDXo&#10;yt4AAAAJAQAADwAAAAAAAAAAAAAAAAATBQAAZHJzL2Rvd25yZXYueG1sUEsFBgAAAAAEAAQA8wAA&#10;AB4GAAAAAA==&#10;" filled="f" stroked="f">
                      <v:textbox>
                        <w:txbxContent>
                          <w:p w:rsidR="00F95FD7" w:rsidRPr="005A0245" w:rsidRDefault="00F95FD7" w:rsidP="00A92BD2">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hanon ip</w:t>
                            </w:r>
                          </w:p>
                        </w:txbxContent>
                      </v:textbox>
                      <w10:anchorlock/>
                    </v:shape>
                  </w:pict>
                </mc:Fallback>
              </mc:AlternateContent>
            </w:r>
          </w:p>
          <w:p w:rsidR="00A92BD2" w:rsidRPr="00C07875" w:rsidRDefault="00A92BD2" w:rsidP="00A8477A">
            <w:pPr>
              <w:shd w:val="clear" w:color="auto" w:fill="D9D9D9"/>
              <w:ind w:left="567" w:hanging="567"/>
              <w:rPr>
                <w:rStyle w:val="Fett"/>
                <w:rFonts w:asciiTheme="minorHAnsi" w:hAnsiTheme="minorHAnsi"/>
                <w:sz w:val="22"/>
                <w:szCs w:val="22"/>
              </w:rPr>
            </w:pPr>
            <w:r w:rsidRPr="00C07875">
              <w:rPr>
                <w:rStyle w:val="Fett"/>
                <w:rFonts w:asciiTheme="minorHAnsi" w:hAnsiTheme="minorHAnsi"/>
                <w:sz w:val="22"/>
                <w:szCs w:val="22"/>
              </w:rPr>
              <w:t xml:space="preserve"> </w:t>
            </w:r>
            <w:r w:rsidR="001F242C" w:rsidRPr="00C07875">
              <w:rPr>
                <w:rStyle w:val="Fett"/>
                <w:rFonts w:asciiTheme="minorHAnsi" w:hAnsiTheme="minorHAnsi"/>
                <w:sz w:val="28"/>
                <w:szCs w:val="22"/>
              </w:rPr>
              <w:t>Schwalbenschwanz</w:t>
            </w:r>
          </w:p>
          <w:p w:rsidR="00A92BD2" w:rsidRPr="00C07875" w:rsidRDefault="00A92BD2" w:rsidP="00A8477A">
            <w:pPr>
              <w:ind w:left="567" w:hanging="567"/>
              <w:rPr>
                <w:rFonts w:asciiTheme="minorHAnsi" w:hAnsiTheme="minorHAnsi"/>
                <w:sz w:val="4"/>
                <w:szCs w:val="4"/>
              </w:rPr>
            </w:pPr>
          </w:p>
          <w:p w:rsidR="00A92BD2" w:rsidRPr="00C07875" w:rsidRDefault="008F62EA" w:rsidP="00A8477A">
            <w:pPr>
              <w:ind w:left="567" w:hanging="567"/>
              <w:rPr>
                <w:rFonts w:asciiTheme="minorHAnsi" w:hAnsiTheme="minorHAnsi"/>
                <w:sz w:val="4"/>
                <w:szCs w:val="4"/>
              </w:rPr>
            </w:pPr>
            <w:r w:rsidRPr="00C07875">
              <w:rPr>
                <w:rFonts w:asciiTheme="minorHAnsi" w:hAnsiTheme="minorHAnsi"/>
                <w:noProof/>
                <w:lang w:val="de-CH" w:eastAsia="de-CH"/>
              </w:rPr>
              <w:drawing>
                <wp:inline distT="0" distB="0" distL="0" distR="0">
                  <wp:extent cx="5803265" cy="3444875"/>
                  <wp:effectExtent l="0" t="0" r="6985" b="3175"/>
                  <wp:docPr id="76" name="Bild 76" descr="Schwalbenschwanz (Papilio mach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chwalbenschwanz (Papilio machaon)"/>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803265" cy="3444875"/>
                          </a:xfrm>
                          <a:prstGeom prst="rect">
                            <a:avLst/>
                          </a:prstGeom>
                          <a:noFill/>
                          <a:ln>
                            <a:noFill/>
                          </a:ln>
                        </pic:spPr>
                      </pic:pic>
                    </a:graphicData>
                  </a:graphic>
                </wp:inline>
              </w:drawing>
            </w:r>
            <w:r w:rsidRPr="00C07875">
              <w:rPr>
                <w:rFonts w:asciiTheme="minorHAnsi" w:hAnsiTheme="minorHAnsi"/>
                <w:b/>
                <w:bCs/>
                <w:noProof/>
                <w:sz w:val="22"/>
                <w:szCs w:val="22"/>
                <w:lang w:val="de-CH" w:eastAsia="de-CH"/>
              </w:rPr>
              <mc:AlternateContent>
                <mc:Choice Requires="wps">
                  <w:drawing>
                    <wp:anchor distT="0" distB="0" distL="114300" distR="114300" simplePos="0" relativeHeight="251712000" behindDoc="0" locked="1" layoutInCell="1" allowOverlap="1">
                      <wp:simplePos x="0" y="0"/>
                      <wp:positionH relativeFrom="column">
                        <wp:posOffset>1270</wp:posOffset>
                      </wp:positionH>
                      <wp:positionV relativeFrom="paragraph">
                        <wp:posOffset>3495675</wp:posOffset>
                      </wp:positionV>
                      <wp:extent cx="1348740" cy="170815"/>
                      <wp:effectExtent l="0" t="0" r="0" b="2540"/>
                      <wp:wrapNone/>
                      <wp:docPr id="29"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A92BD2">
                                  <w:pPr>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Piper Brunn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pt;margin-top:275.25pt;width:106.2pt;height:13.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wN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UjQDnr0wEaDbuWIkvnCFmjodQp+9z14mhEM0GhHVvd3svyqkZCrhootu1FKDg2jFSQY2pv+&#10;2dUJR1uQzfBBVhCI7ox0QGOtOls9qAcCdGjU46k5NpnShrwk8YKAqQRbuAjicOZC0PR4u1favGOy&#10;Q3aRYQXNd+h0f6eNzYamRxcbTMiCt60TQCueHYDjdAKx4aq12SxcP38kQbKO1zHxSDRfeyTIc++m&#10;WBFvXoSLWX6Zr1Z5+NPGDUna8KpiwoY5aiskf9a7g8onVZzUpWXLKwtnU9Jqu1m1Cu0paLtw36Eg&#10;Z27+8zRcEYDLC0phRILbKPGKebzwSEFmXgIF9oIwuU3mAUlIXjyndMcF+3dKaMhwMotmk5h+yy1w&#10;32tuNO24genR8i7D8cmJplaCa1G51hrK22l9Vgqb/lMpoN3HRjvBWo1OajXjZnSP45LY8FbNG1k9&#10;goSVBIWBGGH0waKR6jtGA4yRDOtvO6oYRu17Ac8gCYnVrHEbMltEsFHnls25hYoSoDJsMJqWKzPN&#10;ql2v+LaBSNPDE/IGnk7Nnaqfsjo8OBgVjtxhrNlZdL53Xk/Dd/kLAAD//wMAUEsDBBQABgAIAAAA&#10;IQDh0wxA3QAAAAgBAAAPAAAAZHJzL2Rvd25yZXYueG1sTI/NTsMwEITvSLyDtUjcqN2oaSHEqRCI&#10;K4jyI3HbxtskIl5HsduEt2c5wXF2RjPfltvZ9+pEY+wCW1guDCjiOriOGwtvr49X16BiQnbYByYL&#10;3xRhW52flVi4MPELnXapUVLCsUALbUpDoXWsW/IYF2EgFu8QRo9J5NhoN+Ik5b7XmTFr7bFjWWhx&#10;oPuW6q/d0Vt4fzp8fqzMc/Pg82EKs9Hsb7S1lxfz3S2oRHP6C8MvvqBDJUz7cGQXVW8hk5yFPDc5&#10;KLGzZbYGtZfLZrMCXZX6/wPVDwAAAP//AwBQSwECLQAUAAYACAAAACEAtoM4kv4AAADhAQAAEwAA&#10;AAAAAAAAAAAAAAAAAAAAW0NvbnRlbnRfVHlwZXNdLnhtbFBLAQItABQABgAIAAAAIQA4/SH/1gAA&#10;AJQBAAALAAAAAAAAAAAAAAAAAC8BAABfcmVscy8ucmVsc1BLAQItABQABgAIAAAAIQBvoJwNuQIA&#10;AMQFAAAOAAAAAAAAAAAAAAAAAC4CAABkcnMvZTJvRG9jLnhtbFBLAQItABQABgAIAAAAIQDh0wxA&#10;3QAAAAgBAAAPAAAAAAAAAAAAAAAAABMFAABkcnMvZG93bnJldi54bWxQSwUGAAAAAAQABADzAAAA&#10;HQYAAAAA&#10;" filled="f" stroked="f">
                      <v:textbox>
                        <w:txbxContent>
                          <w:p w:rsidR="00F95FD7" w:rsidRPr="005A0245" w:rsidRDefault="00F95FD7" w:rsidP="00A92BD2">
                            <w:pPr>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Piper Brunn</w:t>
                            </w:r>
                          </w:p>
                        </w:txbxContent>
                      </v:textbox>
                      <w10:anchorlock/>
                    </v:shape>
                  </w:pict>
                </mc:Fallback>
              </mc:AlternateContent>
            </w:r>
          </w:p>
          <w:p w:rsidR="00A92BD2" w:rsidRPr="00C07875" w:rsidRDefault="008F62EA" w:rsidP="00A8477A">
            <w:pPr>
              <w:ind w:left="567" w:hanging="567"/>
              <w:rPr>
                <w:rFonts w:asciiTheme="minorHAnsi" w:hAnsiTheme="minorHAnsi"/>
                <w:sz w:val="4"/>
                <w:szCs w:val="4"/>
              </w:rPr>
            </w:pPr>
            <w:r w:rsidRPr="00C07875">
              <w:rPr>
                <w:rFonts w:asciiTheme="minorHAnsi" w:hAnsiTheme="minorHAnsi"/>
                <w:noProof/>
                <w:lang w:val="de-CH" w:eastAsia="de-CH"/>
              </w:rPr>
              <w:drawing>
                <wp:inline distT="0" distB="0" distL="0" distR="0">
                  <wp:extent cx="5803265" cy="1927225"/>
                  <wp:effectExtent l="0" t="0" r="6985" b="0"/>
                  <wp:docPr id="79" name="Bild 79" descr="Schwalbenschwanz_Ra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hwalbenschwanz_Raupe"/>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803265" cy="1927225"/>
                          </a:xfrm>
                          <a:prstGeom prst="rect">
                            <a:avLst/>
                          </a:prstGeom>
                          <a:noFill/>
                          <a:ln>
                            <a:noFill/>
                          </a:ln>
                        </pic:spPr>
                      </pic:pic>
                    </a:graphicData>
                  </a:graphic>
                </wp:inline>
              </w:drawing>
            </w:r>
          </w:p>
          <w:p w:rsidR="00A92BD2" w:rsidRPr="00C07875" w:rsidRDefault="00A92BD2" w:rsidP="00A8477A">
            <w:pPr>
              <w:ind w:left="567" w:hanging="567"/>
              <w:rPr>
                <w:rFonts w:asciiTheme="minorHAnsi" w:hAnsiTheme="minorHAnsi"/>
                <w:sz w:val="4"/>
                <w:szCs w:val="4"/>
              </w:rPr>
            </w:pPr>
          </w:p>
          <w:p w:rsidR="00A92BD2" w:rsidRPr="00C07875" w:rsidRDefault="00A92BD2" w:rsidP="00A8477A">
            <w:pPr>
              <w:pStyle w:val="Listenabsatz"/>
              <w:tabs>
                <w:tab w:val="left" w:pos="1281"/>
              </w:tabs>
              <w:ind w:left="1253" w:hanging="1248"/>
              <w:rPr>
                <w:rFonts w:asciiTheme="minorHAnsi" w:hAnsiTheme="minorHAnsi"/>
                <w:sz w:val="20"/>
                <w:szCs w:val="22"/>
              </w:rPr>
            </w:pPr>
            <w:r w:rsidRPr="00C07875">
              <w:rPr>
                <w:rFonts w:asciiTheme="minorHAnsi" w:hAnsiTheme="minorHAnsi"/>
                <w:sz w:val="20"/>
                <w:szCs w:val="22"/>
              </w:rPr>
              <w:t>Grösse:</w:t>
            </w:r>
            <w:r w:rsidRPr="00C07875">
              <w:rPr>
                <w:rFonts w:asciiTheme="minorHAnsi" w:hAnsiTheme="minorHAnsi"/>
                <w:sz w:val="20"/>
                <w:szCs w:val="22"/>
              </w:rPr>
              <w:tab/>
              <w:t>65 - 85 mm Flügelspannweite</w:t>
            </w:r>
            <w:r w:rsidRPr="00C07875">
              <w:rPr>
                <w:rFonts w:asciiTheme="minorHAnsi" w:hAnsiTheme="minorHAnsi"/>
                <w:b/>
                <w:bCs/>
                <w:noProof/>
                <w:sz w:val="22"/>
                <w:szCs w:val="22"/>
                <w:lang w:eastAsia="de-CH"/>
              </w:rPr>
              <w:t> </w:t>
            </w:r>
          </w:p>
          <w:p w:rsidR="00A92BD2" w:rsidRPr="00C07875" w:rsidRDefault="00A92BD2" w:rsidP="00A8477A">
            <w:pPr>
              <w:pStyle w:val="Listenabsatz"/>
              <w:tabs>
                <w:tab w:val="left" w:pos="1281"/>
              </w:tabs>
              <w:ind w:left="1253" w:hanging="1248"/>
              <w:rPr>
                <w:rFonts w:asciiTheme="minorHAnsi" w:hAnsiTheme="minorHAnsi"/>
                <w:sz w:val="6"/>
                <w:szCs w:val="10"/>
              </w:rPr>
            </w:pPr>
          </w:p>
          <w:p w:rsidR="00A92BD2" w:rsidRPr="00C07875" w:rsidRDefault="00B33536" w:rsidP="00A8477A">
            <w:pPr>
              <w:pStyle w:val="Listenabsatz"/>
              <w:tabs>
                <w:tab w:val="left" w:pos="1281"/>
              </w:tabs>
              <w:ind w:left="1253" w:hanging="1248"/>
              <w:rPr>
                <w:rFonts w:asciiTheme="minorHAnsi" w:hAnsiTheme="minorHAnsi"/>
                <w:sz w:val="20"/>
                <w:szCs w:val="22"/>
              </w:rPr>
            </w:pPr>
            <w:r w:rsidRPr="00C07875">
              <w:rPr>
                <w:rFonts w:asciiTheme="minorHAnsi" w:hAnsiTheme="minorHAnsi"/>
                <w:sz w:val="20"/>
                <w:szCs w:val="22"/>
              </w:rPr>
              <w:t>Flugzeit</w:t>
            </w:r>
            <w:r w:rsidR="00A92BD2" w:rsidRPr="00C07875">
              <w:rPr>
                <w:rFonts w:asciiTheme="minorHAnsi" w:hAnsiTheme="minorHAnsi"/>
                <w:sz w:val="20"/>
                <w:szCs w:val="22"/>
              </w:rPr>
              <w:t>:</w:t>
            </w:r>
            <w:r w:rsidR="00A92BD2" w:rsidRPr="00C07875">
              <w:rPr>
                <w:rFonts w:asciiTheme="minorHAnsi" w:hAnsiTheme="minorHAnsi"/>
                <w:sz w:val="20"/>
                <w:szCs w:val="22"/>
              </w:rPr>
              <w:tab/>
            </w:r>
            <w:r w:rsidRPr="00C07875">
              <w:rPr>
                <w:rFonts w:asciiTheme="minorHAnsi" w:hAnsiTheme="minorHAnsi"/>
                <w:sz w:val="20"/>
                <w:szCs w:val="22"/>
              </w:rPr>
              <w:t>April bis August</w:t>
            </w:r>
            <w:r w:rsidR="00A92BD2" w:rsidRPr="00C07875">
              <w:rPr>
                <w:rFonts w:asciiTheme="minorHAnsi" w:hAnsiTheme="minorHAnsi"/>
                <w:sz w:val="20"/>
                <w:szCs w:val="22"/>
              </w:rPr>
              <w:t xml:space="preserve"> </w:t>
            </w:r>
          </w:p>
          <w:p w:rsidR="00A92BD2" w:rsidRPr="00C07875" w:rsidRDefault="00A92BD2" w:rsidP="00A8477A">
            <w:pPr>
              <w:pStyle w:val="Listenabsatz"/>
              <w:tabs>
                <w:tab w:val="left" w:pos="1281"/>
              </w:tabs>
              <w:ind w:left="1253" w:hanging="1248"/>
              <w:rPr>
                <w:rFonts w:asciiTheme="minorHAnsi" w:hAnsiTheme="minorHAnsi"/>
                <w:sz w:val="6"/>
                <w:szCs w:val="10"/>
              </w:rPr>
            </w:pPr>
          </w:p>
          <w:p w:rsidR="00A92BD2" w:rsidRPr="00C07875" w:rsidRDefault="00A92BD2" w:rsidP="00B33536">
            <w:pPr>
              <w:pStyle w:val="Listenabsatz"/>
              <w:tabs>
                <w:tab w:val="left" w:pos="1281"/>
                <w:tab w:val="left" w:pos="2557"/>
              </w:tabs>
              <w:ind w:left="1253" w:hanging="1248"/>
              <w:rPr>
                <w:rFonts w:asciiTheme="minorHAnsi" w:hAnsiTheme="minorHAnsi"/>
                <w:sz w:val="20"/>
                <w:szCs w:val="22"/>
              </w:rPr>
            </w:pPr>
            <w:r w:rsidRPr="00C07875">
              <w:rPr>
                <w:rFonts w:asciiTheme="minorHAnsi" w:hAnsiTheme="minorHAnsi"/>
                <w:sz w:val="20"/>
                <w:szCs w:val="22"/>
              </w:rPr>
              <w:t>Nahrung:</w:t>
            </w:r>
            <w:r w:rsidRPr="00C07875">
              <w:rPr>
                <w:rFonts w:asciiTheme="minorHAnsi" w:hAnsiTheme="minorHAnsi"/>
                <w:sz w:val="20"/>
                <w:szCs w:val="22"/>
              </w:rPr>
              <w:tab/>
            </w:r>
            <w:r w:rsidR="00B33536" w:rsidRPr="00C07875">
              <w:rPr>
                <w:rFonts w:asciiTheme="minorHAnsi" w:hAnsiTheme="minorHAnsi"/>
                <w:sz w:val="20"/>
                <w:szCs w:val="22"/>
              </w:rPr>
              <w:t xml:space="preserve">Schmetterling: </w:t>
            </w:r>
            <w:r w:rsidR="00B33536" w:rsidRPr="00C07875">
              <w:rPr>
                <w:rFonts w:asciiTheme="minorHAnsi" w:hAnsiTheme="minorHAnsi"/>
                <w:sz w:val="20"/>
                <w:szCs w:val="22"/>
              </w:rPr>
              <w:tab/>
            </w:r>
            <w:r w:rsidRPr="00C07875">
              <w:rPr>
                <w:rFonts w:asciiTheme="minorHAnsi" w:hAnsiTheme="minorHAnsi"/>
                <w:sz w:val="20"/>
                <w:szCs w:val="22"/>
              </w:rPr>
              <w:t xml:space="preserve">Meistbesuchte Nektarpflanze ist der Rotklee, hinzukommen Löwenzahn, </w:t>
            </w:r>
            <w:r w:rsidR="00B33536" w:rsidRPr="00C07875">
              <w:rPr>
                <w:rFonts w:asciiTheme="minorHAnsi" w:hAnsiTheme="minorHAnsi"/>
                <w:sz w:val="20"/>
                <w:szCs w:val="22"/>
              </w:rPr>
              <w:br/>
            </w:r>
            <w:r w:rsidR="00B33536" w:rsidRPr="00C07875">
              <w:rPr>
                <w:rFonts w:asciiTheme="minorHAnsi" w:hAnsiTheme="minorHAnsi"/>
                <w:sz w:val="20"/>
                <w:szCs w:val="22"/>
              </w:rPr>
              <w:tab/>
            </w:r>
            <w:r w:rsidR="00B33536" w:rsidRPr="00C07875">
              <w:rPr>
                <w:rFonts w:asciiTheme="minorHAnsi" w:hAnsiTheme="minorHAnsi"/>
                <w:sz w:val="20"/>
                <w:szCs w:val="22"/>
              </w:rPr>
              <w:tab/>
            </w:r>
            <w:r w:rsidRPr="00C07875">
              <w:rPr>
                <w:rFonts w:asciiTheme="minorHAnsi" w:hAnsiTheme="minorHAnsi"/>
                <w:sz w:val="20"/>
                <w:szCs w:val="22"/>
              </w:rPr>
              <w:t>Disteln, Natternkopf, Phlox und andere Blumen.</w:t>
            </w:r>
          </w:p>
          <w:p w:rsidR="00B33536" w:rsidRPr="00C07875" w:rsidRDefault="00B33536" w:rsidP="00B33536">
            <w:pPr>
              <w:pStyle w:val="Listenabsatz"/>
              <w:tabs>
                <w:tab w:val="left" w:pos="1281"/>
                <w:tab w:val="left" w:pos="2557"/>
              </w:tabs>
              <w:ind w:left="1253" w:hanging="1248"/>
              <w:rPr>
                <w:rFonts w:asciiTheme="minorHAnsi" w:hAnsiTheme="minorHAnsi"/>
                <w:sz w:val="20"/>
                <w:szCs w:val="22"/>
              </w:rPr>
            </w:pPr>
            <w:r w:rsidRPr="00C07875">
              <w:rPr>
                <w:rFonts w:asciiTheme="minorHAnsi" w:hAnsiTheme="minorHAnsi"/>
                <w:sz w:val="20"/>
                <w:szCs w:val="22"/>
              </w:rPr>
              <w:tab/>
              <w:t xml:space="preserve">Raupe: </w:t>
            </w:r>
            <w:r w:rsidRPr="00C07875">
              <w:rPr>
                <w:rFonts w:asciiTheme="minorHAnsi" w:hAnsiTheme="minorHAnsi"/>
                <w:sz w:val="20"/>
                <w:szCs w:val="22"/>
              </w:rPr>
              <w:tab/>
              <w:t xml:space="preserve">Die Raupen findet man an </w:t>
            </w:r>
            <w:hyperlink r:id="rId73" w:tooltip="Doldengewächse" w:history="1">
              <w:r w:rsidRPr="00C07875">
                <w:rPr>
                  <w:rFonts w:asciiTheme="minorHAnsi" w:hAnsiTheme="minorHAnsi"/>
                  <w:sz w:val="20"/>
                  <w:szCs w:val="22"/>
                </w:rPr>
                <w:t>Doldengewächsen</w:t>
              </w:r>
            </w:hyperlink>
            <w:r w:rsidRPr="00C07875">
              <w:rPr>
                <w:rFonts w:asciiTheme="minorHAnsi" w:hAnsiTheme="minorHAnsi"/>
                <w:sz w:val="20"/>
                <w:szCs w:val="22"/>
              </w:rPr>
              <w:t xml:space="preserve"> (</w:t>
            </w:r>
            <w:hyperlink r:id="rId74" w:tooltip="Wilde Möhre" w:history="1">
              <w:r w:rsidRPr="00C07875">
                <w:rPr>
                  <w:rFonts w:asciiTheme="minorHAnsi" w:hAnsiTheme="minorHAnsi"/>
                  <w:sz w:val="20"/>
                  <w:szCs w:val="22"/>
                </w:rPr>
                <w:t>Wilde</w:t>
              </w:r>
            </w:hyperlink>
            <w:r w:rsidRPr="00C07875">
              <w:rPr>
                <w:rFonts w:asciiTheme="minorHAnsi" w:hAnsiTheme="minorHAnsi"/>
                <w:sz w:val="20"/>
                <w:szCs w:val="22"/>
              </w:rPr>
              <w:t xml:space="preserve"> und </w:t>
            </w:r>
            <w:hyperlink r:id="rId75" w:tooltip="Karotte" w:history="1">
              <w:r w:rsidRPr="00C07875">
                <w:rPr>
                  <w:rFonts w:asciiTheme="minorHAnsi" w:hAnsiTheme="minorHAnsi"/>
                  <w:sz w:val="20"/>
                  <w:szCs w:val="22"/>
                </w:rPr>
                <w:t>Garten-Möhre</w:t>
              </w:r>
            </w:hyperlink>
            <w:r w:rsidRPr="00C07875">
              <w:rPr>
                <w:rFonts w:asciiTheme="minorHAnsi" w:hAnsiTheme="minorHAnsi"/>
                <w:sz w:val="20"/>
                <w:szCs w:val="22"/>
              </w:rPr>
              <w:t xml:space="preserve">, </w:t>
            </w:r>
            <w:r w:rsidRPr="00C07875">
              <w:rPr>
                <w:rFonts w:asciiTheme="minorHAnsi" w:hAnsiTheme="minorHAnsi"/>
                <w:sz w:val="20"/>
                <w:szCs w:val="22"/>
              </w:rPr>
              <w:br/>
            </w:r>
            <w:r w:rsidRPr="00C07875">
              <w:rPr>
                <w:rFonts w:asciiTheme="minorHAnsi" w:hAnsiTheme="minorHAnsi"/>
                <w:sz w:val="20"/>
                <w:szCs w:val="22"/>
              </w:rPr>
              <w:tab/>
            </w:r>
            <w:r w:rsidRPr="00C07875">
              <w:rPr>
                <w:rFonts w:asciiTheme="minorHAnsi" w:hAnsiTheme="minorHAnsi"/>
                <w:sz w:val="20"/>
                <w:szCs w:val="22"/>
              </w:rPr>
              <w:tab/>
            </w:r>
            <w:hyperlink r:id="rId76" w:tooltip="Fenchel" w:history="1">
              <w:r w:rsidRPr="00C07875">
                <w:rPr>
                  <w:rFonts w:asciiTheme="minorHAnsi" w:hAnsiTheme="minorHAnsi"/>
                  <w:sz w:val="20"/>
                  <w:szCs w:val="22"/>
                </w:rPr>
                <w:t>Fenchel</w:t>
              </w:r>
            </w:hyperlink>
            <w:r w:rsidRPr="00C07875">
              <w:rPr>
                <w:rFonts w:asciiTheme="minorHAnsi" w:hAnsiTheme="minorHAnsi"/>
                <w:sz w:val="20"/>
                <w:szCs w:val="22"/>
              </w:rPr>
              <w:t xml:space="preserve">, </w:t>
            </w:r>
            <w:hyperlink r:id="rId77" w:tooltip="Dill (Pflanze)" w:history="1">
              <w:r w:rsidRPr="00C07875">
                <w:rPr>
                  <w:rFonts w:asciiTheme="minorHAnsi" w:hAnsiTheme="minorHAnsi"/>
                  <w:sz w:val="20"/>
                  <w:szCs w:val="22"/>
                </w:rPr>
                <w:t>Dill</w:t>
              </w:r>
            </w:hyperlink>
            <w:r w:rsidRPr="00C07875">
              <w:rPr>
                <w:rFonts w:asciiTheme="minorHAnsi" w:hAnsiTheme="minorHAnsi"/>
                <w:sz w:val="20"/>
                <w:szCs w:val="22"/>
              </w:rPr>
              <w:t xml:space="preserve">, </w:t>
            </w:r>
            <w:hyperlink r:id="rId78" w:tooltip="Pastinak" w:history="1">
              <w:r w:rsidRPr="00C07875">
                <w:rPr>
                  <w:rFonts w:asciiTheme="minorHAnsi" w:hAnsiTheme="minorHAnsi"/>
                  <w:sz w:val="20"/>
                  <w:szCs w:val="22"/>
                </w:rPr>
                <w:t>Pastinak</w:t>
              </w:r>
            </w:hyperlink>
            <w:r w:rsidRPr="00C07875">
              <w:rPr>
                <w:rFonts w:asciiTheme="minorHAnsi" w:hAnsiTheme="minorHAnsi"/>
                <w:sz w:val="20"/>
                <w:szCs w:val="22"/>
              </w:rPr>
              <w:t xml:space="preserve">, </w:t>
            </w:r>
            <w:hyperlink r:id="rId79" w:tooltip="Gewöhnliche Wiesensilge" w:history="1">
              <w:r w:rsidRPr="00C07875">
                <w:rPr>
                  <w:rFonts w:asciiTheme="minorHAnsi" w:hAnsiTheme="minorHAnsi"/>
                  <w:sz w:val="20"/>
                  <w:szCs w:val="22"/>
                </w:rPr>
                <w:t>Wiesen-Silge</w:t>
              </w:r>
            </w:hyperlink>
            <w:r w:rsidR="00A86FC8" w:rsidRPr="00C07875">
              <w:rPr>
                <w:rFonts w:asciiTheme="minorHAnsi" w:hAnsiTheme="minorHAnsi"/>
                <w:sz w:val="20"/>
                <w:szCs w:val="22"/>
              </w:rPr>
              <w:t xml:space="preserve"> etc.)</w:t>
            </w:r>
          </w:p>
          <w:p w:rsidR="00A92BD2" w:rsidRPr="00C07875" w:rsidRDefault="00A92BD2" w:rsidP="00A8477A">
            <w:pPr>
              <w:pStyle w:val="Listenabsatz"/>
              <w:tabs>
                <w:tab w:val="left" w:pos="1281"/>
              </w:tabs>
              <w:ind w:left="1253" w:hanging="1248"/>
              <w:rPr>
                <w:rFonts w:asciiTheme="minorHAnsi" w:hAnsiTheme="minorHAnsi"/>
                <w:sz w:val="20"/>
                <w:szCs w:val="22"/>
              </w:rPr>
            </w:pPr>
          </w:p>
          <w:p w:rsidR="00B33536" w:rsidRPr="00C07875" w:rsidRDefault="00B33536" w:rsidP="00B33536">
            <w:pPr>
              <w:pStyle w:val="Listenabsatz"/>
              <w:numPr>
                <w:ilvl w:val="0"/>
                <w:numId w:val="11"/>
              </w:numPr>
              <w:ind w:left="261" w:hanging="218"/>
              <w:rPr>
                <w:rFonts w:asciiTheme="minorHAnsi" w:hAnsiTheme="minorHAnsi"/>
                <w:color w:val="000000"/>
                <w:sz w:val="20"/>
                <w:szCs w:val="20"/>
                <w:shd w:val="clear" w:color="auto" w:fill="FFFFFF"/>
              </w:rPr>
            </w:pPr>
            <w:r w:rsidRPr="00C07875">
              <w:rPr>
                <w:rFonts w:asciiTheme="minorHAnsi" w:hAnsiTheme="minorHAnsi"/>
                <w:color w:val="000000"/>
                <w:sz w:val="20"/>
                <w:szCs w:val="20"/>
                <w:shd w:val="clear" w:color="auto" w:fill="FFFFFF"/>
              </w:rPr>
              <w:t>Grösster einheimischer Schmetterling.</w:t>
            </w:r>
          </w:p>
          <w:p w:rsidR="00B33536" w:rsidRPr="00C07875" w:rsidRDefault="00B33536" w:rsidP="00B33536">
            <w:pPr>
              <w:pStyle w:val="Listenabsatz"/>
              <w:numPr>
                <w:ilvl w:val="0"/>
                <w:numId w:val="11"/>
              </w:numPr>
              <w:ind w:left="261" w:hanging="218"/>
              <w:rPr>
                <w:rFonts w:asciiTheme="minorHAnsi" w:hAnsiTheme="minorHAnsi"/>
                <w:color w:val="000000"/>
                <w:sz w:val="20"/>
                <w:szCs w:val="20"/>
                <w:shd w:val="clear" w:color="auto" w:fill="FFFFFF"/>
              </w:rPr>
            </w:pPr>
            <w:r w:rsidRPr="00C07875">
              <w:rPr>
                <w:rFonts w:asciiTheme="minorHAnsi" w:hAnsiTheme="minorHAnsi"/>
                <w:color w:val="000000"/>
                <w:sz w:val="20"/>
                <w:szCs w:val="20"/>
                <w:shd w:val="clear" w:color="auto" w:fill="FFFFFF"/>
              </w:rPr>
              <w:t xml:space="preserve">Mit jeder Häutung ändert sich das Aussehen der Raupen: Die jungen Raupen sind bedornt und </w:t>
            </w:r>
            <w:r w:rsidR="00A86FC8" w:rsidRPr="00C07875">
              <w:rPr>
                <w:rFonts w:asciiTheme="minorHAnsi" w:hAnsiTheme="minorHAnsi"/>
                <w:color w:val="000000"/>
                <w:sz w:val="20"/>
                <w:szCs w:val="20"/>
                <w:shd w:val="clear" w:color="auto" w:fill="FFFFFF"/>
              </w:rPr>
              <w:br/>
            </w:r>
            <w:r w:rsidRPr="00C07875">
              <w:rPr>
                <w:rFonts w:asciiTheme="minorHAnsi" w:hAnsiTheme="minorHAnsi"/>
                <w:color w:val="000000"/>
                <w:sz w:val="20"/>
                <w:szCs w:val="20"/>
                <w:shd w:val="clear" w:color="auto" w:fill="FFFFFF"/>
              </w:rPr>
              <w:t>dunkel gefärbt mit einem wei</w:t>
            </w:r>
            <w:r w:rsidR="00A86FC8" w:rsidRPr="00C07875">
              <w:rPr>
                <w:rFonts w:asciiTheme="minorHAnsi" w:hAnsiTheme="minorHAnsi"/>
                <w:color w:val="000000"/>
                <w:sz w:val="20"/>
                <w:szCs w:val="20"/>
                <w:shd w:val="clear" w:color="auto" w:fill="FFFFFF"/>
              </w:rPr>
              <w:t>ss</w:t>
            </w:r>
            <w:r w:rsidRPr="00C07875">
              <w:rPr>
                <w:rFonts w:asciiTheme="minorHAnsi" w:hAnsiTheme="minorHAnsi"/>
                <w:color w:val="000000"/>
                <w:sz w:val="20"/>
                <w:szCs w:val="20"/>
                <w:shd w:val="clear" w:color="auto" w:fill="FFFFFF"/>
              </w:rPr>
              <w:t xml:space="preserve">en Fleck auf dem Rücken (sie ahmen damit Vogelkot nach als Schutz vor </w:t>
            </w:r>
            <w:r w:rsidR="00C07875">
              <w:rPr>
                <w:rFonts w:asciiTheme="minorHAnsi" w:hAnsiTheme="minorHAnsi"/>
                <w:color w:val="000000"/>
                <w:sz w:val="20"/>
                <w:szCs w:val="20"/>
                <w:shd w:val="clear" w:color="auto" w:fill="FFFFFF"/>
              </w:rPr>
              <w:br/>
            </w:r>
            <w:r w:rsidRPr="00C07875">
              <w:rPr>
                <w:rFonts w:asciiTheme="minorHAnsi" w:hAnsiTheme="minorHAnsi"/>
                <w:color w:val="000000"/>
                <w:sz w:val="20"/>
                <w:szCs w:val="20"/>
                <w:shd w:val="clear" w:color="auto" w:fill="FFFFFF"/>
              </w:rPr>
              <w:t>Fr</w:t>
            </w:r>
            <w:r w:rsidR="00971169">
              <w:rPr>
                <w:rFonts w:asciiTheme="minorHAnsi" w:hAnsiTheme="minorHAnsi"/>
                <w:color w:val="000000"/>
                <w:sz w:val="20"/>
                <w:szCs w:val="20"/>
                <w:shd w:val="clear" w:color="auto" w:fill="FFFFFF"/>
              </w:rPr>
              <w:t>e</w:t>
            </w:r>
            <w:r w:rsidR="00A86FC8" w:rsidRPr="00C07875">
              <w:rPr>
                <w:rFonts w:asciiTheme="minorHAnsi" w:hAnsiTheme="minorHAnsi"/>
                <w:color w:val="000000"/>
                <w:sz w:val="20"/>
                <w:szCs w:val="20"/>
                <w:shd w:val="clear" w:color="auto" w:fill="FFFFFF"/>
              </w:rPr>
              <w:t>ss</w:t>
            </w:r>
            <w:r w:rsidRPr="00C07875">
              <w:rPr>
                <w:rFonts w:asciiTheme="minorHAnsi" w:hAnsiTheme="minorHAnsi"/>
                <w:color w:val="000000"/>
                <w:sz w:val="20"/>
                <w:szCs w:val="20"/>
                <w:shd w:val="clear" w:color="auto" w:fill="FFFFFF"/>
              </w:rPr>
              <w:t xml:space="preserve">feinden). Dann kommen an der Dornenbasis orangene Flecken hinzu. Ältere Raupen besitzen grünliche Ringe. Ausgewachsene Raupen sind dornenlos, grün mit schwarzen Ringen und roten </w:t>
            </w:r>
            <w:r w:rsidR="00A86FC8" w:rsidRPr="00C07875">
              <w:rPr>
                <w:rFonts w:asciiTheme="minorHAnsi" w:hAnsiTheme="minorHAnsi"/>
                <w:color w:val="000000"/>
                <w:sz w:val="20"/>
                <w:szCs w:val="20"/>
                <w:shd w:val="clear" w:color="auto" w:fill="FFFFFF"/>
              </w:rPr>
              <w:br/>
            </w:r>
            <w:r w:rsidRPr="00C07875">
              <w:rPr>
                <w:rFonts w:asciiTheme="minorHAnsi" w:hAnsiTheme="minorHAnsi"/>
                <w:color w:val="000000"/>
                <w:sz w:val="20"/>
                <w:szCs w:val="20"/>
                <w:shd w:val="clear" w:color="auto" w:fill="FFFFFF"/>
              </w:rPr>
              <w:t>Punkten.</w:t>
            </w:r>
          </w:p>
          <w:p w:rsidR="00B33536" w:rsidRPr="00C07875" w:rsidRDefault="00B33536" w:rsidP="00B33536">
            <w:pPr>
              <w:pStyle w:val="Listenabsatz"/>
              <w:numPr>
                <w:ilvl w:val="0"/>
                <w:numId w:val="11"/>
              </w:numPr>
              <w:ind w:left="261" w:hanging="218"/>
              <w:rPr>
                <w:rFonts w:asciiTheme="minorHAnsi" w:hAnsiTheme="minorHAnsi"/>
                <w:color w:val="000000"/>
                <w:sz w:val="20"/>
                <w:szCs w:val="20"/>
                <w:shd w:val="clear" w:color="auto" w:fill="FFFFFF"/>
              </w:rPr>
            </w:pPr>
            <w:r w:rsidRPr="00C07875">
              <w:rPr>
                <w:rFonts w:asciiTheme="minorHAnsi" w:hAnsiTheme="minorHAnsi"/>
                <w:color w:val="000000"/>
                <w:sz w:val="20"/>
                <w:szCs w:val="20"/>
                <w:shd w:val="clear" w:color="auto" w:fill="FFFFFF"/>
              </w:rPr>
              <w:t>Die Raupe kann bei Gefahr durch Duftdrüsen einen intensiven Abwehrgeruch erzeugen.</w:t>
            </w:r>
          </w:p>
          <w:p w:rsidR="00A92BD2" w:rsidRPr="00C07875" w:rsidRDefault="00A92BD2" w:rsidP="00A8477A">
            <w:pPr>
              <w:pStyle w:val="Listenabsatz"/>
              <w:ind w:left="261"/>
              <w:rPr>
                <w:rFonts w:asciiTheme="minorHAnsi" w:hAnsiTheme="minorHAnsi"/>
                <w:sz w:val="22"/>
                <w:szCs w:val="22"/>
                <w:lang w:val="de-CH" w:eastAsia="x-none"/>
              </w:rPr>
            </w:pPr>
          </w:p>
        </w:tc>
      </w:tr>
    </w:tbl>
    <w:p w:rsidR="00A92BD2" w:rsidRPr="00C07875" w:rsidRDefault="00A92BD2" w:rsidP="003A4B51">
      <w:pPr>
        <w:ind w:left="567" w:hanging="567"/>
        <w:rPr>
          <w:rFonts w:asciiTheme="minorHAnsi" w:hAnsiTheme="minorHAnsi"/>
          <w:sz w:val="4"/>
          <w:szCs w:val="4"/>
        </w:rPr>
      </w:pPr>
    </w:p>
    <w:p w:rsidR="003A4B51" w:rsidRPr="00C07875" w:rsidRDefault="008F62EA" w:rsidP="003A4B51">
      <w:pPr>
        <w:ind w:left="567" w:hanging="567"/>
        <w:rPr>
          <w:rFonts w:asciiTheme="minorHAnsi" w:hAnsiTheme="minorHAnsi"/>
          <w:sz w:val="4"/>
          <w:szCs w:val="4"/>
        </w:rPr>
      </w:pPr>
      <w:r w:rsidRPr="00C07875">
        <w:rPr>
          <w:rFonts w:asciiTheme="minorHAnsi" w:hAnsiTheme="minorHAnsi"/>
          <w:noProof/>
          <w:sz w:val="4"/>
          <w:szCs w:val="4"/>
          <w:lang w:val="de-CH" w:eastAsia="de-CH"/>
        </w:rPr>
        <mc:AlternateContent>
          <mc:Choice Requires="wps">
            <w:drawing>
              <wp:anchor distT="0" distB="0" distL="114300" distR="114300" simplePos="0" relativeHeight="251703808" behindDoc="0" locked="1" layoutInCell="1" allowOverlap="1">
                <wp:simplePos x="0" y="0"/>
                <wp:positionH relativeFrom="column">
                  <wp:posOffset>4410075</wp:posOffset>
                </wp:positionH>
                <wp:positionV relativeFrom="paragraph">
                  <wp:posOffset>327660</wp:posOffset>
                </wp:positionV>
                <wp:extent cx="1348740" cy="170815"/>
                <wp:effectExtent l="0" t="2540" r="0" b="0"/>
                <wp:wrapNone/>
                <wp:docPr id="28"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3A4B51">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Valerius Geng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47.25pt;margin-top:25.8pt;width:106.2pt;height:13.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ta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OiVoBz16YKNBt3JEyXxhCzT0OgW/+x48zQgGaLQjq/s7WX7VSMhVQ8WW3Sglh4bRChIM7U3/&#10;7OqEoy3IZvggKwhEd0Y6oLFWna0e1AMBOjTq8dQcm0xpQ16SeEHAVIItXARxOHMhaHq83Stt3jHZ&#10;IbvIsILmO3S6v9PGZkPTo4sNJmTB29YJoBXPDsBxOoHYcNXabBaunz+SIFnH65h4JJqvPRLkuXdT&#10;rIg3L8LFLL/MV6s8/GnjhiRteFUxYcMctRWSP+vdQeWTKk7q0rLllYWzKWm13axahfYUtF2471CQ&#10;Mzf/eRquCMDlBaUwIsFtlHjFPF54pCAzL4ECe0GY3CbzgCQkL55TuuOC/TslNGQ4mUWzSUy/5Ra4&#10;7zU3mnbcwPRoeZfh+OREUyvBtahcaw3l7bQ+K4VN/6kU0O5jo51grUYntZpxM7rHcem0ZtW8kdUj&#10;SFhJUBiIEUYfLBqpvmM0wBjJsP62o4ph1L4X8AySkFjNGrchs0UEG3Vu2ZxbqCgBKsMGo2m5MtOs&#10;2vWKbxuIND08IW/g6dTcqfopq8ODg1HhyB3Gmp1F53vn9TR8l78AAAD//wMAUEsDBBQABgAIAAAA&#10;IQBANejK3gAAAAkBAAAPAAAAZHJzL2Rvd25yZXYueG1sTI/BTsMwEETvSP0Ha5G4UbuoSZs0m6oC&#10;cQVRClJvbrxNIuJ1FLtN+HvMCY6reZp5W2wn24krDb51jLCYKxDElTMt1wiH9+f7NQgfNBvdOSaE&#10;b/KwLWc3hc6NG/mNrvtQi1jCPtcITQh9LqWvGrLaz11PHLOzG6wO8RxqaQY9xnLbyQelUml1y3Gh&#10;0T09NlR97S8W4ePlfPxcqtf6ySb96CYl2WYS8e522m1ABJrCHwy/+lEdyuh0chc2XnQIabZMIoqQ&#10;LFIQEchUmoE4IazWCciykP8/KH8AAAD//wMAUEsBAi0AFAAGAAgAAAAhALaDOJL+AAAA4QEAABMA&#10;AAAAAAAAAAAAAAAAAAAAAFtDb250ZW50X1R5cGVzXS54bWxQSwECLQAUAAYACAAAACEAOP0h/9YA&#10;AACUAQAACwAAAAAAAAAAAAAAAAAvAQAAX3JlbHMvLnJlbHNQSwECLQAUAAYACAAAACEAGRibWrkC&#10;AADEBQAADgAAAAAAAAAAAAAAAAAuAgAAZHJzL2Uyb0RvYy54bWxQSwECLQAUAAYACAAAACEAQDXo&#10;yt4AAAAJAQAADwAAAAAAAAAAAAAAAAATBQAAZHJzL2Rvd25yZXYueG1sUEsFBgAAAAAEAAQA8wAA&#10;AB4GAAAAAA==&#10;" filled="f" stroked="f">
                <v:textbox>
                  <w:txbxContent>
                    <w:p w:rsidR="00F95FD7" w:rsidRPr="005A0245" w:rsidRDefault="00F95FD7" w:rsidP="003A4B51">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Valerius Geng</w:t>
                      </w:r>
                    </w:p>
                  </w:txbxContent>
                </v:textbox>
                <w10:anchorlock/>
              </v:shape>
            </w:pict>
          </mc:Fallback>
        </mc:AlternateContent>
      </w:r>
    </w:p>
    <w:p w:rsidR="00A931CF" w:rsidRPr="00C07875" w:rsidRDefault="00A931CF" w:rsidP="002D6103">
      <w:pPr>
        <w:rPr>
          <w:rFonts w:asciiTheme="minorHAnsi" w:hAnsiTheme="minorHAnsi"/>
          <w:sz w:val="2"/>
          <w:szCs w:val="2"/>
          <w:lang w:val="de-CH"/>
        </w:rPr>
      </w:pPr>
    </w:p>
    <w:p w:rsidR="00A931CF" w:rsidRPr="00C07875" w:rsidRDefault="00A931CF" w:rsidP="002D6103">
      <w:pPr>
        <w:rPr>
          <w:rFonts w:asciiTheme="minorHAnsi" w:hAnsiTheme="minorHAnsi"/>
          <w:sz w:val="2"/>
          <w:szCs w:val="2"/>
          <w:lang w:val="de-CH"/>
        </w:rPr>
      </w:pPr>
    </w:p>
    <w:p w:rsidR="00A86FC8" w:rsidRPr="00C07875" w:rsidRDefault="00A931CF" w:rsidP="002D6103">
      <w:pPr>
        <w:rPr>
          <w:rFonts w:asciiTheme="minorHAnsi" w:hAnsiTheme="minorHAnsi"/>
          <w:sz w:val="2"/>
          <w:szCs w:val="2"/>
          <w:lang w:val="de-CH"/>
        </w:rPr>
      </w:pPr>
      <w:r w:rsidRPr="00C07875">
        <w:rPr>
          <w:rFonts w:asciiTheme="minorHAnsi" w:hAnsiTheme="minorHAnsi"/>
          <w:sz w:val="2"/>
          <w:szCs w:val="2"/>
          <w:lang w:val="de-CH"/>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60"/>
      </w:tblGrid>
      <w:tr w:rsidR="00A86FC8" w:rsidRPr="00C07875" w:rsidTr="00A8477A">
        <w:tc>
          <w:tcPr>
            <w:tcW w:w="9080" w:type="dxa"/>
            <w:shd w:val="clear" w:color="auto" w:fill="auto"/>
          </w:tcPr>
          <w:p w:rsidR="00A86FC8" w:rsidRPr="00C07875" w:rsidRDefault="008F62EA" w:rsidP="00A8477A">
            <w:pPr>
              <w:ind w:left="567" w:hanging="567"/>
              <w:rPr>
                <w:rFonts w:asciiTheme="minorHAnsi" w:hAnsiTheme="minorHAnsi"/>
                <w:sz w:val="4"/>
                <w:szCs w:val="4"/>
              </w:rPr>
            </w:pPr>
            <w:r w:rsidRPr="00C07875">
              <w:rPr>
                <w:rFonts w:asciiTheme="minorHAnsi" w:hAnsiTheme="minorHAnsi"/>
                <w:noProof/>
                <w:sz w:val="4"/>
                <w:szCs w:val="4"/>
                <w:lang w:val="de-CH" w:eastAsia="de-CH"/>
              </w:rPr>
              <w:lastRenderedPageBreak/>
              <mc:AlternateContent>
                <mc:Choice Requires="wps">
                  <w:drawing>
                    <wp:anchor distT="0" distB="0" distL="114300" distR="114300" simplePos="0" relativeHeight="251717120" behindDoc="0" locked="1" layoutInCell="1" allowOverlap="1">
                      <wp:simplePos x="0" y="0"/>
                      <wp:positionH relativeFrom="column">
                        <wp:posOffset>4410075</wp:posOffset>
                      </wp:positionH>
                      <wp:positionV relativeFrom="paragraph">
                        <wp:posOffset>327660</wp:posOffset>
                      </wp:positionV>
                      <wp:extent cx="1348740" cy="170815"/>
                      <wp:effectExtent l="0" t="1905" r="0" b="0"/>
                      <wp:wrapNone/>
                      <wp:docPr id="2"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5A0245" w:rsidRDefault="00F95FD7" w:rsidP="00A86FC8">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l. Chrumps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47.25pt;margin-top:25.8pt;width:106.2pt;height:13.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oP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jee2PuOgM3C7H8DR7MEAfXZc9XAnq68aCblsqdiwG6Xk2DJaQ36hvemf&#10;XZ1wtAVZjx9kDYHo1kgHtG9Ub4sH5UCADn16PPXGJlPZkJckmRMwVWAL50ESzlwImh1vD0qbd0z2&#10;yC5yrKD3Dp3u7rSx2dDs6GKDCVnyrnP978SzA3CcTiA2XLU2m4Vr5480SFfJKiEeieKVR4Ki8G7K&#10;JfHiMpzPistiuSzCnzZuSLKW1zUTNsxRWiH5s9YdRD6J4iQuLTteWzibklab9bJTaEdB2qX7DgU5&#10;c/Ofp+GKAFxeUAojEtxGqVfGydwjJZl5KRTYC8L0No0DkpKifE7pjgv275TQmON0Fs0mMf2WW+C+&#10;19xo1nMDw6PjfY6TkxPNrARXonatNZR30/qsFDb9p1JAu4+NdoK1Gp3UavbrvXsbl7ENb9W8lvUj&#10;SFhJUBiIESYfLFqpvmM0whTJsf62pYph1L0X8AzSkFjNGrchs3kEG3VuWZ9bqKgAKscGo2m5NNOo&#10;2g6Kb1qIND08IW/g6TTcqfopq8ODg0nhyB2mmh1F53vn9TR7F78AAAD//wMAUEsDBBQABgAIAAAA&#10;IQBANejK3gAAAAkBAAAPAAAAZHJzL2Rvd25yZXYueG1sTI/BTsMwEETvSP0Ha5G4UbuoSZs0m6oC&#10;cQVRClJvbrxNIuJ1FLtN+HvMCY6reZp5W2wn24krDb51jLCYKxDElTMt1wiH9+f7NQgfNBvdOSaE&#10;b/KwLWc3hc6NG/mNrvtQi1jCPtcITQh9LqWvGrLaz11PHLOzG6wO8RxqaQY9xnLbyQelUml1y3Gh&#10;0T09NlR97S8W4ePlfPxcqtf6ySb96CYl2WYS8e522m1ABJrCHwy/+lEdyuh0chc2XnQIabZMIoqQ&#10;LFIQEchUmoE4IazWCciykP8/KH8AAAD//wMAUEsBAi0AFAAGAAgAAAAhALaDOJL+AAAA4QEAABMA&#10;AAAAAAAAAAAAAAAAAAAAAFtDb250ZW50X1R5cGVzXS54bWxQSwECLQAUAAYACAAAACEAOP0h/9YA&#10;AACUAQAACwAAAAAAAAAAAAAAAAAvAQAAX3JlbHMvLnJlbHNQSwECLQAUAAYACAAAACEAnGVKD7kC&#10;AADDBQAADgAAAAAAAAAAAAAAAAAuAgAAZHJzL2Uyb0RvYy54bWxQSwECLQAUAAYACAAAACEAQDXo&#10;yt4AAAAJAQAADwAAAAAAAAAAAAAAAAATBQAAZHJzL2Rvd25yZXYueG1sUEsFBgAAAAAEAAQA8wAA&#10;AB4GAAAAAA==&#10;" filled="f" stroked="f">
                      <v:textbox>
                        <w:txbxContent>
                          <w:p w:rsidR="00F95FD7" w:rsidRPr="005A0245" w:rsidRDefault="00F95FD7" w:rsidP="00A86FC8">
                            <w:pPr>
                              <w:jc w:val="right"/>
                              <w:rPr>
                                <w:rFonts w:ascii="Calibri" w:hAnsi="Calibri"/>
                                <w:b/>
                                <w:color w:val="FFFFFF"/>
                                <w:sz w:val="12"/>
                                <w:szCs w:val="10"/>
                              </w:rPr>
                            </w:pPr>
                            <w:r w:rsidRPr="005A0245">
                              <w:rPr>
                                <w:rFonts w:ascii="Calibri" w:hAnsi="Calibri"/>
                                <w:b/>
                                <w:color w:val="FFFFFF"/>
                                <w:sz w:val="12"/>
                                <w:szCs w:val="10"/>
                              </w:rPr>
                              <w:t xml:space="preserve">© </w:t>
                            </w:r>
                            <w:r>
                              <w:rPr>
                                <w:rFonts w:ascii="Calibri" w:hAnsi="Calibri"/>
                                <w:b/>
                                <w:color w:val="FFFFFF"/>
                                <w:sz w:val="12"/>
                                <w:szCs w:val="10"/>
                              </w:rPr>
                              <w:t>l. Chrumps</w:t>
                            </w:r>
                          </w:p>
                        </w:txbxContent>
                      </v:textbox>
                      <w10:anchorlock/>
                    </v:shape>
                  </w:pict>
                </mc:Fallback>
              </mc:AlternateContent>
            </w:r>
          </w:p>
          <w:p w:rsidR="00A86FC8" w:rsidRPr="00C07875" w:rsidRDefault="00A86FC8" w:rsidP="00A8477A">
            <w:pPr>
              <w:shd w:val="clear" w:color="auto" w:fill="D9D9D9"/>
              <w:ind w:left="567" w:hanging="567"/>
              <w:rPr>
                <w:rStyle w:val="Fett"/>
                <w:rFonts w:asciiTheme="minorHAnsi" w:hAnsiTheme="minorHAnsi"/>
                <w:sz w:val="22"/>
                <w:szCs w:val="22"/>
              </w:rPr>
            </w:pPr>
            <w:r w:rsidRPr="00C07875">
              <w:rPr>
                <w:rStyle w:val="Fett"/>
                <w:rFonts w:asciiTheme="minorHAnsi" w:hAnsiTheme="minorHAnsi"/>
                <w:sz w:val="22"/>
                <w:szCs w:val="22"/>
              </w:rPr>
              <w:t xml:space="preserve"> </w:t>
            </w:r>
            <w:r w:rsidRPr="00C07875">
              <w:rPr>
                <w:rStyle w:val="Fett"/>
                <w:rFonts w:asciiTheme="minorHAnsi" w:hAnsiTheme="minorHAnsi"/>
                <w:sz w:val="28"/>
                <w:szCs w:val="22"/>
              </w:rPr>
              <w:t>Rosenkäfer</w:t>
            </w:r>
          </w:p>
          <w:p w:rsidR="00A86FC8" w:rsidRPr="00C07875" w:rsidRDefault="00A86FC8" w:rsidP="00A8477A">
            <w:pPr>
              <w:ind w:left="567" w:hanging="567"/>
              <w:rPr>
                <w:rFonts w:asciiTheme="minorHAnsi" w:hAnsiTheme="minorHAnsi"/>
                <w:sz w:val="4"/>
                <w:szCs w:val="4"/>
              </w:rPr>
            </w:pPr>
          </w:p>
          <w:p w:rsidR="00A86FC8" w:rsidRPr="00C07875" w:rsidRDefault="008F62EA" w:rsidP="00A8477A">
            <w:pPr>
              <w:ind w:left="567" w:hanging="567"/>
              <w:rPr>
                <w:rFonts w:asciiTheme="minorHAnsi" w:hAnsiTheme="minorHAnsi"/>
                <w:sz w:val="4"/>
                <w:szCs w:val="4"/>
              </w:rPr>
            </w:pPr>
            <w:r w:rsidRPr="00C07875">
              <w:rPr>
                <w:rFonts w:asciiTheme="minorHAnsi" w:hAnsiTheme="minorHAnsi"/>
                <w:noProof/>
                <w:lang w:val="de-CH" w:eastAsia="de-CH"/>
              </w:rPr>
              <w:drawing>
                <wp:inline distT="0" distB="0" distL="0" distR="0">
                  <wp:extent cx="5808345" cy="3538220"/>
                  <wp:effectExtent l="0" t="0" r="1905" b="5080"/>
                  <wp:docPr id="103" name="Bild 103" descr="Cetonia-au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etonia-aurata"/>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808345" cy="3538220"/>
                          </a:xfrm>
                          <a:prstGeom prst="rect">
                            <a:avLst/>
                          </a:prstGeom>
                          <a:noFill/>
                          <a:ln>
                            <a:noFill/>
                          </a:ln>
                        </pic:spPr>
                      </pic:pic>
                    </a:graphicData>
                  </a:graphic>
                </wp:inline>
              </w:drawing>
            </w:r>
          </w:p>
          <w:p w:rsidR="00A86FC8" w:rsidRPr="00971169" w:rsidRDefault="00A86FC8" w:rsidP="00A8477A">
            <w:pPr>
              <w:ind w:left="567" w:hanging="567"/>
              <w:rPr>
                <w:rFonts w:asciiTheme="minorHAnsi" w:hAnsiTheme="minorHAnsi"/>
                <w:sz w:val="2"/>
                <w:szCs w:val="2"/>
              </w:rPr>
            </w:pPr>
          </w:p>
          <w:p w:rsidR="00A86FC8" w:rsidRPr="00C07875" w:rsidRDefault="008F62EA" w:rsidP="00A8477A">
            <w:pPr>
              <w:ind w:left="567" w:hanging="567"/>
              <w:rPr>
                <w:rFonts w:asciiTheme="minorHAnsi" w:hAnsiTheme="minorHAnsi"/>
                <w:sz w:val="4"/>
                <w:szCs w:val="4"/>
              </w:rPr>
            </w:pPr>
            <w:r w:rsidRPr="00C07875">
              <w:rPr>
                <w:rFonts w:asciiTheme="minorHAnsi" w:hAnsiTheme="minorHAnsi"/>
                <w:noProof/>
                <w:lang w:val="de-CH" w:eastAsia="de-CH"/>
              </w:rPr>
              <w:drawing>
                <wp:inline distT="0" distB="0" distL="0" distR="0">
                  <wp:extent cx="5793105" cy="2467610"/>
                  <wp:effectExtent l="0" t="0" r="0" b="8890"/>
                  <wp:docPr id="104" name="Bild 104" descr="PC180002JuneBeetleLarvae_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C180002JuneBeetleLarvae_wb"/>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793105" cy="2467610"/>
                          </a:xfrm>
                          <a:prstGeom prst="rect">
                            <a:avLst/>
                          </a:prstGeom>
                          <a:noFill/>
                          <a:ln>
                            <a:noFill/>
                          </a:ln>
                        </pic:spPr>
                      </pic:pic>
                    </a:graphicData>
                  </a:graphic>
                </wp:inline>
              </w:drawing>
            </w:r>
          </w:p>
          <w:p w:rsidR="00A86FC8" w:rsidRPr="00C07875" w:rsidRDefault="00A86FC8" w:rsidP="00A86FC8">
            <w:pPr>
              <w:pStyle w:val="Listenabsatz"/>
              <w:ind w:left="1395" w:hanging="1395"/>
              <w:rPr>
                <w:rFonts w:asciiTheme="minorHAnsi" w:hAnsiTheme="minorHAnsi"/>
                <w:sz w:val="20"/>
                <w:szCs w:val="22"/>
              </w:rPr>
            </w:pPr>
            <w:r w:rsidRPr="00C07875">
              <w:rPr>
                <w:rFonts w:asciiTheme="minorHAnsi" w:hAnsiTheme="minorHAnsi"/>
                <w:sz w:val="20"/>
                <w:szCs w:val="22"/>
              </w:rPr>
              <w:t>Grösse:</w:t>
            </w:r>
            <w:r w:rsidRPr="00C07875">
              <w:rPr>
                <w:rFonts w:asciiTheme="minorHAnsi" w:hAnsiTheme="minorHAnsi"/>
                <w:sz w:val="20"/>
                <w:szCs w:val="22"/>
              </w:rPr>
              <w:tab/>
              <w:t>14 - 20 mm</w:t>
            </w:r>
            <w:r w:rsidRPr="00C07875">
              <w:rPr>
                <w:rFonts w:asciiTheme="minorHAnsi" w:hAnsiTheme="minorHAnsi"/>
                <w:b/>
                <w:bCs/>
                <w:noProof/>
                <w:sz w:val="22"/>
                <w:szCs w:val="22"/>
                <w:lang w:eastAsia="de-CH"/>
              </w:rPr>
              <w:t> </w:t>
            </w:r>
          </w:p>
          <w:p w:rsidR="00A86FC8" w:rsidRPr="00C07875" w:rsidRDefault="00A86FC8" w:rsidP="00A86FC8">
            <w:pPr>
              <w:pStyle w:val="Listenabsatz"/>
              <w:tabs>
                <w:tab w:val="left" w:pos="1281"/>
              </w:tabs>
              <w:ind w:left="1253" w:hanging="1248"/>
              <w:rPr>
                <w:rFonts w:asciiTheme="minorHAnsi" w:hAnsiTheme="minorHAnsi"/>
                <w:sz w:val="6"/>
                <w:szCs w:val="10"/>
              </w:rPr>
            </w:pPr>
          </w:p>
          <w:p w:rsidR="00A86FC8" w:rsidRPr="00C07875" w:rsidRDefault="00A86FC8" w:rsidP="00A86FC8">
            <w:pPr>
              <w:pStyle w:val="Listenabsatz"/>
              <w:ind w:left="1395" w:hanging="1395"/>
              <w:rPr>
                <w:rFonts w:asciiTheme="minorHAnsi" w:hAnsiTheme="minorHAnsi"/>
                <w:sz w:val="20"/>
                <w:szCs w:val="22"/>
              </w:rPr>
            </w:pPr>
            <w:r w:rsidRPr="00C07875">
              <w:rPr>
                <w:rFonts w:asciiTheme="minorHAnsi" w:hAnsiTheme="minorHAnsi"/>
                <w:sz w:val="20"/>
                <w:szCs w:val="22"/>
              </w:rPr>
              <w:t>Nahrung:</w:t>
            </w:r>
            <w:r w:rsidRPr="00C07875">
              <w:rPr>
                <w:rFonts w:asciiTheme="minorHAnsi" w:hAnsiTheme="minorHAnsi"/>
                <w:sz w:val="20"/>
                <w:szCs w:val="22"/>
              </w:rPr>
              <w:tab/>
              <w:t xml:space="preserve">Die Larve ernährt sich </w:t>
            </w:r>
            <w:r w:rsidR="00971169">
              <w:rPr>
                <w:rFonts w:asciiTheme="minorHAnsi" w:hAnsiTheme="minorHAnsi"/>
                <w:sz w:val="20"/>
                <w:szCs w:val="22"/>
              </w:rPr>
              <w:t>vor allem von verrottendem Pflanzenmaterial</w:t>
            </w:r>
            <w:r w:rsidRPr="00C07875">
              <w:rPr>
                <w:rFonts w:asciiTheme="minorHAnsi" w:hAnsiTheme="minorHAnsi"/>
                <w:sz w:val="20"/>
                <w:szCs w:val="22"/>
              </w:rPr>
              <w:t>. Die Käfer saugen süsse Pflanzensäfte.</w:t>
            </w:r>
          </w:p>
          <w:p w:rsidR="00A86FC8" w:rsidRPr="00C07875" w:rsidRDefault="00A86FC8" w:rsidP="00A86FC8">
            <w:pPr>
              <w:pStyle w:val="Listenabsatz"/>
              <w:tabs>
                <w:tab w:val="left" w:pos="1281"/>
              </w:tabs>
              <w:ind w:left="1253" w:hanging="1248"/>
              <w:rPr>
                <w:rFonts w:asciiTheme="minorHAnsi" w:hAnsiTheme="minorHAnsi"/>
                <w:sz w:val="6"/>
                <w:szCs w:val="10"/>
              </w:rPr>
            </w:pPr>
          </w:p>
          <w:p w:rsidR="00A86FC8" w:rsidRPr="00C07875" w:rsidRDefault="00A86FC8" w:rsidP="00A86FC8">
            <w:pPr>
              <w:pStyle w:val="Listenabsatz"/>
              <w:ind w:left="1395" w:hanging="1395"/>
              <w:rPr>
                <w:rFonts w:asciiTheme="minorHAnsi" w:hAnsiTheme="minorHAnsi"/>
                <w:sz w:val="20"/>
                <w:szCs w:val="22"/>
              </w:rPr>
            </w:pPr>
            <w:r w:rsidRPr="00C07875">
              <w:rPr>
                <w:rFonts w:asciiTheme="minorHAnsi" w:hAnsiTheme="minorHAnsi"/>
                <w:sz w:val="20"/>
                <w:szCs w:val="22"/>
              </w:rPr>
              <w:t xml:space="preserve">Flugzeit: </w:t>
            </w:r>
            <w:r w:rsidRPr="00C07875">
              <w:rPr>
                <w:rFonts w:asciiTheme="minorHAnsi" w:hAnsiTheme="minorHAnsi"/>
                <w:sz w:val="20"/>
                <w:szCs w:val="22"/>
              </w:rPr>
              <w:tab/>
              <w:t>April bis September</w:t>
            </w:r>
          </w:p>
          <w:p w:rsidR="00A86FC8" w:rsidRPr="00C07875" w:rsidRDefault="00A86FC8" w:rsidP="00A86FC8">
            <w:pPr>
              <w:pStyle w:val="Listenabsatz"/>
              <w:tabs>
                <w:tab w:val="left" w:pos="1281"/>
              </w:tabs>
              <w:ind w:left="1253" w:hanging="1248"/>
              <w:rPr>
                <w:rFonts w:asciiTheme="minorHAnsi" w:hAnsiTheme="minorHAnsi"/>
                <w:sz w:val="6"/>
                <w:szCs w:val="10"/>
              </w:rPr>
            </w:pPr>
          </w:p>
          <w:p w:rsidR="00A86FC8" w:rsidRPr="00C07875" w:rsidRDefault="00A86FC8" w:rsidP="00A86FC8">
            <w:pPr>
              <w:pStyle w:val="Listenabsatz"/>
              <w:ind w:left="1395" w:hanging="1395"/>
              <w:rPr>
                <w:rFonts w:asciiTheme="minorHAnsi" w:hAnsiTheme="minorHAnsi"/>
                <w:sz w:val="20"/>
                <w:szCs w:val="22"/>
              </w:rPr>
            </w:pPr>
            <w:r w:rsidRPr="00C07875">
              <w:rPr>
                <w:rFonts w:asciiTheme="minorHAnsi" w:hAnsiTheme="minorHAnsi"/>
                <w:sz w:val="20"/>
                <w:szCs w:val="22"/>
              </w:rPr>
              <w:t xml:space="preserve">Aussehen: </w:t>
            </w:r>
            <w:r w:rsidRPr="00C07875">
              <w:rPr>
                <w:rFonts w:asciiTheme="minorHAnsi" w:hAnsiTheme="minorHAnsi"/>
                <w:sz w:val="20"/>
                <w:szCs w:val="22"/>
              </w:rPr>
              <w:tab/>
              <w:t>Der goldglänzende Rosenkäfer ist metallisch grün bis golden gefärbt.</w:t>
            </w:r>
            <w:r w:rsidRPr="00C07875">
              <w:rPr>
                <w:rFonts w:asciiTheme="minorHAnsi" w:hAnsiTheme="minorHAnsi"/>
                <w:color w:val="000000"/>
                <w:sz w:val="17"/>
                <w:szCs w:val="17"/>
                <w:shd w:val="clear" w:color="auto" w:fill="FFFFFF"/>
              </w:rPr>
              <w:t xml:space="preserve"> </w:t>
            </w:r>
          </w:p>
          <w:p w:rsidR="00A86FC8" w:rsidRPr="00971169" w:rsidRDefault="00A86FC8" w:rsidP="00A8477A">
            <w:pPr>
              <w:pStyle w:val="Listenabsatz"/>
              <w:tabs>
                <w:tab w:val="left" w:pos="1281"/>
              </w:tabs>
              <w:ind w:left="1253" w:hanging="1248"/>
              <w:rPr>
                <w:rFonts w:asciiTheme="minorHAnsi" w:hAnsiTheme="minorHAnsi"/>
                <w:sz w:val="8"/>
                <w:szCs w:val="22"/>
              </w:rPr>
            </w:pPr>
          </w:p>
          <w:p w:rsidR="00A86FC8" w:rsidRPr="00C07875" w:rsidRDefault="00A86FC8" w:rsidP="00A86FC8">
            <w:pPr>
              <w:pStyle w:val="Listenabsatz"/>
              <w:numPr>
                <w:ilvl w:val="0"/>
                <w:numId w:val="11"/>
              </w:numPr>
              <w:ind w:left="261" w:hanging="218"/>
              <w:rPr>
                <w:rFonts w:asciiTheme="minorHAnsi" w:hAnsiTheme="minorHAnsi"/>
                <w:color w:val="000000"/>
                <w:sz w:val="20"/>
                <w:szCs w:val="20"/>
                <w:shd w:val="clear" w:color="auto" w:fill="FFFFFF"/>
              </w:rPr>
            </w:pPr>
            <w:r w:rsidRPr="00C07875">
              <w:rPr>
                <w:rFonts w:asciiTheme="minorHAnsi" w:hAnsiTheme="minorHAnsi"/>
                <w:color w:val="000000"/>
                <w:sz w:val="20"/>
                <w:szCs w:val="20"/>
                <w:shd w:val="clear" w:color="auto" w:fill="FFFFFF"/>
              </w:rPr>
              <w:t xml:space="preserve">Das Weibchen legt seine Eier im zerfallenden Holz von Baumstümpfen ab, manchmal auch in </w:t>
            </w:r>
            <w:r w:rsidRPr="00C07875">
              <w:rPr>
                <w:rFonts w:asciiTheme="minorHAnsi" w:hAnsiTheme="minorHAnsi"/>
                <w:color w:val="000000"/>
                <w:sz w:val="20"/>
                <w:szCs w:val="20"/>
                <w:shd w:val="clear" w:color="auto" w:fill="FFFFFF"/>
              </w:rPr>
              <w:br/>
              <w:t xml:space="preserve">Komposthaufen. </w:t>
            </w:r>
          </w:p>
          <w:p w:rsidR="00A86FC8" w:rsidRPr="00C07875" w:rsidRDefault="00A86FC8" w:rsidP="00A86FC8">
            <w:pPr>
              <w:pStyle w:val="Listenabsatz"/>
              <w:numPr>
                <w:ilvl w:val="0"/>
                <w:numId w:val="11"/>
              </w:numPr>
              <w:ind w:left="261" w:hanging="218"/>
              <w:rPr>
                <w:rFonts w:asciiTheme="minorHAnsi" w:hAnsiTheme="minorHAnsi"/>
                <w:color w:val="000000"/>
                <w:sz w:val="20"/>
                <w:szCs w:val="20"/>
                <w:shd w:val="clear" w:color="auto" w:fill="FFFFFF"/>
              </w:rPr>
            </w:pPr>
            <w:r w:rsidRPr="00C07875">
              <w:rPr>
                <w:rFonts w:asciiTheme="minorHAnsi" w:hAnsiTheme="minorHAnsi"/>
                <w:color w:val="000000"/>
                <w:sz w:val="20"/>
                <w:szCs w:val="20"/>
                <w:shd w:val="clear" w:color="auto" w:fill="FFFFFF"/>
              </w:rPr>
              <w:t xml:space="preserve">Die Larve ist dick und bogenförmig gekrümmt. Sie häutet sich zweimal. Bei einer Grösse von </w:t>
            </w:r>
            <w:r w:rsidRPr="00C07875">
              <w:rPr>
                <w:rFonts w:asciiTheme="minorHAnsi" w:hAnsiTheme="minorHAnsi"/>
                <w:color w:val="000000"/>
                <w:sz w:val="20"/>
                <w:szCs w:val="20"/>
                <w:shd w:val="clear" w:color="auto" w:fill="FFFFFF"/>
              </w:rPr>
              <w:br/>
              <w:t xml:space="preserve">40 - 50 mm baut sie sich einen Kokon aus Holzstückchen, Erde und Sand, dieses Material wird mit </w:t>
            </w:r>
            <w:r w:rsidRPr="00C07875">
              <w:rPr>
                <w:rFonts w:asciiTheme="minorHAnsi" w:hAnsiTheme="minorHAnsi"/>
                <w:color w:val="000000"/>
                <w:sz w:val="20"/>
                <w:szCs w:val="20"/>
                <w:shd w:val="clear" w:color="auto" w:fill="FFFFFF"/>
              </w:rPr>
              <w:br/>
              <w:t>einem Sekret verklebt. Die Entwicklung dauert 2 - 3 Jahre. </w:t>
            </w:r>
          </w:p>
          <w:p w:rsidR="00A86FC8" w:rsidRPr="00C07875" w:rsidRDefault="00A86FC8" w:rsidP="00971169">
            <w:pPr>
              <w:pStyle w:val="Listenabsatz"/>
              <w:numPr>
                <w:ilvl w:val="0"/>
                <w:numId w:val="11"/>
              </w:numPr>
              <w:ind w:left="261" w:hanging="218"/>
              <w:rPr>
                <w:rFonts w:asciiTheme="minorHAnsi" w:hAnsiTheme="minorHAnsi"/>
                <w:sz w:val="22"/>
                <w:szCs w:val="22"/>
                <w:lang w:val="de-CH" w:eastAsia="x-none"/>
              </w:rPr>
            </w:pPr>
            <w:r w:rsidRPr="00C07875">
              <w:rPr>
                <w:rFonts w:asciiTheme="minorHAnsi" w:hAnsiTheme="minorHAnsi"/>
                <w:color w:val="000000"/>
                <w:sz w:val="20"/>
                <w:szCs w:val="20"/>
                <w:shd w:val="clear" w:color="auto" w:fill="FFFFFF"/>
              </w:rPr>
              <w:t>Während der Larvenentwicklung sind sie wertvolle Kompostbewohner, da sie insbesonder</w:t>
            </w:r>
            <w:r w:rsidR="00971169">
              <w:rPr>
                <w:rFonts w:asciiTheme="minorHAnsi" w:hAnsiTheme="minorHAnsi"/>
                <w:color w:val="000000"/>
                <w:sz w:val="20"/>
                <w:szCs w:val="20"/>
                <w:shd w:val="clear" w:color="auto" w:fill="FFFFFF"/>
              </w:rPr>
              <w:t>e</w:t>
            </w:r>
            <w:r w:rsidRPr="00C07875">
              <w:rPr>
                <w:rFonts w:asciiTheme="minorHAnsi" w:hAnsiTheme="minorHAnsi"/>
                <w:color w:val="000000"/>
                <w:sz w:val="20"/>
                <w:szCs w:val="20"/>
                <w:shd w:val="clear" w:color="auto" w:fill="FFFFFF"/>
              </w:rPr>
              <w:t xml:space="preserve"> </w:t>
            </w:r>
            <w:r w:rsidRPr="00C07875">
              <w:rPr>
                <w:rFonts w:asciiTheme="minorHAnsi" w:hAnsiTheme="minorHAnsi"/>
                <w:color w:val="000000"/>
                <w:sz w:val="20"/>
                <w:szCs w:val="20"/>
                <w:shd w:val="clear" w:color="auto" w:fill="FFFFFF"/>
              </w:rPr>
              <w:br/>
              <w:t>Holzbestandteile verwerten.</w:t>
            </w:r>
          </w:p>
        </w:tc>
      </w:tr>
    </w:tbl>
    <w:p w:rsidR="00A931CF" w:rsidRPr="00C07875" w:rsidRDefault="00A931CF" w:rsidP="002D6103">
      <w:pPr>
        <w:rPr>
          <w:rFonts w:asciiTheme="minorHAnsi" w:hAnsiTheme="minorHAnsi"/>
          <w:sz w:val="2"/>
          <w:szCs w:val="2"/>
          <w:lang w:val="de-CH"/>
        </w:rPr>
      </w:pPr>
    </w:p>
    <w:p w:rsidR="00A86FC8" w:rsidRPr="00C07875" w:rsidRDefault="00A86FC8" w:rsidP="002D6103">
      <w:pPr>
        <w:rPr>
          <w:rFonts w:asciiTheme="minorHAnsi" w:hAnsiTheme="minorHAnsi"/>
          <w:sz w:val="2"/>
          <w:szCs w:val="2"/>
          <w:lang w:val="de-CH"/>
        </w:rPr>
      </w:pPr>
      <w:r w:rsidRPr="00C07875">
        <w:rPr>
          <w:rFonts w:asciiTheme="minorHAnsi" w:hAnsiTheme="minorHAnsi"/>
          <w:sz w:val="2"/>
          <w:szCs w:val="2"/>
          <w:lang w:val="de-CH"/>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60"/>
      </w:tblGrid>
      <w:tr w:rsidR="00A86FC8" w:rsidRPr="00C07875" w:rsidTr="00971169">
        <w:tc>
          <w:tcPr>
            <w:tcW w:w="9060" w:type="dxa"/>
            <w:shd w:val="clear" w:color="auto" w:fill="auto"/>
          </w:tcPr>
          <w:p w:rsidR="00A86FC8" w:rsidRPr="00C07875" w:rsidRDefault="008F62EA" w:rsidP="00A8477A">
            <w:pPr>
              <w:ind w:left="567" w:hanging="567"/>
              <w:rPr>
                <w:rFonts w:asciiTheme="minorHAnsi" w:hAnsiTheme="minorHAnsi"/>
                <w:sz w:val="4"/>
                <w:szCs w:val="4"/>
              </w:rPr>
            </w:pPr>
            <w:r w:rsidRPr="00C07875">
              <w:rPr>
                <w:rFonts w:asciiTheme="minorHAnsi" w:hAnsiTheme="minorHAnsi"/>
                <w:noProof/>
                <w:sz w:val="4"/>
                <w:szCs w:val="4"/>
                <w:lang w:val="de-CH" w:eastAsia="de-CH"/>
              </w:rPr>
              <w:lastRenderedPageBreak/>
              <mc:AlternateContent>
                <mc:Choice Requires="wps">
                  <w:drawing>
                    <wp:anchor distT="0" distB="0" distL="114300" distR="114300" simplePos="0" relativeHeight="251719168" behindDoc="0" locked="1" layoutInCell="1" allowOverlap="1">
                      <wp:simplePos x="0" y="0"/>
                      <wp:positionH relativeFrom="column">
                        <wp:posOffset>4410075</wp:posOffset>
                      </wp:positionH>
                      <wp:positionV relativeFrom="paragraph">
                        <wp:posOffset>327660</wp:posOffset>
                      </wp:positionV>
                      <wp:extent cx="1348740" cy="170815"/>
                      <wp:effectExtent l="0" t="1905" r="0" b="0"/>
                      <wp:wrapNone/>
                      <wp:docPr id="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D7" w:rsidRPr="00A86FC8" w:rsidRDefault="00F95FD7" w:rsidP="00A86FC8">
                                  <w:pPr>
                                    <w:jc w:val="right"/>
                                    <w:rPr>
                                      <w:rFonts w:ascii="Calibri" w:hAnsi="Calibri"/>
                                      <w:b/>
                                      <w:sz w:val="12"/>
                                      <w:szCs w:val="10"/>
                                    </w:rPr>
                                  </w:pPr>
                                  <w:r w:rsidRPr="00A86FC8">
                                    <w:rPr>
                                      <w:rFonts w:ascii="Calibri" w:hAnsi="Calibri"/>
                                      <w:b/>
                                      <w:sz w:val="12"/>
                                      <w:szCs w:val="10"/>
                                    </w:rPr>
                                    <w:t xml:space="preserve">© </w:t>
                                  </w:r>
                                  <w:r>
                                    <w:rPr>
                                      <w:rFonts w:ascii="Calibri" w:hAnsi="Calibri"/>
                                      <w:b/>
                                      <w:sz w:val="12"/>
                                      <w:szCs w:val="10"/>
                                    </w:rPr>
                                    <w:t>Fritz Geller-Grimm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47.25pt;margin-top:25.8pt;width:106.2pt;height:13.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n0twIAAMM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oeRoB2U6IGNBt3KESXzhc3P0OsU1O57UDQjCKyujVX3d7L8qpGQq4aKLbtRSg4NoxX4F9qf/tnX&#10;CUdbkM3wQVZgiO6MdEBjrToLCOlAgA51ejzVxjpTWpOXJF4QEJUgCxdBHM6cCZoef/dKm3dMdsge&#10;Mqyg9g6d7u+0sd7Q9KhijQlZ8LZ19W/FswdQnF7ANny1MuuFK+ePJEjW8TomHonma48Eee7dFCvi&#10;zYtwMcsv89UqD39auyFJG15VTFgzR2qF5M9KdyD5RIoTubRseWXhrEtabTerVqE9BWoXbh0Scqbm&#10;P3fDJQFieRFSGJHgNkq8Yh4vPFKQmZdAgr0gTG6TeUASkhfPQ7rjgv17SGjIcDKLZhOZfhtb4Nbr&#10;2GjacQPDo+VdhuOTEk0tBdeicqU1lLfT+SwV1v2nVEC5j4V2hLUcndhqxs3oeuPy1AgbWT0ChZUE&#10;hgEZYfLBoZHqO0YDTJEM6287qhhG7XsBbZCExHLWuAuZLSK4qHPJ5lxCRQlQGTYYTceVmUbVrld8&#10;24ClqfGEvIHWqbljte2xyatDw8GkcMEdppodRed3p/U0e5e/AAAA//8DAFBLAwQUAAYACAAAACEA&#10;QDXoyt4AAAAJAQAADwAAAGRycy9kb3ducmV2LnhtbEyPwU7DMBBE70j9B2uRuFG7qEmbNJuqAnEF&#10;UQpSb268TSLidRS7Tfh7zAmOq3maeVtsJ9uJKw2+dYywmCsQxJUzLdcIh/fn+zUIHzQb3TkmhG/y&#10;sC1nN4XOjRv5ja77UItYwj7XCE0IfS6lrxqy2s9dTxyzsxusDvEcamkGPcZy28kHpVJpdctxodE9&#10;PTZUfe0vFuHj5Xz8XKrX+skm/egmJdlmEvHudtptQASawh8Mv/pRHcrodHIXNl50CGm2TCKKkCxS&#10;EBHIVJqBOCGs1gnIspD/Pyh/AAAA//8DAFBLAQItABQABgAIAAAAIQC2gziS/gAAAOEBAAATAAAA&#10;AAAAAAAAAAAAAAAAAABbQ29udGVudF9UeXBlc10ueG1sUEsBAi0AFAAGAAgAAAAhADj9If/WAAAA&#10;lAEAAAsAAAAAAAAAAAAAAAAALwEAAF9yZWxzLy5yZWxzUEsBAi0AFAAGAAgAAAAhAAc22fS3AgAA&#10;wwUAAA4AAAAAAAAAAAAAAAAALgIAAGRycy9lMm9Eb2MueG1sUEsBAi0AFAAGAAgAAAAhAEA16Mre&#10;AAAACQEAAA8AAAAAAAAAAAAAAAAAEQUAAGRycy9kb3ducmV2LnhtbFBLBQYAAAAABAAEAPMAAAAc&#10;BgAAAAA=&#10;" filled="f" stroked="f">
                      <v:textbox>
                        <w:txbxContent>
                          <w:p w:rsidR="00F95FD7" w:rsidRPr="00A86FC8" w:rsidRDefault="00F95FD7" w:rsidP="00A86FC8">
                            <w:pPr>
                              <w:jc w:val="right"/>
                              <w:rPr>
                                <w:rFonts w:ascii="Calibri" w:hAnsi="Calibri"/>
                                <w:b/>
                                <w:sz w:val="12"/>
                                <w:szCs w:val="10"/>
                              </w:rPr>
                            </w:pPr>
                            <w:r w:rsidRPr="00A86FC8">
                              <w:rPr>
                                <w:rFonts w:ascii="Calibri" w:hAnsi="Calibri"/>
                                <w:b/>
                                <w:sz w:val="12"/>
                                <w:szCs w:val="10"/>
                              </w:rPr>
                              <w:t xml:space="preserve">© </w:t>
                            </w:r>
                            <w:r>
                              <w:rPr>
                                <w:rFonts w:ascii="Calibri" w:hAnsi="Calibri"/>
                                <w:b/>
                                <w:sz w:val="12"/>
                                <w:szCs w:val="10"/>
                              </w:rPr>
                              <w:t>Fritz Geller-Grimm</w:t>
                            </w:r>
                          </w:p>
                        </w:txbxContent>
                      </v:textbox>
                      <w10:anchorlock/>
                    </v:shape>
                  </w:pict>
                </mc:Fallback>
              </mc:AlternateContent>
            </w:r>
          </w:p>
          <w:p w:rsidR="00A86FC8" w:rsidRPr="00C07875" w:rsidRDefault="00A86FC8" w:rsidP="00A8477A">
            <w:pPr>
              <w:shd w:val="clear" w:color="auto" w:fill="D9D9D9"/>
              <w:ind w:left="567" w:hanging="567"/>
              <w:rPr>
                <w:rStyle w:val="Fett"/>
                <w:rFonts w:asciiTheme="minorHAnsi" w:hAnsiTheme="minorHAnsi"/>
                <w:sz w:val="22"/>
                <w:szCs w:val="22"/>
              </w:rPr>
            </w:pPr>
            <w:r w:rsidRPr="00C07875">
              <w:rPr>
                <w:rStyle w:val="Fett"/>
                <w:rFonts w:asciiTheme="minorHAnsi" w:hAnsiTheme="minorHAnsi"/>
                <w:sz w:val="22"/>
                <w:szCs w:val="22"/>
              </w:rPr>
              <w:t xml:space="preserve"> </w:t>
            </w:r>
            <w:r w:rsidRPr="00C07875">
              <w:rPr>
                <w:rStyle w:val="Fett"/>
                <w:rFonts w:asciiTheme="minorHAnsi" w:hAnsiTheme="minorHAnsi"/>
                <w:sz w:val="28"/>
                <w:szCs w:val="22"/>
              </w:rPr>
              <w:t xml:space="preserve">Ameisenlöwe / </w:t>
            </w:r>
            <w:r w:rsidR="001F242C" w:rsidRPr="00C07875">
              <w:rPr>
                <w:rStyle w:val="Fett"/>
                <w:rFonts w:asciiTheme="minorHAnsi" w:hAnsiTheme="minorHAnsi"/>
                <w:sz w:val="28"/>
                <w:szCs w:val="22"/>
              </w:rPr>
              <w:t>Ameisenjungfer</w:t>
            </w:r>
          </w:p>
          <w:p w:rsidR="00A86FC8" w:rsidRPr="00C07875" w:rsidRDefault="00A86FC8" w:rsidP="00A8477A">
            <w:pPr>
              <w:ind w:left="567" w:hanging="567"/>
              <w:rPr>
                <w:rFonts w:asciiTheme="minorHAnsi" w:hAnsiTheme="minorHAnsi"/>
                <w:sz w:val="4"/>
                <w:szCs w:val="4"/>
              </w:rPr>
            </w:pPr>
          </w:p>
          <w:p w:rsidR="00A86FC8" w:rsidRPr="00C07875" w:rsidRDefault="008F62EA" w:rsidP="00A8477A">
            <w:pPr>
              <w:ind w:left="567" w:hanging="567"/>
              <w:rPr>
                <w:rFonts w:asciiTheme="minorHAnsi" w:hAnsiTheme="minorHAnsi"/>
                <w:sz w:val="4"/>
                <w:szCs w:val="4"/>
              </w:rPr>
            </w:pPr>
            <w:r w:rsidRPr="00C07875">
              <w:rPr>
                <w:rFonts w:asciiTheme="minorHAnsi" w:hAnsiTheme="minorHAnsi"/>
                <w:noProof/>
                <w:lang w:val="de-CH" w:eastAsia="de-CH"/>
              </w:rPr>
              <w:drawing>
                <wp:inline distT="0" distB="0" distL="0" distR="0">
                  <wp:extent cx="5803265" cy="3507105"/>
                  <wp:effectExtent l="0" t="0" r="6985" b="0"/>
                  <wp:docPr id="118" name="Bild 118" descr="Euroleon_f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uroleon_fg02"/>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803265" cy="3507105"/>
                          </a:xfrm>
                          <a:prstGeom prst="rect">
                            <a:avLst/>
                          </a:prstGeom>
                          <a:noFill/>
                          <a:ln>
                            <a:noFill/>
                          </a:ln>
                        </pic:spPr>
                      </pic:pic>
                    </a:graphicData>
                  </a:graphic>
                </wp:inline>
              </w:drawing>
            </w:r>
          </w:p>
          <w:p w:rsidR="00A86FC8" w:rsidRPr="00C07875" w:rsidRDefault="00A86FC8" w:rsidP="00A8477A">
            <w:pPr>
              <w:ind w:left="567" w:hanging="567"/>
              <w:rPr>
                <w:rFonts w:asciiTheme="minorHAnsi" w:hAnsiTheme="minorHAnsi"/>
                <w:sz w:val="4"/>
                <w:szCs w:val="4"/>
              </w:rPr>
            </w:pPr>
          </w:p>
          <w:p w:rsidR="00A86FC8" w:rsidRPr="00C07875" w:rsidRDefault="008F62EA" w:rsidP="00A8477A">
            <w:pPr>
              <w:ind w:left="567" w:hanging="567"/>
              <w:rPr>
                <w:rFonts w:asciiTheme="minorHAnsi" w:hAnsiTheme="minorHAnsi"/>
                <w:sz w:val="4"/>
                <w:szCs w:val="4"/>
              </w:rPr>
            </w:pPr>
            <w:r w:rsidRPr="00C07875">
              <w:rPr>
                <w:rFonts w:asciiTheme="minorHAnsi" w:hAnsiTheme="minorHAnsi"/>
                <w:noProof/>
                <w:lang w:val="de-CH" w:eastAsia="de-CH"/>
              </w:rPr>
              <w:drawing>
                <wp:inline distT="0" distB="0" distL="0" distR="0">
                  <wp:extent cx="2844000" cy="1984829"/>
                  <wp:effectExtent l="0" t="0" r="0" b="0"/>
                  <wp:docPr id="122" name="Bild 122" descr="800px-Mehrere-Fangtrichter-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800px-Mehrere-Fangtrichter-1314"/>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844000" cy="1984829"/>
                          </a:xfrm>
                          <a:prstGeom prst="rect">
                            <a:avLst/>
                          </a:prstGeom>
                          <a:noFill/>
                          <a:ln>
                            <a:noFill/>
                          </a:ln>
                        </pic:spPr>
                      </pic:pic>
                    </a:graphicData>
                  </a:graphic>
                </wp:inline>
              </w:drawing>
            </w:r>
            <w:r w:rsidR="00A86FC8" w:rsidRPr="00C07875">
              <w:rPr>
                <w:rFonts w:asciiTheme="minorHAnsi" w:hAnsiTheme="minorHAnsi"/>
                <w:sz w:val="8"/>
              </w:rPr>
              <w:t xml:space="preserve"> </w:t>
            </w:r>
            <w:r w:rsidR="00ED4D77">
              <w:rPr>
                <w:rFonts w:asciiTheme="minorHAnsi" w:hAnsiTheme="minorHAnsi"/>
                <w:noProof/>
                <w:lang w:val="de-CH" w:eastAsia="de-CH"/>
              </w:rPr>
              <w:t xml:space="preserve"> </w:t>
            </w:r>
            <w:r w:rsidRPr="00C07875">
              <w:rPr>
                <w:rFonts w:asciiTheme="minorHAnsi" w:hAnsiTheme="minorHAnsi"/>
                <w:noProof/>
                <w:lang w:val="de-CH" w:eastAsia="de-CH"/>
              </w:rPr>
              <w:drawing>
                <wp:inline distT="0" distB="0" distL="0" distR="0">
                  <wp:extent cx="2842239" cy="1983600"/>
                  <wp:effectExtent l="0" t="0" r="0" b="0"/>
                  <wp:docPr id="123" name="Bild 12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dex"/>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842239" cy="1983600"/>
                          </a:xfrm>
                          <a:prstGeom prst="rect">
                            <a:avLst/>
                          </a:prstGeom>
                          <a:noFill/>
                          <a:ln>
                            <a:noFill/>
                          </a:ln>
                        </pic:spPr>
                      </pic:pic>
                    </a:graphicData>
                  </a:graphic>
                </wp:inline>
              </w:drawing>
            </w:r>
          </w:p>
          <w:p w:rsidR="00971169" w:rsidRDefault="00971169" w:rsidP="00971169">
            <w:pPr>
              <w:rPr>
                <w:rFonts w:asciiTheme="minorHAnsi" w:hAnsiTheme="minorHAnsi"/>
                <w:color w:val="000000"/>
                <w:sz w:val="20"/>
                <w:szCs w:val="20"/>
                <w:shd w:val="clear" w:color="auto" w:fill="FFFFFF"/>
              </w:rPr>
            </w:pPr>
          </w:p>
          <w:p w:rsidR="00971169" w:rsidRPr="00971169" w:rsidRDefault="00971169" w:rsidP="00971169">
            <w:pPr>
              <w:pStyle w:val="Listenabsatz"/>
              <w:ind w:left="1395" w:hanging="1395"/>
              <w:rPr>
                <w:rFonts w:asciiTheme="minorHAnsi" w:hAnsiTheme="minorHAnsi"/>
                <w:sz w:val="20"/>
                <w:szCs w:val="22"/>
              </w:rPr>
            </w:pPr>
            <w:r w:rsidRPr="00971169">
              <w:rPr>
                <w:rFonts w:asciiTheme="minorHAnsi" w:hAnsiTheme="minorHAnsi"/>
                <w:sz w:val="20"/>
                <w:szCs w:val="22"/>
              </w:rPr>
              <w:t xml:space="preserve">Grösse: </w:t>
            </w:r>
            <w:r>
              <w:rPr>
                <w:rFonts w:asciiTheme="minorHAnsi" w:hAnsiTheme="minorHAnsi"/>
                <w:sz w:val="20"/>
                <w:szCs w:val="22"/>
              </w:rPr>
              <w:tab/>
            </w:r>
            <w:r w:rsidRPr="00971169">
              <w:rPr>
                <w:rFonts w:asciiTheme="minorHAnsi" w:hAnsiTheme="minorHAnsi"/>
                <w:sz w:val="20"/>
                <w:szCs w:val="22"/>
              </w:rPr>
              <w:t>etwas 1.5 cm</w:t>
            </w:r>
          </w:p>
          <w:p w:rsidR="00971169" w:rsidRPr="00971169" w:rsidRDefault="00971169" w:rsidP="00971169">
            <w:pPr>
              <w:pStyle w:val="Listenabsatz"/>
              <w:ind w:left="1395" w:hanging="1395"/>
              <w:rPr>
                <w:rFonts w:asciiTheme="minorHAnsi" w:hAnsiTheme="minorHAnsi"/>
                <w:sz w:val="20"/>
                <w:szCs w:val="22"/>
              </w:rPr>
            </w:pPr>
            <w:r w:rsidRPr="00971169">
              <w:rPr>
                <w:rFonts w:asciiTheme="minorHAnsi" w:hAnsiTheme="minorHAnsi"/>
                <w:sz w:val="20"/>
                <w:szCs w:val="22"/>
              </w:rPr>
              <w:t xml:space="preserve">Nahrung: </w:t>
            </w:r>
            <w:r>
              <w:rPr>
                <w:rFonts w:asciiTheme="minorHAnsi" w:hAnsiTheme="minorHAnsi"/>
                <w:sz w:val="20"/>
                <w:szCs w:val="22"/>
              </w:rPr>
              <w:tab/>
            </w:r>
            <w:r w:rsidRPr="00971169">
              <w:rPr>
                <w:rFonts w:asciiTheme="minorHAnsi" w:hAnsiTheme="minorHAnsi"/>
                <w:sz w:val="20"/>
                <w:szCs w:val="22"/>
              </w:rPr>
              <w:t>Ameisen</w:t>
            </w:r>
          </w:p>
          <w:p w:rsidR="00971169" w:rsidRPr="00971169" w:rsidRDefault="00971169" w:rsidP="00971169">
            <w:pPr>
              <w:pStyle w:val="Listenabsatz"/>
              <w:ind w:left="1395" w:hanging="1395"/>
              <w:rPr>
                <w:rFonts w:asciiTheme="minorHAnsi" w:hAnsiTheme="minorHAnsi"/>
                <w:sz w:val="20"/>
                <w:szCs w:val="22"/>
              </w:rPr>
            </w:pPr>
            <w:r w:rsidRPr="00971169">
              <w:rPr>
                <w:rFonts w:asciiTheme="minorHAnsi" w:hAnsiTheme="minorHAnsi"/>
                <w:sz w:val="20"/>
                <w:szCs w:val="22"/>
              </w:rPr>
              <w:t>Aussehen: rundlicher Körper mit mächtigen Kieferzangen</w:t>
            </w:r>
          </w:p>
          <w:p w:rsidR="00A86FC8" w:rsidRPr="00C07875" w:rsidRDefault="00A86FC8" w:rsidP="00A8477A">
            <w:pPr>
              <w:ind w:left="567" w:hanging="567"/>
              <w:rPr>
                <w:rFonts w:asciiTheme="minorHAnsi" w:hAnsiTheme="minorHAnsi"/>
                <w:sz w:val="4"/>
                <w:szCs w:val="4"/>
              </w:rPr>
            </w:pPr>
          </w:p>
          <w:p w:rsidR="00A86FC8" w:rsidRPr="00C07875" w:rsidRDefault="00A86FC8" w:rsidP="00A8477A">
            <w:pPr>
              <w:ind w:left="567" w:hanging="567"/>
              <w:rPr>
                <w:rFonts w:asciiTheme="minorHAnsi" w:hAnsiTheme="minorHAnsi"/>
                <w:sz w:val="4"/>
                <w:szCs w:val="4"/>
              </w:rPr>
            </w:pPr>
          </w:p>
          <w:p w:rsidR="00A86FC8" w:rsidRPr="00C07875" w:rsidRDefault="00A86FC8" w:rsidP="00A86FC8">
            <w:pPr>
              <w:pStyle w:val="Listenabsatz"/>
              <w:numPr>
                <w:ilvl w:val="0"/>
                <w:numId w:val="11"/>
              </w:numPr>
              <w:ind w:left="261" w:hanging="218"/>
              <w:rPr>
                <w:rFonts w:asciiTheme="minorHAnsi" w:hAnsiTheme="minorHAnsi"/>
                <w:color w:val="000000"/>
                <w:sz w:val="20"/>
                <w:szCs w:val="20"/>
                <w:shd w:val="clear" w:color="auto" w:fill="FFFFFF"/>
              </w:rPr>
            </w:pPr>
            <w:r w:rsidRPr="00C07875">
              <w:rPr>
                <w:rFonts w:asciiTheme="minorHAnsi" w:hAnsiTheme="minorHAnsi"/>
                <w:color w:val="000000"/>
                <w:sz w:val="20"/>
                <w:szCs w:val="20"/>
                <w:shd w:val="clear" w:color="auto" w:fill="FFFFFF"/>
              </w:rPr>
              <w:t>Der Ameisenlöwe ist die Larve der Ameisenjungfer. Innerhalb von zwei Jahren wird aus der Larve ein erwachsenes Tier. Dafür häutet sich der Ameisen-Jäger zwei Mal, spinnt sich in einen Kokon ein und verpuppt sich. Im Sommer schlüpft das Insekt</w:t>
            </w:r>
            <w:r w:rsidR="00654826" w:rsidRPr="00C07875">
              <w:rPr>
                <w:rFonts w:asciiTheme="minorHAnsi" w:hAnsiTheme="minorHAnsi"/>
                <w:color w:val="000000"/>
                <w:sz w:val="20"/>
                <w:szCs w:val="20"/>
                <w:shd w:val="clear" w:color="auto" w:fill="FFFFFF"/>
              </w:rPr>
              <w:t xml:space="preserve"> (Ameisenjungfer)</w:t>
            </w:r>
            <w:r w:rsidRPr="00C07875">
              <w:rPr>
                <w:rFonts w:asciiTheme="minorHAnsi" w:hAnsiTheme="minorHAnsi"/>
                <w:color w:val="000000"/>
                <w:sz w:val="20"/>
                <w:szCs w:val="20"/>
                <w:shd w:val="clear" w:color="auto" w:fill="FFFFFF"/>
              </w:rPr>
              <w:t xml:space="preserve"> und ähnelt dann einer Libelle.</w:t>
            </w:r>
          </w:p>
          <w:p w:rsidR="00654826" w:rsidRPr="00C07875" w:rsidRDefault="00654826" w:rsidP="00654826">
            <w:pPr>
              <w:pStyle w:val="Listenabsatz"/>
              <w:ind w:left="261"/>
              <w:rPr>
                <w:rFonts w:asciiTheme="minorHAnsi" w:hAnsiTheme="minorHAnsi"/>
                <w:color w:val="000000"/>
                <w:sz w:val="20"/>
                <w:szCs w:val="20"/>
                <w:shd w:val="clear" w:color="auto" w:fill="FFFFFF"/>
              </w:rPr>
            </w:pPr>
          </w:p>
          <w:p w:rsidR="00A86FC8" w:rsidRDefault="00A86FC8" w:rsidP="00A86FC8">
            <w:pPr>
              <w:pStyle w:val="Listenabsatz"/>
              <w:numPr>
                <w:ilvl w:val="0"/>
                <w:numId w:val="11"/>
              </w:numPr>
              <w:ind w:left="261" w:hanging="218"/>
              <w:rPr>
                <w:rFonts w:asciiTheme="minorHAnsi" w:hAnsiTheme="minorHAnsi"/>
                <w:color w:val="000000"/>
                <w:sz w:val="20"/>
                <w:szCs w:val="20"/>
                <w:shd w:val="clear" w:color="auto" w:fill="FFFFFF"/>
              </w:rPr>
            </w:pPr>
            <w:r w:rsidRPr="00C07875">
              <w:rPr>
                <w:rFonts w:asciiTheme="minorHAnsi" w:hAnsiTheme="minorHAnsi"/>
                <w:color w:val="000000"/>
                <w:sz w:val="20"/>
                <w:szCs w:val="20"/>
                <w:shd w:val="clear" w:color="auto" w:fill="FFFFFF"/>
              </w:rPr>
              <w:t>Der Ameisenlöwe fängt seine Beute, indem er Trichter in sandigen Böden baut. Wenn kleine Insekten dort hineinlaufen, haben sie keine Chance mehr zu entkommen: Sie rutschen mit dem lockeren Sand zum Trichterboden. Dort wartet bereits der Ameisenlöwe mit seinen grossen Kieferzangen, um seiner Beute ein lähmendes Gift zu spritzen.</w:t>
            </w:r>
          </w:p>
          <w:p w:rsidR="00971169" w:rsidRPr="00971169" w:rsidRDefault="00971169" w:rsidP="00971169">
            <w:pPr>
              <w:pStyle w:val="Listenabsatz"/>
              <w:rPr>
                <w:rFonts w:asciiTheme="minorHAnsi" w:hAnsiTheme="minorHAnsi"/>
                <w:color w:val="000000"/>
                <w:sz w:val="20"/>
                <w:szCs w:val="20"/>
                <w:shd w:val="clear" w:color="auto" w:fill="FFFFFF"/>
              </w:rPr>
            </w:pPr>
          </w:p>
          <w:p w:rsidR="00A86FC8" w:rsidRPr="00C07875" w:rsidRDefault="00A86FC8" w:rsidP="00971169">
            <w:pPr>
              <w:rPr>
                <w:rFonts w:asciiTheme="minorHAnsi" w:hAnsiTheme="minorHAnsi"/>
                <w:sz w:val="22"/>
                <w:szCs w:val="22"/>
                <w:lang w:val="de-CH" w:eastAsia="x-none"/>
              </w:rPr>
            </w:pPr>
          </w:p>
        </w:tc>
      </w:tr>
    </w:tbl>
    <w:p w:rsidR="00A86FC8" w:rsidRPr="00C07875" w:rsidRDefault="00A86FC8" w:rsidP="002D6103">
      <w:pPr>
        <w:rPr>
          <w:rFonts w:asciiTheme="minorHAnsi" w:hAnsiTheme="minorHAnsi"/>
          <w:sz w:val="2"/>
          <w:szCs w:val="2"/>
          <w:lang w:val="de-CH"/>
        </w:rPr>
      </w:pPr>
    </w:p>
    <w:p w:rsidR="00A86FC8" w:rsidRPr="00C07875" w:rsidRDefault="00A86FC8" w:rsidP="002D6103">
      <w:pPr>
        <w:rPr>
          <w:rFonts w:asciiTheme="minorHAnsi" w:hAnsiTheme="minorHAnsi"/>
          <w:sz w:val="2"/>
          <w:szCs w:val="2"/>
          <w:lang w:val="de-CH"/>
        </w:rPr>
      </w:pPr>
    </w:p>
    <w:p w:rsidR="00A86FC8" w:rsidRPr="00C07875" w:rsidRDefault="00A86FC8" w:rsidP="002D6103">
      <w:pPr>
        <w:rPr>
          <w:rFonts w:asciiTheme="minorHAnsi" w:hAnsiTheme="minorHAnsi"/>
          <w:sz w:val="2"/>
          <w:szCs w:val="2"/>
          <w:lang w:val="de-CH"/>
        </w:rPr>
      </w:pPr>
    </w:p>
    <w:p w:rsidR="00A86FC8" w:rsidRPr="00C07875" w:rsidRDefault="00A86FC8" w:rsidP="002D6103">
      <w:pPr>
        <w:rPr>
          <w:rFonts w:asciiTheme="minorHAnsi" w:hAnsiTheme="minorHAnsi"/>
          <w:sz w:val="2"/>
          <w:szCs w:val="2"/>
          <w:lang w:val="de-CH"/>
        </w:rPr>
      </w:pPr>
    </w:p>
    <w:p w:rsidR="0066379C" w:rsidRPr="00C07875" w:rsidRDefault="0066379C" w:rsidP="002D6103">
      <w:pPr>
        <w:rPr>
          <w:rFonts w:asciiTheme="minorHAnsi" w:hAnsiTheme="minorHAnsi"/>
          <w:sz w:val="2"/>
          <w:szCs w:val="2"/>
          <w:lang w:val="de-CH"/>
        </w:rPr>
        <w:sectPr w:rsidR="0066379C" w:rsidRPr="00C07875" w:rsidSect="00E439E3">
          <w:headerReference w:type="default" r:id="rId85"/>
          <w:pgSz w:w="11906" w:h="16838"/>
          <w:pgMar w:top="1985" w:right="1418" w:bottom="1418" w:left="1418" w:header="567" w:footer="567" w:gutter="0"/>
          <w:cols w:space="708"/>
        </w:sectPr>
      </w:pPr>
    </w:p>
    <w:p w:rsidR="006D7212" w:rsidRPr="00C07875" w:rsidRDefault="002466CD" w:rsidP="002138EA">
      <w:pPr>
        <w:pStyle w:val="berschrift1"/>
        <w:rPr>
          <w:rFonts w:asciiTheme="minorHAnsi" w:hAnsiTheme="minorHAnsi"/>
        </w:rPr>
      </w:pPr>
      <w:bookmarkStart w:id="16" w:name="Infos"/>
      <w:bookmarkEnd w:id="16"/>
      <w:r w:rsidRPr="00C07875">
        <w:rPr>
          <w:rFonts w:asciiTheme="minorHAnsi" w:hAnsiTheme="minorHAnsi"/>
        </w:rPr>
        <w:lastRenderedPageBreak/>
        <w:t>Infos</w:t>
      </w:r>
    </w:p>
    <w:p w:rsidR="00A97525" w:rsidRPr="00C07875" w:rsidRDefault="00A97525" w:rsidP="006D7212">
      <w:pPr>
        <w:rPr>
          <w:rFonts w:asciiTheme="minorHAnsi" w:hAnsiTheme="minorHAnsi"/>
        </w:rPr>
      </w:pPr>
    </w:p>
    <w:p w:rsidR="00364DA4" w:rsidRPr="00C07875" w:rsidRDefault="00364DA4" w:rsidP="00364DA4">
      <w:pPr>
        <w:rPr>
          <w:rFonts w:asciiTheme="minorHAnsi" w:hAnsiTheme="minorHAnsi"/>
          <w:b/>
          <w:sz w:val="22"/>
        </w:rPr>
      </w:pPr>
      <w:r w:rsidRPr="00C07875">
        <w:rPr>
          <w:rFonts w:asciiTheme="minorHAnsi" w:hAnsiTheme="minorHAnsi"/>
          <w:b/>
          <w:sz w:val="22"/>
        </w:rPr>
        <w:t xml:space="preserve">Links </w:t>
      </w:r>
    </w:p>
    <w:p w:rsidR="003E0338" w:rsidRPr="00C07875" w:rsidRDefault="005348D1" w:rsidP="003E0338">
      <w:pPr>
        <w:rPr>
          <w:rStyle w:val="Hyperlink"/>
          <w:rFonts w:asciiTheme="minorHAnsi" w:hAnsiTheme="minorHAnsi"/>
          <w:color w:val="auto"/>
          <w:sz w:val="22"/>
          <w:u w:val="none"/>
        </w:rPr>
      </w:pPr>
      <w:hyperlink r:id="rId86" w:history="1">
        <w:r w:rsidR="003E0338" w:rsidRPr="00C07875">
          <w:rPr>
            <w:rStyle w:val="Hyperlink"/>
            <w:rFonts w:asciiTheme="minorHAnsi" w:hAnsiTheme="minorHAnsi"/>
            <w:color w:val="auto"/>
            <w:sz w:val="22"/>
            <w:u w:val="none"/>
          </w:rPr>
          <w:t>www.wwf.ch/</w:t>
        </w:r>
      </w:hyperlink>
      <w:r w:rsidR="003E0338" w:rsidRPr="00C07875">
        <w:rPr>
          <w:rStyle w:val="Hyperlink"/>
          <w:rFonts w:asciiTheme="minorHAnsi" w:hAnsiTheme="minorHAnsi"/>
          <w:color w:val="auto"/>
          <w:sz w:val="22"/>
          <w:u w:val="none"/>
        </w:rPr>
        <w:t>kleinstrukturen/</w:t>
      </w:r>
    </w:p>
    <w:p w:rsidR="003E0338" w:rsidRPr="00C07875" w:rsidRDefault="005348D1" w:rsidP="003E0338">
      <w:pPr>
        <w:rPr>
          <w:rStyle w:val="Hyperlink"/>
          <w:rFonts w:asciiTheme="minorHAnsi" w:hAnsiTheme="minorHAnsi"/>
          <w:color w:val="auto"/>
          <w:sz w:val="22"/>
          <w:u w:val="none"/>
        </w:rPr>
      </w:pPr>
      <w:hyperlink r:id="rId87" w:history="1">
        <w:r w:rsidR="003E0338" w:rsidRPr="00C07875">
          <w:rPr>
            <w:rStyle w:val="Hyperlink"/>
            <w:rFonts w:asciiTheme="minorHAnsi" w:hAnsiTheme="minorHAnsi"/>
            <w:color w:val="auto"/>
            <w:sz w:val="22"/>
            <w:u w:val="none"/>
          </w:rPr>
          <w:t>www.karch.ch</w:t>
        </w:r>
      </w:hyperlink>
    </w:p>
    <w:p w:rsidR="003E0338" w:rsidRPr="00C07875" w:rsidRDefault="005348D1" w:rsidP="003E0338">
      <w:pPr>
        <w:rPr>
          <w:rStyle w:val="Hyperlink"/>
          <w:rFonts w:asciiTheme="minorHAnsi" w:hAnsiTheme="minorHAnsi"/>
          <w:color w:val="auto"/>
          <w:sz w:val="22"/>
          <w:u w:val="none"/>
        </w:rPr>
      </w:pPr>
      <w:hyperlink r:id="rId88" w:history="1">
        <w:r w:rsidR="003E0338" w:rsidRPr="00C07875">
          <w:rPr>
            <w:rStyle w:val="Hyperlink"/>
            <w:rFonts w:asciiTheme="minorHAnsi" w:hAnsiTheme="minorHAnsi"/>
            <w:color w:val="auto"/>
            <w:sz w:val="22"/>
            <w:u w:val="none"/>
          </w:rPr>
          <w:t>www.birdlife.ch</w:t>
        </w:r>
      </w:hyperlink>
    </w:p>
    <w:p w:rsidR="003E0338" w:rsidRPr="00C07875" w:rsidRDefault="005348D1" w:rsidP="003E0338">
      <w:pPr>
        <w:rPr>
          <w:rStyle w:val="Hyperlink"/>
          <w:rFonts w:asciiTheme="minorHAnsi" w:hAnsiTheme="minorHAnsi"/>
          <w:color w:val="auto"/>
          <w:sz w:val="22"/>
          <w:u w:val="none"/>
        </w:rPr>
      </w:pPr>
      <w:hyperlink r:id="rId89" w:history="1">
        <w:r w:rsidR="003E0338" w:rsidRPr="00C07875">
          <w:rPr>
            <w:rStyle w:val="Hyperlink"/>
            <w:rFonts w:asciiTheme="minorHAnsi" w:hAnsiTheme="minorHAnsi"/>
            <w:color w:val="auto"/>
            <w:sz w:val="22"/>
            <w:u w:val="none"/>
          </w:rPr>
          <w:t>http://igelzentrum.ch</w:t>
        </w:r>
      </w:hyperlink>
    </w:p>
    <w:p w:rsidR="00364DA4" w:rsidRPr="00C07875" w:rsidRDefault="00364DA4" w:rsidP="00364DA4">
      <w:pPr>
        <w:rPr>
          <w:rStyle w:val="Hyperlink"/>
          <w:rFonts w:asciiTheme="minorHAnsi" w:hAnsiTheme="minorHAnsi"/>
          <w:color w:val="auto"/>
          <w:sz w:val="22"/>
          <w:u w:val="none"/>
        </w:rPr>
      </w:pPr>
      <w:r w:rsidRPr="00C07875">
        <w:rPr>
          <w:rStyle w:val="Hyperlink"/>
          <w:rFonts w:asciiTheme="minorHAnsi" w:hAnsiTheme="minorHAnsi"/>
          <w:color w:val="auto"/>
          <w:sz w:val="22"/>
          <w:u w:val="none"/>
        </w:rPr>
        <w:t>www.nabu.de</w:t>
      </w:r>
    </w:p>
    <w:p w:rsidR="00364DA4" w:rsidRPr="00C07875" w:rsidRDefault="00364DA4" w:rsidP="00364DA4">
      <w:pPr>
        <w:rPr>
          <w:rFonts w:asciiTheme="minorHAnsi" w:hAnsiTheme="minorHAnsi"/>
          <w:color w:val="FF0000"/>
          <w:sz w:val="22"/>
        </w:rPr>
      </w:pPr>
    </w:p>
    <w:p w:rsidR="00A97525" w:rsidRPr="00C07875" w:rsidRDefault="00A97525" w:rsidP="006D7212">
      <w:pPr>
        <w:rPr>
          <w:rFonts w:asciiTheme="minorHAnsi" w:hAnsiTheme="minorHAnsi"/>
          <w:b/>
          <w:sz w:val="22"/>
        </w:rPr>
      </w:pPr>
      <w:r w:rsidRPr="00C07875">
        <w:rPr>
          <w:rFonts w:asciiTheme="minorHAnsi" w:hAnsiTheme="minorHAnsi"/>
          <w:b/>
          <w:sz w:val="22"/>
        </w:rPr>
        <w:t>Broschüre</w:t>
      </w:r>
      <w:r w:rsidR="00364DA4" w:rsidRPr="00C07875">
        <w:rPr>
          <w:rFonts w:asciiTheme="minorHAnsi" w:hAnsiTheme="minorHAnsi"/>
          <w:b/>
          <w:sz w:val="22"/>
        </w:rPr>
        <w:t>n</w:t>
      </w:r>
      <w:r w:rsidR="003E0338" w:rsidRPr="00C07875">
        <w:rPr>
          <w:rFonts w:asciiTheme="minorHAnsi" w:hAnsiTheme="minorHAnsi"/>
          <w:b/>
          <w:sz w:val="22"/>
        </w:rPr>
        <w:t xml:space="preserve"> und Merkblätter </w:t>
      </w:r>
    </w:p>
    <w:p w:rsidR="003E0338" w:rsidRPr="00C07875" w:rsidRDefault="003E0338" w:rsidP="003E0338">
      <w:pPr>
        <w:ind w:right="-286"/>
        <w:rPr>
          <w:rFonts w:asciiTheme="minorHAnsi" w:hAnsiTheme="minorHAnsi"/>
          <w:sz w:val="22"/>
          <w:lang w:val="de-CH"/>
        </w:rPr>
      </w:pPr>
      <w:r w:rsidRPr="00C07875">
        <w:rPr>
          <w:rFonts w:asciiTheme="minorHAnsi" w:hAnsiTheme="minorHAnsi"/>
          <w:sz w:val="22"/>
          <w:lang w:val="de-CH"/>
        </w:rPr>
        <w:t>BirdLife Schweiz 2014: Nisthilfen für Tiere in Siedlungsraum, Feld, Wald und Gewässer. Broschüre.</w:t>
      </w:r>
    </w:p>
    <w:p w:rsidR="003E0338" w:rsidRPr="00C07875" w:rsidRDefault="003E0338" w:rsidP="003E0338">
      <w:pPr>
        <w:ind w:right="-286"/>
        <w:rPr>
          <w:rFonts w:asciiTheme="minorHAnsi" w:hAnsiTheme="minorHAnsi"/>
          <w:sz w:val="22"/>
          <w:lang w:val="de-CH"/>
        </w:rPr>
      </w:pPr>
      <w:r w:rsidRPr="00C07875">
        <w:rPr>
          <w:rFonts w:asciiTheme="minorHAnsi" w:hAnsiTheme="minorHAnsi"/>
          <w:sz w:val="22"/>
          <w:lang w:val="de-CH"/>
        </w:rPr>
        <w:t>Igelzentrum Zürich IZZ 2007: Igelfreundlicher Garten. Broschüre.</w:t>
      </w:r>
    </w:p>
    <w:p w:rsidR="003E0338" w:rsidRPr="00C07875" w:rsidRDefault="003E0338" w:rsidP="003E0338">
      <w:pPr>
        <w:ind w:right="-286"/>
        <w:rPr>
          <w:rFonts w:asciiTheme="minorHAnsi" w:hAnsiTheme="minorHAnsi"/>
          <w:sz w:val="22"/>
          <w:lang w:val="de-CH"/>
        </w:rPr>
      </w:pPr>
      <w:r w:rsidRPr="00C07875">
        <w:rPr>
          <w:rFonts w:asciiTheme="minorHAnsi" w:hAnsiTheme="minorHAnsi"/>
          <w:sz w:val="22"/>
          <w:lang w:val="de-CH"/>
        </w:rPr>
        <w:t>BirdLife Schweiz 2006: Kleinstrukturen-Praxismerkblätter zu folgenden Themen: «Asthaufen und Wurzelteller», «Steinhaufen», «Trockenmauern», «Krautsäume, Borde und Altgras», «Pfützen und Tümpel»</w:t>
      </w:r>
    </w:p>
    <w:p w:rsidR="00A97525" w:rsidRPr="00C07875" w:rsidRDefault="00A97525" w:rsidP="006D7212">
      <w:pPr>
        <w:rPr>
          <w:rFonts w:asciiTheme="minorHAnsi" w:hAnsiTheme="minorHAnsi"/>
          <w:color w:val="FF0000"/>
          <w:sz w:val="22"/>
        </w:rPr>
      </w:pPr>
    </w:p>
    <w:p w:rsidR="00456B8B" w:rsidRPr="00C07875" w:rsidRDefault="00456B8B" w:rsidP="006D7212">
      <w:pPr>
        <w:rPr>
          <w:rFonts w:asciiTheme="minorHAnsi" w:hAnsiTheme="minorHAnsi"/>
          <w:b/>
          <w:sz w:val="22"/>
        </w:rPr>
      </w:pPr>
      <w:r w:rsidRPr="00C07875">
        <w:rPr>
          <w:rFonts w:asciiTheme="minorHAnsi" w:hAnsiTheme="minorHAnsi"/>
          <w:b/>
          <w:sz w:val="22"/>
        </w:rPr>
        <w:t>Literatur</w:t>
      </w:r>
    </w:p>
    <w:p w:rsidR="003E0338" w:rsidRPr="00C07875" w:rsidRDefault="003E0338" w:rsidP="003E0338">
      <w:pPr>
        <w:ind w:right="-286"/>
        <w:rPr>
          <w:rFonts w:asciiTheme="minorHAnsi" w:hAnsiTheme="minorHAnsi"/>
          <w:sz w:val="22"/>
          <w:lang w:val="de-CH"/>
        </w:rPr>
      </w:pPr>
      <w:r w:rsidRPr="00C07875">
        <w:rPr>
          <w:rFonts w:asciiTheme="minorHAnsi" w:hAnsiTheme="minorHAnsi"/>
          <w:sz w:val="22"/>
          <w:lang w:val="de-CH"/>
        </w:rPr>
        <w:t xml:space="preserve">Richard Klaus und Hormon Martin 2010: Nisthilfen für Vögel und andere heimische Tiere. </w:t>
      </w:r>
    </w:p>
    <w:p w:rsidR="003E0338" w:rsidRPr="00C07875" w:rsidRDefault="003E0338" w:rsidP="003E0338">
      <w:pPr>
        <w:ind w:right="-286"/>
        <w:rPr>
          <w:rFonts w:asciiTheme="minorHAnsi" w:hAnsiTheme="minorHAnsi"/>
          <w:sz w:val="22"/>
          <w:lang w:val="de-CH"/>
        </w:rPr>
      </w:pPr>
      <w:r w:rsidRPr="00C07875">
        <w:rPr>
          <w:rFonts w:asciiTheme="minorHAnsi" w:hAnsiTheme="minorHAnsi"/>
          <w:sz w:val="22"/>
          <w:lang w:val="de-CH"/>
        </w:rPr>
        <w:t>AULA Verlag. 2. korrigierte Auflage.</w:t>
      </w:r>
    </w:p>
    <w:p w:rsidR="003E0338" w:rsidRPr="00C07875" w:rsidRDefault="003E0338" w:rsidP="00456B8B">
      <w:pPr>
        <w:ind w:right="-286"/>
        <w:rPr>
          <w:rFonts w:asciiTheme="minorHAnsi" w:hAnsiTheme="minorHAnsi"/>
          <w:sz w:val="22"/>
          <w:lang w:val="de-CH"/>
        </w:rPr>
      </w:pPr>
    </w:p>
    <w:p w:rsidR="00515368" w:rsidRPr="00C07875" w:rsidRDefault="00515368" w:rsidP="00515368">
      <w:pPr>
        <w:rPr>
          <w:rFonts w:asciiTheme="minorHAnsi" w:hAnsiTheme="minorHAnsi"/>
          <w:color w:val="00B050"/>
        </w:rPr>
      </w:pPr>
    </w:p>
    <w:p w:rsidR="00515368" w:rsidRPr="00C07875" w:rsidRDefault="00515368" w:rsidP="00515368">
      <w:pPr>
        <w:rPr>
          <w:rFonts w:asciiTheme="minorHAnsi" w:hAnsiTheme="minorHAnsi"/>
          <w:color w:val="00B050"/>
        </w:rPr>
      </w:pPr>
    </w:p>
    <w:p w:rsidR="00515368" w:rsidRPr="00C07875" w:rsidRDefault="00515368" w:rsidP="002D6103">
      <w:pPr>
        <w:rPr>
          <w:rFonts w:asciiTheme="minorHAnsi" w:hAnsiTheme="minorHAnsi"/>
          <w:lang w:val="de-CH"/>
        </w:rPr>
      </w:pPr>
    </w:p>
    <w:p w:rsidR="00515368" w:rsidRPr="00C07875" w:rsidRDefault="00515368" w:rsidP="002D6103">
      <w:pPr>
        <w:rPr>
          <w:rFonts w:asciiTheme="minorHAnsi" w:hAnsiTheme="minorHAnsi"/>
          <w:lang w:val="de-CH"/>
        </w:rPr>
      </w:pPr>
    </w:p>
    <w:p w:rsidR="009D5795" w:rsidRPr="00C07875" w:rsidRDefault="009D5795" w:rsidP="009D5795">
      <w:pPr>
        <w:pStyle w:val="berschrift1"/>
        <w:rPr>
          <w:rFonts w:asciiTheme="minorHAnsi" w:hAnsiTheme="minorHAnsi"/>
          <w:lang w:val="de-CH"/>
        </w:rPr>
      </w:pPr>
      <w:r w:rsidRPr="00C07875">
        <w:rPr>
          <w:rFonts w:asciiTheme="minorHAnsi" w:hAnsiTheme="minorHAnsi"/>
          <w:lang w:val="de-CH"/>
        </w:rPr>
        <w:t>Weitere Informationen zum Projekt</w:t>
      </w:r>
    </w:p>
    <w:p w:rsidR="009D5795" w:rsidRPr="00C07875" w:rsidRDefault="009D5795" w:rsidP="009D5795">
      <w:pPr>
        <w:rPr>
          <w:rFonts w:asciiTheme="minorHAnsi" w:hAnsiTheme="minorHAnsi"/>
          <w:sz w:val="22"/>
        </w:rPr>
      </w:pPr>
    </w:p>
    <w:p w:rsidR="009D5795" w:rsidRPr="00C07875" w:rsidRDefault="009D5795" w:rsidP="009D5795">
      <w:pPr>
        <w:rPr>
          <w:rFonts w:asciiTheme="minorHAnsi" w:hAnsiTheme="minorHAnsi"/>
          <w:sz w:val="22"/>
          <w:lang w:val="de-CH"/>
        </w:rPr>
      </w:pPr>
      <w:r w:rsidRPr="00C07875">
        <w:rPr>
          <w:rFonts w:asciiTheme="minorHAnsi" w:hAnsiTheme="minorHAnsi"/>
          <w:sz w:val="22"/>
          <w:lang w:val="de-CH"/>
        </w:rPr>
        <w:t xml:space="preserve">Albert Koechlin Stiftung </w:t>
      </w:r>
    </w:p>
    <w:p w:rsidR="009D5795" w:rsidRPr="00C07875" w:rsidRDefault="009D5795" w:rsidP="009D5795">
      <w:pPr>
        <w:rPr>
          <w:rFonts w:asciiTheme="minorHAnsi" w:hAnsiTheme="minorHAnsi"/>
          <w:sz w:val="22"/>
          <w:lang w:val="de-CH"/>
        </w:rPr>
      </w:pPr>
      <w:r w:rsidRPr="00C07875">
        <w:rPr>
          <w:rFonts w:asciiTheme="minorHAnsi" w:hAnsiTheme="minorHAnsi"/>
          <w:sz w:val="22"/>
          <w:lang w:val="de-CH"/>
        </w:rPr>
        <w:t>Reusssteg 3</w:t>
      </w:r>
    </w:p>
    <w:p w:rsidR="009D5795" w:rsidRPr="00C07875" w:rsidRDefault="009D5795" w:rsidP="009D5795">
      <w:pPr>
        <w:rPr>
          <w:rFonts w:asciiTheme="minorHAnsi" w:hAnsiTheme="minorHAnsi"/>
          <w:sz w:val="22"/>
          <w:lang w:val="de-CH"/>
        </w:rPr>
      </w:pPr>
      <w:r w:rsidRPr="00C07875">
        <w:rPr>
          <w:rFonts w:asciiTheme="minorHAnsi" w:hAnsiTheme="minorHAnsi"/>
          <w:sz w:val="22"/>
          <w:lang w:val="de-CH"/>
        </w:rPr>
        <w:t>6003 Luzern</w:t>
      </w:r>
    </w:p>
    <w:p w:rsidR="006F3E6C" w:rsidRPr="00C07875" w:rsidRDefault="006F3E6C" w:rsidP="006F3E6C">
      <w:pPr>
        <w:rPr>
          <w:rFonts w:asciiTheme="minorHAnsi" w:hAnsiTheme="minorHAnsi"/>
          <w:sz w:val="22"/>
          <w:lang w:val="de-CH"/>
        </w:rPr>
      </w:pPr>
    </w:p>
    <w:p w:rsidR="00DF2823" w:rsidRPr="00C07875" w:rsidRDefault="005348D1" w:rsidP="006F3E6C">
      <w:pPr>
        <w:rPr>
          <w:rFonts w:asciiTheme="minorHAnsi" w:hAnsiTheme="minorHAnsi"/>
          <w:sz w:val="22"/>
          <w:lang w:val="de-CH"/>
        </w:rPr>
      </w:pPr>
      <w:hyperlink r:id="rId90" w:history="1">
        <w:r w:rsidR="00DF2823" w:rsidRPr="00C07875">
          <w:rPr>
            <w:rStyle w:val="Hyperlink"/>
            <w:rFonts w:asciiTheme="minorHAnsi" w:hAnsiTheme="minorHAnsi"/>
            <w:sz w:val="22"/>
            <w:lang w:val="de-CH"/>
          </w:rPr>
          <w:t>www.aks-stiftung.ch</w:t>
        </w:r>
      </w:hyperlink>
      <w:r w:rsidR="00DF2823" w:rsidRPr="00C07875">
        <w:rPr>
          <w:rFonts w:asciiTheme="minorHAnsi" w:hAnsiTheme="minorHAnsi"/>
          <w:sz w:val="22"/>
          <w:lang w:val="de-CH"/>
        </w:rPr>
        <w:t xml:space="preserve">   </w:t>
      </w:r>
    </w:p>
    <w:p w:rsidR="006F3E6C" w:rsidRPr="00C07875" w:rsidRDefault="005348D1" w:rsidP="006F3E6C">
      <w:pPr>
        <w:rPr>
          <w:rFonts w:asciiTheme="minorHAnsi" w:hAnsiTheme="minorHAnsi"/>
          <w:sz w:val="22"/>
          <w:lang w:val="de-CH"/>
        </w:rPr>
      </w:pPr>
      <w:hyperlink r:id="rId91" w:history="1">
        <w:r w:rsidR="00DF2823" w:rsidRPr="00C07875">
          <w:rPr>
            <w:rStyle w:val="Hyperlink"/>
            <w:rFonts w:asciiTheme="minorHAnsi" w:hAnsiTheme="minorHAnsi"/>
            <w:sz w:val="22"/>
            <w:lang w:val="de-CH"/>
          </w:rPr>
          <w:t>www.oeko-nischen.ch</w:t>
        </w:r>
      </w:hyperlink>
      <w:r w:rsidR="00DF2823" w:rsidRPr="00C07875">
        <w:rPr>
          <w:rFonts w:asciiTheme="minorHAnsi" w:hAnsiTheme="minorHAnsi"/>
          <w:sz w:val="22"/>
          <w:lang w:val="de-CH"/>
        </w:rPr>
        <w:t xml:space="preserve"> </w:t>
      </w:r>
      <w:r w:rsidR="006F3E6C" w:rsidRPr="00C07875">
        <w:rPr>
          <w:rFonts w:asciiTheme="minorHAnsi" w:hAnsiTheme="minorHAnsi"/>
          <w:sz w:val="22"/>
          <w:lang w:val="de-CH"/>
        </w:rPr>
        <w:t xml:space="preserve"> </w:t>
      </w:r>
    </w:p>
    <w:p w:rsidR="006F3E6C" w:rsidRPr="00C07875" w:rsidRDefault="006F3E6C" w:rsidP="006F3E6C">
      <w:pPr>
        <w:rPr>
          <w:rFonts w:asciiTheme="minorHAnsi" w:hAnsiTheme="minorHAnsi"/>
          <w:sz w:val="22"/>
          <w:lang w:val="de-CH"/>
        </w:rPr>
      </w:pPr>
    </w:p>
    <w:p w:rsidR="006F3E6C" w:rsidRPr="00C07875" w:rsidRDefault="006F3E6C" w:rsidP="006F3E6C">
      <w:pPr>
        <w:rPr>
          <w:rFonts w:asciiTheme="minorHAnsi" w:hAnsiTheme="minorHAnsi"/>
          <w:sz w:val="22"/>
          <w:lang w:val="de-CH"/>
        </w:rPr>
      </w:pPr>
    </w:p>
    <w:p w:rsidR="007E6F8D" w:rsidRPr="00C07875" w:rsidRDefault="007E6F8D" w:rsidP="006F3E6C">
      <w:pPr>
        <w:rPr>
          <w:rFonts w:asciiTheme="minorHAnsi" w:hAnsiTheme="minorHAnsi"/>
          <w:sz w:val="22"/>
          <w:lang w:val="de-CH"/>
        </w:rPr>
      </w:pPr>
    </w:p>
    <w:p w:rsidR="006F3E6C" w:rsidRPr="00C07875" w:rsidRDefault="006F3E6C" w:rsidP="006F3E6C">
      <w:pPr>
        <w:rPr>
          <w:rFonts w:asciiTheme="minorHAnsi" w:hAnsiTheme="minorHAnsi"/>
          <w:b/>
          <w:sz w:val="22"/>
          <w:lang w:val="de-CH"/>
        </w:rPr>
      </w:pPr>
      <w:r w:rsidRPr="00C07875">
        <w:rPr>
          <w:rFonts w:asciiTheme="minorHAnsi" w:hAnsiTheme="minorHAnsi"/>
          <w:b/>
          <w:sz w:val="22"/>
          <w:lang w:val="de-CH"/>
        </w:rPr>
        <w:t>Projektleitung</w:t>
      </w:r>
    </w:p>
    <w:p w:rsidR="006F3E6C" w:rsidRPr="00C07875" w:rsidRDefault="006F3E6C" w:rsidP="006F3E6C">
      <w:pPr>
        <w:rPr>
          <w:rFonts w:asciiTheme="minorHAnsi" w:hAnsiTheme="minorHAnsi"/>
          <w:sz w:val="22"/>
          <w:lang w:val="de-CH"/>
        </w:rPr>
      </w:pPr>
      <w:r w:rsidRPr="00C07875">
        <w:rPr>
          <w:rFonts w:asciiTheme="minorHAnsi" w:hAnsiTheme="minorHAnsi"/>
          <w:sz w:val="22"/>
          <w:lang w:val="de-CH"/>
        </w:rPr>
        <w:t>Philipp Christen</w:t>
      </w:r>
    </w:p>
    <w:p w:rsidR="006F3E6C" w:rsidRPr="00C07875" w:rsidRDefault="006F3E6C" w:rsidP="006F3E6C">
      <w:pPr>
        <w:rPr>
          <w:rFonts w:asciiTheme="minorHAnsi" w:hAnsiTheme="minorHAnsi"/>
          <w:sz w:val="22"/>
          <w:lang w:val="de-CH"/>
        </w:rPr>
      </w:pPr>
      <w:r w:rsidRPr="00C07875">
        <w:rPr>
          <w:rFonts w:asciiTheme="minorHAnsi" w:hAnsiTheme="minorHAnsi"/>
          <w:sz w:val="22"/>
          <w:lang w:val="de-CH"/>
        </w:rPr>
        <w:t>041 226 41 20</w:t>
      </w:r>
    </w:p>
    <w:p w:rsidR="006F3E6C" w:rsidRPr="00C07875" w:rsidRDefault="006F3E6C" w:rsidP="006F3E6C">
      <w:pPr>
        <w:rPr>
          <w:rFonts w:asciiTheme="minorHAnsi" w:hAnsiTheme="minorHAnsi"/>
          <w:sz w:val="22"/>
          <w:lang w:val="de-CH"/>
        </w:rPr>
      </w:pPr>
      <w:r w:rsidRPr="00C07875">
        <w:rPr>
          <w:rFonts w:asciiTheme="minorHAnsi" w:hAnsiTheme="minorHAnsi"/>
          <w:sz w:val="22"/>
          <w:lang w:val="de-CH"/>
        </w:rPr>
        <w:t>philipp.christen@aks-stiftung.ch</w:t>
      </w:r>
    </w:p>
    <w:p w:rsidR="004B352C" w:rsidRPr="00C07875" w:rsidRDefault="004B352C" w:rsidP="002D6103">
      <w:pPr>
        <w:rPr>
          <w:rFonts w:asciiTheme="minorHAnsi" w:hAnsiTheme="minorHAnsi"/>
          <w:lang w:val="de-CH"/>
        </w:rPr>
      </w:pPr>
    </w:p>
    <w:sectPr w:rsidR="004B352C" w:rsidRPr="00C07875" w:rsidSect="00E439E3">
      <w:headerReference w:type="even" r:id="rId92"/>
      <w:headerReference w:type="default" r:id="rId93"/>
      <w:pgSz w:w="11906" w:h="16838"/>
      <w:pgMar w:top="1985" w:right="1418" w:bottom="1418" w:left="1418"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FD7" w:rsidRDefault="00F95FD7">
      <w:pPr>
        <w:spacing w:line="240" w:lineRule="auto"/>
      </w:pPr>
      <w:r>
        <w:separator/>
      </w:r>
    </w:p>
  </w:endnote>
  <w:endnote w:type="continuationSeparator" w:id="0">
    <w:p w:rsidR="00F95FD7" w:rsidRDefault="00F95F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Neue">
    <w:altName w:val="Microsoft YaHei"/>
    <w:charset w:val="00"/>
    <w:family w:val="auto"/>
    <w:pitch w:val="variable"/>
    <w:sig w:usb0="00000003" w:usb1="00000000" w:usb2="00000000" w:usb3="00000000" w:csb0="00000001" w:csb1="00000000"/>
  </w:font>
  <w:font w:name="RotisSemiSans">
    <w:altName w:val="Helvetica Neue Bold Condensed"/>
    <w:panose1 w:val="00000000000000000000"/>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FD7" w:rsidRDefault="00F95FD7" w:rsidP="004B352C">
    <w:pPr>
      <w:pStyle w:val="Kopfzeile"/>
      <w:tabs>
        <w:tab w:val="right" w:pos="-567"/>
      </w:tabs>
      <w:ind w:left="-2835"/>
      <w:rPr>
        <w:b/>
        <w:u w:val="single"/>
      </w:rPr>
    </w:pPr>
    <w:r w:rsidRPr="004B352C">
      <w:rPr>
        <w:u w:val="single"/>
      </w:rPr>
      <w:tab/>
    </w:r>
  </w:p>
  <w:p w:rsidR="00F95FD7" w:rsidRPr="00BE29A6" w:rsidRDefault="00F95FD7" w:rsidP="00D578C8">
    <w:pPr>
      <w:pStyle w:val="Kopfzeile"/>
      <w:tabs>
        <w:tab w:val="clear" w:pos="4536"/>
        <w:tab w:val="right" w:pos="-567"/>
      </w:tabs>
      <w:ind w:left="-2835"/>
      <w:rPr>
        <w:rFonts w:ascii="Calibri" w:hAnsi="Calibri"/>
        <w:b/>
      </w:rPr>
    </w:pPr>
    <w:r w:rsidRPr="004B352C">
      <w:rPr>
        <w:b/>
      </w:rPr>
      <w:tab/>
    </w:r>
    <w:r w:rsidRPr="00BE29A6">
      <w:rPr>
        <w:rStyle w:val="Seitenzahl"/>
        <w:rFonts w:ascii="Calibri" w:hAnsi="Calibri"/>
        <w:b/>
      </w:rPr>
      <w:fldChar w:fldCharType="begin"/>
    </w:r>
    <w:r w:rsidRPr="00BE29A6">
      <w:rPr>
        <w:rStyle w:val="Seitenzahl"/>
        <w:rFonts w:ascii="Calibri" w:hAnsi="Calibri"/>
        <w:b/>
      </w:rPr>
      <w:instrText xml:space="preserve"> PAGE </w:instrText>
    </w:r>
    <w:r w:rsidRPr="00BE29A6">
      <w:rPr>
        <w:rStyle w:val="Seitenzahl"/>
        <w:rFonts w:ascii="Calibri" w:hAnsi="Calibri"/>
        <w:b/>
      </w:rPr>
      <w:fldChar w:fldCharType="separate"/>
    </w:r>
    <w:r w:rsidR="005348D1">
      <w:rPr>
        <w:rStyle w:val="Seitenzahl"/>
        <w:rFonts w:ascii="Calibri" w:hAnsi="Calibri"/>
        <w:b/>
        <w:noProof/>
      </w:rPr>
      <w:t>20</w:t>
    </w:r>
    <w:r w:rsidRPr="00BE29A6">
      <w:rPr>
        <w:rStyle w:val="Seitenzahl"/>
        <w:rFonts w:ascii="Calibri" w:hAnsi="Calibri"/>
        <w:b/>
      </w:rPr>
      <w:fldChar w:fldCharType="end"/>
    </w:r>
    <w:r w:rsidRPr="00BE29A6">
      <w:rPr>
        <w:rStyle w:val="Seitenzahl"/>
        <w:rFonts w:ascii="Calibri" w:hAnsi="Calibri"/>
        <w:b/>
      </w:rPr>
      <w:tab/>
    </w:r>
    <w:r w:rsidRPr="00BE29A6">
      <w:rPr>
        <w:rStyle w:val="Seitenzahl"/>
        <w:rFonts w:ascii="Calibri" w:hAnsi="Calibri"/>
        <w:sz w:val="16"/>
      </w:rPr>
      <w:t>AKS, Schulprojekt «Ökologische Nischen», Modul Kleinstrukturen  2015/16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FD7" w:rsidRDefault="00F95FD7">
      <w:pPr>
        <w:spacing w:line="240" w:lineRule="auto"/>
      </w:pPr>
      <w:r>
        <w:separator/>
      </w:r>
    </w:p>
  </w:footnote>
  <w:footnote w:type="continuationSeparator" w:id="0">
    <w:p w:rsidR="00F95FD7" w:rsidRDefault="00F95F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FD7" w:rsidRPr="00C55845" w:rsidRDefault="00F95FD7" w:rsidP="00BA261D">
    <w:pPr>
      <w:pStyle w:val="Kopfzeile"/>
      <w:tabs>
        <w:tab w:val="left" w:pos="0"/>
      </w:tabs>
      <w:ind w:left="-2835"/>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FD7" w:rsidRPr="00DF499A" w:rsidRDefault="00F95FD7" w:rsidP="00BA261D">
    <w:pPr>
      <w:pStyle w:val="Kopfzeile"/>
      <w:tabs>
        <w:tab w:val="left" w:pos="0"/>
      </w:tabs>
      <w:ind w:left="-2835"/>
      <w:rPr>
        <w:rFonts w:ascii="Calibri" w:hAnsi="Calibri"/>
        <w:u w:val="single"/>
      </w:rPr>
    </w:pPr>
    <w:r w:rsidRPr="00C55845">
      <w:rPr>
        <w:u w:val="single"/>
      </w:rPr>
      <w:tab/>
    </w:r>
    <w:r w:rsidRPr="00DF499A">
      <w:rPr>
        <w:rFonts w:ascii="Calibri" w:hAnsi="Calibri"/>
        <w:u w:val="single"/>
      </w:rPr>
      <w:t>LEHRERKOMMENTAR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FD7" w:rsidRPr="00DC52A3" w:rsidRDefault="00F95FD7" w:rsidP="00BA261D">
    <w:pPr>
      <w:pStyle w:val="Kopfzeile"/>
      <w:tabs>
        <w:tab w:val="left" w:pos="0"/>
      </w:tabs>
      <w:ind w:left="-2835"/>
      <w:rPr>
        <w:rFonts w:ascii="Calibri" w:hAnsi="Calibri"/>
        <w:u w:val="single"/>
        <w:lang w:val="de-CH"/>
      </w:rPr>
    </w:pPr>
    <w:r w:rsidRPr="004B352C">
      <w:rPr>
        <w:u w:val="single"/>
      </w:rPr>
      <w:tab/>
    </w:r>
    <w:r>
      <w:rPr>
        <w:rFonts w:ascii="Calibri" w:hAnsi="Calibri"/>
        <w:u w:val="single"/>
        <w:lang w:val="de-CH"/>
      </w:rPr>
      <w:t>KLEINSTRUKTUREN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FD7" w:rsidRPr="00DC52A3" w:rsidRDefault="00F95FD7" w:rsidP="00BA261D">
    <w:pPr>
      <w:pStyle w:val="Kopfzeile"/>
      <w:tabs>
        <w:tab w:val="left" w:pos="0"/>
      </w:tabs>
      <w:ind w:left="-2835"/>
      <w:rPr>
        <w:rFonts w:ascii="Calibri" w:hAnsi="Calibri"/>
        <w:u w:val="single"/>
        <w:lang w:val="de-CH"/>
      </w:rPr>
    </w:pPr>
    <w:r w:rsidRPr="004B352C">
      <w:rPr>
        <w:u w:val="single"/>
      </w:rPr>
      <w:tab/>
    </w:r>
    <w:r>
      <w:rPr>
        <w:rFonts w:ascii="Calibri" w:hAnsi="Calibri"/>
        <w:u w:val="single"/>
        <w:lang w:val="de-CH"/>
      </w:rPr>
      <w:t>KOPIERVORLAGE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FD7" w:rsidRPr="00DC52A3" w:rsidRDefault="00F95FD7" w:rsidP="00BA261D">
    <w:pPr>
      <w:pStyle w:val="Kopfzeile"/>
      <w:tabs>
        <w:tab w:val="left" w:pos="0"/>
      </w:tabs>
      <w:ind w:left="-2835"/>
      <w:rPr>
        <w:rFonts w:ascii="Calibri" w:hAnsi="Calibri"/>
        <w:u w:val="single"/>
        <w:lang w:val="de-CH"/>
      </w:rPr>
    </w:pPr>
    <w:r w:rsidRPr="004B352C">
      <w:rPr>
        <w:u w:val="single"/>
      </w:rPr>
      <w:tab/>
    </w:r>
    <w:r>
      <w:rPr>
        <w:rFonts w:ascii="Calibri" w:hAnsi="Calibri"/>
        <w:u w:val="single"/>
        <w:lang w:val="de-CH"/>
      </w:rPr>
      <w:t>KLEINSTRUKTUREN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FD7" w:rsidRPr="00265E26" w:rsidRDefault="00F95FD7" w:rsidP="00BA261D">
    <w:pPr>
      <w:pStyle w:val="Kopfzeile"/>
      <w:tabs>
        <w:tab w:val="left" w:pos="0"/>
      </w:tabs>
      <w:ind w:left="-2835"/>
      <w:rPr>
        <w:rFonts w:ascii="Calibri" w:hAnsi="Calibri"/>
        <w:u w:val="single"/>
        <w:lang w:val="de-CH"/>
      </w:rPr>
    </w:pPr>
    <w:r w:rsidRPr="004B352C">
      <w:rPr>
        <w:u w:val="single"/>
      </w:rPr>
      <w:tab/>
    </w:r>
    <w:r>
      <w:rPr>
        <w:rFonts w:ascii="Calibri" w:hAnsi="Calibri"/>
        <w:u w:val="single"/>
        <w:lang w:val="de-CH"/>
      </w:rPr>
      <w:t>PROTOKOLLBLATT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FD7" w:rsidRPr="00265E26" w:rsidRDefault="00F95FD7" w:rsidP="00BA261D">
    <w:pPr>
      <w:pStyle w:val="Kopfzeile"/>
      <w:tabs>
        <w:tab w:val="left" w:pos="0"/>
      </w:tabs>
      <w:ind w:left="-2835"/>
      <w:rPr>
        <w:rFonts w:ascii="Calibri" w:hAnsi="Calibri"/>
        <w:u w:val="single"/>
        <w:lang w:val="de-CH"/>
      </w:rPr>
    </w:pPr>
    <w:r w:rsidRPr="004B352C">
      <w:rPr>
        <w:u w:val="single"/>
      </w:rPr>
      <w:tab/>
    </w:r>
    <w:r>
      <w:rPr>
        <w:rFonts w:ascii="Calibri" w:hAnsi="Calibri"/>
        <w:u w:val="single"/>
        <w:lang w:val="de-CH"/>
      </w:rPr>
      <w:t>KOPIERVORLAGE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FD7" w:rsidRDefault="00F95FD7">
    <w:pPr>
      <w:pStyle w:val="Kopfzei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FD7" w:rsidRPr="00897D20" w:rsidRDefault="00F95FD7" w:rsidP="00BA261D">
    <w:pPr>
      <w:pStyle w:val="Kopfzeile"/>
      <w:tabs>
        <w:tab w:val="left" w:pos="0"/>
      </w:tabs>
      <w:ind w:left="-2835"/>
      <w:rPr>
        <w:rFonts w:asciiTheme="minorHAnsi" w:hAnsiTheme="minorHAnsi"/>
        <w:u w:val="single"/>
        <w:lang w:val="de-CH"/>
      </w:rPr>
    </w:pPr>
    <w:r w:rsidRPr="004B352C">
      <w:rPr>
        <w:u w:val="single"/>
      </w:rPr>
      <w:tab/>
    </w:r>
    <w:r w:rsidRPr="00897D20">
      <w:rPr>
        <w:rFonts w:asciiTheme="minorHAnsi" w:hAnsiTheme="minorHAnsi"/>
        <w:u w:val="single"/>
        <w:lang w:val="de-CH"/>
      </w:rPr>
      <w:t>INFOS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824D8"/>
    <w:multiLevelType w:val="hybridMultilevel"/>
    <w:tmpl w:val="37D2F6C4"/>
    <w:lvl w:ilvl="0" w:tplc="B276EBA0">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2E6D52"/>
    <w:multiLevelType w:val="hybridMultilevel"/>
    <w:tmpl w:val="C8920726"/>
    <w:lvl w:ilvl="0" w:tplc="D25E17D0">
      <w:numFmt w:val="bullet"/>
      <w:lvlText w:val="-"/>
      <w:lvlJc w:val="left"/>
      <w:pPr>
        <w:ind w:left="720" w:hanging="360"/>
      </w:pPr>
      <w:rPr>
        <w:rFonts w:ascii="Calibri" w:eastAsia="Calibri"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8618F1"/>
    <w:multiLevelType w:val="hybridMultilevel"/>
    <w:tmpl w:val="2FDA3DFA"/>
    <w:lvl w:ilvl="0" w:tplc="1256DCE0">
      <w:numFmt w:val="bullet"/>
      <w:lvlText w:val="-"/>
      <w:lvlJc w:val="left"/>
      <w:pPr>
        <w:ind w:left="720" w:hanging="360"/>
      </w:pPr>
      <w:rPr>
        <w:rFonts w:ascii="Calibri" w:eastAsia="Calibri"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8CB0B1E"/>
    <w:multiLevelType w:val="multilevel"/>
    <w:tmpl w:val="45E837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665661D"/>
    <w:multiLevelType w:val="hybridMultilevel"/>
    <w:tmpl w:val="50F4F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75849B0"/>
    <w:multiLevelType w:val="hybridMultilevel"/>
    <w:tmpl w:val="3F3644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A2067D"/>
    <w:multiLevelType w:val="hybridMultilevel"/>
    <w:tmpl w:val="3274141A"/>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8AF6D76"/>
    <w:multiLevelType w:val="hybridMultilevel"/>
    <w:tmpl w:val="3168AE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941753"/>
    <w:multiLevelType w:val="hybridMultilevel"/>
    <w:tmpl w:val="1AC67660"/>
    <w:lvl w:ilvl="0" w:tplc="04070001">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863510"/>
    <w:multiLevelType w:val="hybridMultilevel"/>
    <w:tmpl w:val="CEA87CF6"/>
    <w:lvl w:ilvl="0" w:tplc="04070001">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BC3A62"/>
    <w:multiLevelType w:val="multilevel"/>
    <w:tmpl w:val="D9C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DA02E5"/>
    <w:multiLevelType w:val="hybridMultilevel"/>
    <w:tmpl w:val="50A67A62"/>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84077D2"/>
    <w:multiLevelType w:val="hybridMultilevel"/>
    <w:tmpl w:val="AAF4E902"/>
    <w:lvl w:ilvl="0" w:tplc="04070001">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0410B03"/>
    <w:multiLevelType w:val="hybridMultilevel"/>
    <w:tmpl w:val="6A940898"/>
    <w:lvl w:ilvl="0" w:tplc="41F8339C">
      <w:start w:val="5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1835EE0"/>
    <w:multiLevelType w:val="hybridMultilevel"/>
    <w:tmpl w:val="CCAA232A"/>
    <w:lvl w:ilvl="0" w:tplc="662C476A">
      <w:numFmt w:val="bullet"/>
      <w:lvlText w:val=""/>
      <w:lvlJc w:val="left"/>
      <w:pPr>
        <w:ind w:left="4613" w:hanging="360"/>
      </w:pPr>
      <w:rPr>
        <w:rFonts w:ascii="Wingdings" w:eastAsia="Cambria" w:hAnsi="Wingdings" w:cs="Times New Roman" w:hint="default"/>
      </w:rPr>
    </w:lvl>
    <w:lvl w:ilvl="1" w:tplc="04070003" w:tentative="1">
      <w:start w:val="1"/>
      <w:numFmt w:val="bullet"/>
      <w:lvlText w:val="o"/>
      <w:lvlJc w:val="left"/>
      <w:pPr>
        <w:ind w:left="5333" w:hanging="360"/>
      </w:pPr>
      <w:rPr>
        <w:rFonts w:ascii="Courier New" w:hAnsi="Courier New" w:cs="Courier New" w:hint="default"/>
      </w:rPr>
    </w:lvl>
    <w:lvl w:ilvl="2" w:tplc="04070005" w:tentative="1">
      <w:start w:val="1"/>
      <w:numFmt w:val="bullet"/>
      <w:lvlText w:val=""/>
      <w:lvlJc w:val="left"/>
      <w:pPr>
        <w:ind w:left="6053" w:hanging="360"/>
      </w:pPr>
      <w:rPr>
        <w:rFonts w:ascii="Wingdings" w:hAnsi="Wingdings" w:hint="default"/>
      </w:rPr>
    </w:lvl>
    <w:lvl w:ilvl="3" w:tplc="04070001" w:tentative="1">
      <w:start w:val="1"/>
      <w:numFmt w:val="bullet"/>
      <w:lvlText w:val=""/>
      <w:lvlJc w:val="left"/>
      <w:pPr>
        <w:ind w:left="6773" w:hanging="360"/>
      </w:pPr>
      <w:rPr>
        <w:rFonts w:ascii="Symbol" w:hAnsi="Symbol" w:hint="default"/>
      </w:rPr>
    </w:lvl>
    <w:lvl w:ilvl="4" w:tplc="04070003" w:tentative="1">
      <w:start w:val="1"/>
      <w:numFmt w:val="bullet"/>
      <w:lvlText w:val="o"/>
      <w:lvlJc w:val="left"/>
      <w:pPr>
        <w:ind w:left="7493" w:hanging="360"/>
      </w:pPr>
      <w:rPr>
        <w:rFonts w:ascii="Courier New" w:hAnsi="Courier New" w:cs="Courier New" w:hint="default"/>
      </w:rPr>
    </w:lvl>
    <w:lvl w:ilvl="5" w:tplc="04070005" w:tentative="1">
      <w:start w:val="1"/>
      <w:numFmt w:val="bullet"/>
      <w:lvlText w:val=""/>
      <w:lvlJc w:val="left"/>
      <w:pPr>
        <w:ind w:left="8213" w:hanging="360"/>
      </w:pPr>
      <w:rPr>
        <w:rFonts w:ascii="Wingdings" w:hAnsi="Wingdings" w:hint="default"/>
      </w:rPr>
    </w:lvl>
    <w:lvl w:ilvl="6" w:tplc="04070001" w:tentative="1">
      <w:start w:val="1"/>
      <w:numFmt w:val="bullet"/>
      <w:lvlText w:val=""/>
      <w:lvlJc w:val="left"/>
      <w:pPr>
        <w:ind w:left="8933" w:hanging="360"/>
      </w:pPr>
      <w:rPr>
        <w:rFonts w:ascii="Symbol" w:hAnsi="Symbol" w:hint="default"/>
      </w:rPr>
    </w:lvl>
    <w:lvl w:ilvl="7" w:tplc="04070003" w:tentative="1">
      <w:start w:val="1"/>
      <w:numFmt w:val="bullet"/>
      <w:lvlText w:val="o"/>
      <w:lvlJc w:val="left"/>
      <w:pPr>
        <w:ind w:left="9653" w:hanging="360"/>
      </w:pPr>
      <w:rPr>
        <w:rFonts w:ascii="Courier New" w:hAnsi="Courier New" w:cs="Courier New" w:hint="default"/>
      </w:rPr>
    </w:lvl>
    <w:lvl w:ilvl="8" w:tplc="04070005" w:tentative="1">
      <w:start w:val="1"/>
      <w:numFmt w:val="bullet"/>
      <w:lvlText w:val=""/>
      <w:lvlJc w:val="left"/>
      <w:pPr>
        <w:ind w:left="10373" w:hanging="360"/>
      </w:pPr>
      <w:rPr>
        <w:rFonts w:ascii="Wingdings" w:hAnsi="Wingdings" w:hint="default"/>
      </w:rPr>
    </w:lvl>
  </w:abstractNum>
  <w:abstractNum w:abstractNumId="15" w15:restartNumberingAfterBreak="0">
    <w:nsid w:val="62F87CF7"/>
    <w:multiLevelType w:val="hybridMultilevel"/>
    <w:tmpl w:val="16BEFE66"/>
    <w:lvl w:ilvl="0" w:tplc="C2B64302">
      <w:start w:val="1"/>
      <w:numFmt w:val="decimal"/>
      <w:lvlText w:val="%1"/>
      <w:lvlJc w:val="left"/>
      <w:pPr>
        <w:ind w:left="1070" w:hanging="71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685C6FBD"/>
    <w:multiLevelType w:val="multilevel"/>
    <w:tmpl w:val="0ACA61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CFC5B2F"/>
    <w:multiLevelType w:val="hybridMultilevel"/>
    <w:tmpl w:val="78446CF8"/>
    <w:lvl w:ilvl="0" w:tplc="04070001">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F7101F9"/>
    <w:multiLevelType w:val="multilevel"/>
    <w:tmpl w:val="BEEE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7E7C54"/>
    <w:multiLevelType w:val="multilevel"/>
    <w:tmpl w:val="0AF01B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E935EE"/>
    <w:multiLevelType w:val="multilevel"/>
    <w:tmpl w:val="76AAE4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1EB0199"/>
    <w:multiLevelType w:val="hybridMultilevel"/>
    <w:tmpl w:val="1332CC1A"/>
    <w:lvl w:ilvl="0" w:tplc="D47C302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4FB1500"/>
    <w:multiLevelType w:val="hybridMultilevel"/>
    <w:tmpl w:val="1B62F22C"/>
    <w:lvl w:ilvl="0" w:tplc="CAD6EFC6">
      <w:start w:val="31"/>
      <w:numFmt w:val="bullet"/>
      <w:lvlText w:val=""/>
      <w:lvlJc w:val="left"/>
      <w:pPr>
        <w:ind w:left="720" w:hanging="360"/>
      </w:pPr>
      <w:rPr>
        <w:rFonts w:ascii="Wingdings" w:eastAsia="Cambria"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89B2073"/>
    <w:multiLevelType w:val="hybridMultilevel"/>
    <w:tmpl w:val="AA66799E"/>
    <w:lvl w:ilvl="0" w:tplc="B0509C18">
      <w:numFmt w:val="bullet"/>
      <w:lvlText w:val="-"/>
      <w:lvlJc w:val="left"/>
      <w:pPr>
        <w:ind w:left="720" w:hanging="360"/>
      </w:pPr>
      <w:rPr>
        <w:rFonts w:ascii="Calibri" w:eastAsia="Calibri"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
  </w:num>
  <w:num w:numId="4">
    <w:abstractNumId w:val="14"/>
  </w:num>
  <w:num w:numId="5">
    <w:abstractNumId w:val="6"/>
  </w:num>
  <w:num w:numId="6">
    <w:abstractNumId w:val="11"/>
  </w:num>
  <w:num w:numId="7">
    <w:abstractNumId w:val="9"/>
  </w:num>
  <w:num w:numId="8">
    <w:abstractNumId w:val="8"/>
  </w:num>
  <w:num w:numId="9">
    <w:abstractNumId w:val="21"/>
  </w:num>
  <w:num w:numId="10">
    <w:abstractNumId w:val="0"/>
  </w:num>
  <w:num w:numId="11">
    <w:abstractNumId w:val="7"/>
  </w:num>
  <w:num w:numId="12">
    <w:abstractNumId w:val="22"/>
  </w:num>
  <w:num w:numId="13">
    <w:abstractNumId w:val="23"/>
  </w:num>
  <w:num w:numId="14">
    <w:abstractNumId w:val="1"/>
  </w:num>
  <w:num w:numId="15">
    <w:abstractNumId w:val="15"/>
  </w:num>
  <w:num w:numId="16">
    <w:abstractNumId w:val="2"/>
  </w:num>
  <w:num w:numId="17">
    <w:abstractNumId w:val="10"/>
  </w:num>
  <w:num w:numId="18">
    <w:abstractNumId w:val="18"/>
  </w:num>
  <w:num w:numId="19">
    <w:abstractNumId w:val="19"/>
  </w:num>
  <w:num w:numId="20">
    <w:abstractNumId w:val="13"/>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7"/>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52C"/>
    <w:rsid w:val="0000298C"/>
    <w:rsid w:val="00010961"/>
    <w:rsid w:val="000119A2"/>
    <w:rsid w:val="00014BED"/>
    <w:rsid w:val="0001666E"/>
    <w:rsid w:val="000214AD"/>
    <w:rsid w:val="00031B57"/>
    <w:rsid w:val="00037CD8"/>
    <w:rsid w:val="00041298"/>
    <w:rsid w:val="000422B5"/>
    <w:rsid w:val="000452FC"/>
    <w:rsid w:val="000518C2"/>
    <w:rsid w:val="00055343"/>
    <w:rsid w:val="00060047"/>
    <w:rsid w:val="00067CCA"/>
    <w:rsid w:val="000707F8"/>
    <w:rsid w:val="00076AB7"/>
    <w:rsid w:val="00080FE9"/>
    <w:rsid w:val="00091AAF"/>
    <w:rsid w:val="00093060"/>
    <w:rsid w:val="000969ED"/>
    <w:rsid w:val="00096B2A"/>
    <w:rsid w:val="000B2B88"/>
    <w:rsid w:val="000B36EE"/>
    <w:rsid w:val="000B3EA9"/>
    <w:rsid w:val="000B490C"/>
    <w:rsid w:val="000B67DF"/>
    <w:rsid w:val="000C4FCA"/>
    <w:rsid w:val="000C55EC"/>
    <w:rsid w:val="000D1072"/>
    <w:rsid w:val="000D4A2D"/>
    <w:rsid w:val="000D788D"/>
    <w:rsid w:val="000E6254"/>
    <w:rsid w:val="000F27D2"/>
    <w:rsid w:val="000F7B9D"/>
    <w:rsid w:val="00110585"/>
    <w:rsid w:val="00112293"/>
    <w:rsid w:val="00113C81"/>
    <w:rsid w:val="001200B9"/>
    <w:rsid w:val="00120534"/>
    <w:rsid w:val="001329E3"/>
    <w:rsid w:val="00134C18"/>
    <w:rsid w:val="00136B95"/>
    <w:rsid w:val="001400DF"/>
    <w:rsid w:val="001402C0"/>
    <w:rsid w:val="0014325E"/>
    <w:rsid w:val="00144BCE"/>
    <w:rsid w:val="00146308"/>
    <w:rsid w:val="00146D94"/>
    <w:rsid w:val="001503E6"/>
    <w:rsid w:val="00157752"/>
    <w:rsid w:val="00162A75"/>
    <w:rsid w:val="00162E9F"/>
    <w:rsid w:val="00171713"/>
    <w:rsid w:val="00172BDA"/>
    <w:rsid w:val="00176436"/>
    <w:rsid w:val="001817B1"/>
    <w:rsid w:val="00191A86"/>
    <w:rsid w:val="001968E5"/>
    <w:rsid w:val="001974FF"/>
    <w:rsid w:val="001A1211"/>
    <w:rsid w:val="001A13BA"/>
    <w:rsid w:val="001B0D53"/>
    <w:rsid w:val="001B57C1"/>
    <w:rsid w:val="001B7D11"/>
    <w:rsid w:val="001C39BC"/>
    <w:rsid w:val="001C6D6E"/>
    <w:rsid w:val="001C6F0A"/>
    <w:rsid w:val="001D0071"/>
    <w:rsid w:val="001D0896"/>
    <w:rsid w:val="001D479C"/>
    <w:rsid w:val="001E538F"/>
    <w:rsid w:val="001F242C"/>
    <w:rsid w:val="001F3B04"/>
    <w:rsid w:val="00200BFC"/>
    <w:rsid w:val="00201D9E"/>
    <w:rsid w:val="00205172"/>
    <w:rsid w:val="00207A38"/>
    <w:rsid w:val="002102EA"/>
    <w:rsid w:val="002138EA"/>
    <w:rsid w:val="00216366"/>
    <w:rsid w:val="0021648C"/>
    <w:rsid w:val="002251E5"/>
    <w:rsid w:val="00230804"/>
    <w:rsid w:val="00231788"/>
    <w:rsid w:val="00233E84"/>
    <w:rsid w:val="00241E57"/>
    <w:rsid w:val="0024206F"/>
    <w:rsid w:val="00243758"/>
    <w:rsid w:val="0024561D"/>
    <w:rsid w:val="002466CD"/>
    <w:rsid w:val="002508A8"/>
    <w:rsid w:val="00251487"/>
    <w:rsid w:val="00251787"/>
    <w:rsid w:val="00252BE0"/>
    <w:rsid w:val="00257FC3"/>
    <w:rsid w:val="00260744"/>
    <w:rsid w:val="00262307"/>
    <w:rsid w:val="00265E26"/>
    <w:rsid w:val="00273984"/>
    <w:rsid w:val="0028573B"/>
    <w:rsid w:val="00287632"/>
    <w:rsid w:val="002A705E"/>
    <w:rsid w:val="002C0253"/>
    <w:rsid w:val="002C4581"/>
    <w:rsid w:val="002C52BD"/>
    <w:rsid w:val="002C5B2D"/>
    <w:rsid w:val="002D6103"/>
    <w:rsid w:val="002E1DE3"/>
    <w:rsid w:val="002E543E"/>
    <w:rsid w:val="002F0311"/>
    <w:rsid w:val="002F0CF2"/>
    <w:rsid w:val="002F3A1D"/>
    <w:rsid w:val="002F4BA9"/>
    <w:rsid w:val="002F4CC5"/>
    <w:rsid w:val="002F4FD2"/>
    <w:rsid w:val="002F553C"/>
    <w:rsid w:val="002F62A6"/>
    <w:rsid w:val="00303620"/>
    <w:rsid w:val="00304A02"/>
    <w:rsid w:val="003119EA"/>
    <w:rsid w:val="00313C97"/>
    <w:rsid w:val="00316C47"/>
    <w:rsid w:val="00317E6F"/>
    <w:rsid w:val="003228E6"/>
    <w:rsid w:val="00325F34"/>
    <w:rsid w:val="00335FF5"/>
    <w:rsid w:val="00340D30"/>
    <w:rsid w:val="003450A2"/>
    <w:rsid w:val="00357AD0"/>
    <w:rsid w:val="00364DA4"/>
    <w:rsid w:val="00365DC1"/>
    <w:rsid w:val="00365E89"/>
    <w:rsid w:val="003677D8"/>
    <w:rsid w:val="00367F91"/>
    <w:rsid w:val="003827CB"/>
    <w:rsid w:val="00391C44"/>
    <w:rsid w:val="003969CE"/>
    <w:rsid w:val="003A4B51"/>
    <w:rsid w:val="003B3E77"/>
    <w:rsid w:val="003B4021"/>
    <w:rsid w:val="003C7DD4"/>
    <w:rsid w:val="003D1F0A"/>
    <w:rsid w:val="003D22D2"/>
    <w:rsid w:val="003D3F39"/>
    <w:rsid w:val="003D4B49"/>
    <w:rsid w:val="003E013C"/>
    <w:rsid w:val="003E0338"/>
    <w:rsid w:val="003E0959"/>
    <w:rsid w:val="003E3C54"/>
    <w:rsid w:val="003E5BDB"/>
    <w:rsid w:val="003F30AE"/>
    <w:rsid w:val="003F4AA5"/>
    <w:rsid w:val="003F54F5"/>
    <w:rsid w:val="00401061"/>
    <w:rsid w:val="00401E42"/>
    <w:rsid w:val="00405722"/>
    <w:rsid w:val="00410CCC"/>
    <w:rsid w:val="00411EFB"/>
    <w:rsid w:val="004120AC"/>
    <w:rsid w:val="00412B71"/>
    <w:rsid w:val="004138DD"/>
    <w:rsid w:val="00413D1B"/>
    <w:rsid w:val="00416D1D"/>
    <w:rsid w:val="004211CE"/>
    <w:rsid w:val="00433041"/>
    <w:rsid w:val="004432C1"/>
    <w:rsid w:val="004433CB"/>
    <w:rsid w:val="00456063"/>
    <w:rsid w:val="004569B5"/>
    <w:rsid w:val="00456B8B"/>
    <w:rsid w:val="0045778F"/>
    <w:rsid w:val="0046195C"/>
    <w:rsid w:val="00463D90"/>
    <w:rsid w:val="00464FAF"/>
    <w:rsid w:val="0046645B"/>
    <w:rsid w:val="004700CE"/>
    <w:rsid w:val="00470486"/>
    <w:rsid w:val="0047146A"/>
    <w:rsid w:val="00476E6A"/>
    <w:rsid w:val="004807DB"/>
    <w:rsid w:val="00480FC9"/>
    <w:rsid w:val="00484628"/>
    <w:rsid w:val="00494CD3"/>
    <w:rsid w:val="004A29BC"/>
    <w:rsid w:val="004B0C6F"/>
    <w:rsid w:val="004B352C"/>
    <w:rsid w:val="004B3774"/>
    <w:rsid w:val="004C082C"/>
    <w:rsid w:val="004C0D59"/>
    <w:rsid w:val="004D0DC1"/>
    <w:rsid w:val="004D6666"/>
    <w:rsid w:val="004E45E7"/>
    <w:rsid w:val="004F14A7"/>
    <w:rsid w:val="004F4E0D"/>
    <w:rsid w:val="005028FA"/>
    <w:rsid w:val="00505242"/>
    <w:rsid w:val="0050782E"/>
    <w:rsid w:val="00510E23"/>
    <w:rsid w:val="005110C4"/>
    <w:rsid w:val="00511E18"/>
    <w:rsid w:val="005131ED"/>
    <w:rsid w:val="00515368"/>
    <w:rsid w:val="00520F41"/>
    <w:rsid w:val="0052188C"/>
    <w:rsid w:val="00522745"/>
    <w:rsid w:val="005244DE"/>
    <w:rsid w:val="005250C4"/>
    <w:rsid w:val="0052710A"/>
    <w:rsid w:val="005306B2"/>
    <w:rsid w:val="005348D1"/>
    <w:rsid w:val="00537170"/>
    <w:rsid w:val="005409B0"/>
    <w:rsid w:val="0055072D"/>
    <w:rsid w:val="00550C5C"/>
    <w:rsid w:val="00551C6B"/>
    <w:rsid w:val="00552882"/>
    <w:rsid w:val="00552E8D"/>
    <w:rsid w:val="00553B2F"/>
    <w:rsid w:val="005550B4"/>
    <w:rsid w:val="00555DC9"/>
    <w:rsid w:val="00557F8F"/>
    <w:rsid w:val="00561525"/>
    <w:rsid w:val="00561E1B"/>
    <w:rsid w:val="00567FCB"/>
    <w:rsid w:val="0057010E"/>
    <w:rsid w:val="0057390D"/>
    <w:rsid w:val="005739D3"/>
    <w:rsid w:val="00574188"/>
    <w:rsid w:val="00583EFE"/>
    <w:rsid w:val="005A0245"/>
    <w:rsid w:val="005A26ED"/>
    <w:rsid w:val="005A3C96"/>
    <w:rsid w:val="005A3F32"/>
    <w:rsid w:val="005A3F38"/>
    <w:rsid w:val="005B3917"/>
    <w:rsid w:val="005B557E"/>
    <w:rsid w:val="005B66E5"/>
    <w:rsid w:val="005C58D1"/>
    <w:rsid w:val="005D07BB"/>
    <w:rsid w:val="005D5822"/>
    <w:rsid w:val="005D7047"/>
    <w:rsid w:val="005E0516"/>
    <w:rsid w:val="005E1705"/>
    <w:rsid w:val="005E2721"/>
    <w:rsid w:val="005F0B34"/>
    <w:rsid w:val="005F2A74"/>
    <w:rsid w:val="005F627A"/>
    <w:rsid w:val="005F77CF"/>
    <w:rsid w:val="00602436"/>
    <w:rsid w:val="006038BF"/>
    <w:rsid w:val="00605318"/>
    <w:rsid w:val="00605CED"/>
    <w:rsid w:val="006204C7"/>
    <w:rsid w:val="00621B5C"/>
    <w:rsid w:val="006276AF"/>
    <w:rsid w:val="0063013D"/>
    <w:rsid w:val="00644453"/>
    <w:rsid w:val="00646854"/>
    <w:rsid w:val="00651459"/>
    <w:rsid w:val="00651DCB"/>
    <w:rsid w:val="00654826"/>
    <w:rsid w:val="00655720"/>
    <w:rsid w:val="0066379C"/>
    <w:rsid w:val="00683344"/>
    <w:rsid w:val="006836A8"/>
    <w:rsid w:val="0068439F"/>
    <w:rsid w:val="00694E0C"/>
    <w:rsid w:val="00697D89"/>
    <w:rsid w:val="006A3B26"/>
    <w:rsid w:val="006A7814"/>
    <w:rsid w:val="006B5E88"/>
    <w:rsid w:val="006C5555"/>
    <w:rsid w:val="006C564F"/>
    <w:rsid w:val="006C6743"/>
    <w:rsid w:val="006D0B5A"/>
    <w:rsid w:val="006D23C9"/>
    <w:rsid w:val="006D2457"/>
    <w:rsid w:val="006D5169"/>
    <w:rsid w:val="006D7212"/>
    <w:rsid w:val="006E3E05"/>
    <w:rsid w:val="006E66EF"/>
    <w:rsid w:val="006E72E8"/>
    <w:rsid w:val="006F0FE9"/>
    <w:rsid w:val="006F1EB7"/>
    <w:rsid w:val="006F32CC"/>
    <w:rsid w:val="006F3535"/>
    <w:rsid w:val="006F3E6C"/>
    <w:rsid w:val="006F43DB"/>
    <w:rsid w:val="006F5B21"/>
    <w:rsid w:val="00705607"/>
    <w:rsid w:val="00707B6C"/>
    <w:rsid w:val="00711E1F"/>
    <w:rsid w:val="00713B84"/>
    <w:rsid w:val="00717037"/>
    <w:rsid w:val="0073320F"/>
    <w:rsid w:val="00736FB7"/>
    <w:rsid w:val="00742416"/>
    <w:rsid w:val="00744FC5"/>
    <w:rsid w:val="00746101"/>
    <w:rsid w:val="00747792"/>
    <w:rsid w:val="00750DF9"/>
    <w:rsid w:val="00752F32"/>
    <w:rsid w:val="00752F5D"/>
    <w:rsid w:val="00756E85"/>
    <w:rsid w:val="007619CE"/>
    <w:rsid w:val="00762B13"/>
    <w:rsid w:val="00777364"/>
    <w:rsid w:val="007810DD"/>
    <w:rsid w:val="007831E8"/>
    <w:rsid w:val="007839D7"/>
    <w:rsid w:val="007965FD"/>
    <w:rsid w:val="007A293D"/>
    <w:rsid w:val="007A4301"/>
    <w:rsid w:val="007B354A"/>
    <w:rsid w:val="007B3B68"/>
    <w:rsid w:val="007C6E8B"/>
    <w:rsid w:val="007D24AB"/>
    <w:rsid w:val="007D33F0"/>
    <w:rsid w:val="007D3C8A"/>
    <w:rsid w:val="007D5FF6"/>
    <w:rsid w:val="007E4C55"/>
    <w:rsid w:val="007E6F8D"/>
    <w:rsid w:val="007F25E6"/>
    <w:rsid w:val="008020B2"/>
    <w:rsid w:val="00804DD9"/>
    <w:rsid w:val="008145E3"/>
    <w:rsid w:val="00816D88"/>
    <w:rsid w:val="00830007"/>
    <w:rsid w:val="00837432"/>
    <w:rsid w:val="008410A3"/>
    <w:rsid w:val="008452EF"/>
    <w:rsid w:val="008461B4"/>
    <w:rsid w:val="00847B1A"/>
    <w:rsid w:val="00850CEA"/>
    <w:rsid w:val="0085657D"/>
    <w:rsid w:val="00856BB1"/>
    <w:rsid w:val="00857189"/>
    <w:rsid w:val="008626E5"/>
    <w:rsid w:val="00863B04"/>
    <w:rsid w:val="00867BBF"/>
    <w:rsid w:val="0088261E"/>
    <w:rsid w:val="00882FC1"/>
    <w:rsid w:val="008848BF"/>
    <w:rsid w:val="00886B95"/>
    <w:rsid w:val="00886FD6"/>
    <w:rsid w:val="00887639"/>
    <w:rsid w:val="00895521"/>
    <w:rsid w:val="00897D20"/>
    <w:rsid w:val="008B0277"/>
    <w:rsid w:val="008B296E"/>
    <w:rsid w:val="008C0C99"/>
    <w:rsid w:val="008C1286"/>
    <w:rsid w:val="008C2324"/>
    <w:rsid w:val="008C4656"/>
    <w:rsid w:val="008C78B2"/>
    <w:rsid w:val="008D0B19"/>
    <w:rsid w:val="008D50D7"/>
    <w:rsid w:val="008D5D4E"/>
    <w:rsid w:val="008D6561"/>
    <w:rsid w:val="008E0876"/>
    <w:rsid w:val="008E2AA8"/>
    <w:rsid w:val="008E45EE"/>
    <w:rsid w:val="008F2AB8"/>
    <w:rsid w:val="008F2FDD"/>
    <w:rsid w:val="008F3579"/>
    <w:rsid w:val="008F3CA8"/>
    <w:rsid w:val="008F62EA"/>
    <w:rsid w:val="00903D22"/>
    <w:rsid w:val="00912A34"/>
    <w:rsid w:val="00915D37"/>
    <w:rsid w:val="00917A61"/>
    <w:rsid w:val="009209E0"/>
    <w:rsid w:val="00921B76"/>
    <w:rsid w:val="009246DE"/>
    <w:rsid w:val="00925FFD"/>
    <w:rsid w:val="00926F71"/>
    <w:rsid w:val="0093036F"/>
    <w:rsid w:val="00931CBF"/>
    <w:rsid w:val="0093319F"/>
    <w:rsid w:val="00936E56"/>
    <w:rsid w:val="0094111B"/>
    <w:rsid w:val="00944370"/>
    <w:rsid w:val="009464D7"/>
    <w:rsid w:val="009541E6"/>
    <w:rsid w:val="0095678C"/>
    <w:rsid w:val="00956FEB"/>
    <w:rsid w:val="00960176"/>
    <w:rsid w:val="00963FAD"/>
    <w:rsid w:val="00971169"/>
    <w:rsid w:val="00974A76"/>
    <w:rsid w:val="00977F96"/>
    <w:rsid w:val="009937B6"/>
    <w:rsid w:val="009A14B3"/>
    <w:rsid w:val="009A4782"/>
    <w:rsid w:val="009A6CAE"/>
    <w:rsid w:val="009B407B"/>
    <w:rsid w:val="009B517D"/>
    <w:rsid w:val="009B6212"/>
    <w:rsid w:val="009C1681"/>
    <w:rsid w:val="009C21D5"/>
    <w:rsid w:val="009D0B10"/>
    <w:rsid w:val="009D0EC8"/>
    <w:rsid w:val="009D5795"/>
    <w:rsid w:val="009E510C"/>
    <w:rsid w:val="009F0AE2"/>
    <w:rsid w:val="009F2AB5"/>
    <w:rsid w:val="009F33B0"/>
    <w:rsid w:val="009F5475"/>
    <w:rsid w:val="00A01A41"/>
    <w:rsid w:val="00A051BA"/>
    <w:rsid w:val="00A0689A"/>
    <w:rsid w:val="00A110DB"/>
    <w:rsid w:val="00A272EE"/>
    <w:rsid w:val="00A27563"/>
    <w:rsid w:val="00A405E3"/>
    <w:rsid w:val="00A42A81"/>
    <w:rsid w:val="00A44D9D"/>
    <w:rsid w:val="00A45156"/>
    <w:rsid w:val="00A52246"/>
    <w:rsid w:val="00A55290"/>
    <w:rsid w:val="00A5677D"/>
    <w:rsid w:val="00A61900"/>
    <w:rsid w:val="00A643F5"/>
    <w:rsid w:val="00A75369"/>
    <w:rsid w:val="00A77C21"/>
    <w:rsid w:val="00A83B92"/>
    <w:rsid w:val="00A83D02"/>
    <w:rsid w:val="00A8477A"/>
    <w:rsid w:val="00A8686A"/>
    <w:rsid w:val="00A86FC8"/>
    <w:rsid w:val="00A90C46"/>
    <w:rsid w:val="00A92BD2"/>
    <w:rsid w:val="00A931CF"/>
    <w:rsid w:val="00A97525"/>
    <w:rsid w:val="00AA65FE"/>
    <w:rsid w:val="00AB119A"/>
    <w:rsid w:val="00AB1947"/>
    <w:rsid w:val="00AC074E"/>
    <w:rsid w:val="00AC3F30"/>
    <w:rsid w:val="00AC4C99"/>
    <w:rsid w:val="00AC666C"/>
    <w:rsid w:val="00AD13B5"/>
    <w:rsid w:val="00AD3FEE"/>
    <w:rsid w:val="00AD5E2E"/>
    <w:rsid w:val="00AE0588"/>
    <w:rsid w:val="00AE0DE2"/>
    <w:rsid w:val="00AE1CA2"/>
    <w:rsid w:val="00AE4A52"/>
    <w:rsid w:val="00AE6B0F"/>
    <w:rsid w:val="00AE6F21"/>
    <w:rsid w:val="00AF4BA8"/>
    <w:rsid w:val="00B04455"/>
    <w:rsid w:val="00B0480B"/>
    <w:rsid w:val="00B1582D"/>
    <w:rsid w:val="00B159D1"/>
    <w:rsid w:val="00B16F88"/>
    <w:rsid w:val="00B211C5"/>
    <w:rsid w:val="00B22593"/>
    <w:rsid w:val="00B230FB"/>
    <w:rsid w:val="00B25766"/>
    <w:rsid w:val="00B25D80"/>
    <w:rsid w:val="00B27D8F"/>
    <w:rsid w:val="00B31C90"/>
    <w:rsid w:val="00B33536"/>
    <w:rsid w:val="00B35333"/>
    <w:rsid w:val="00B4036D"/>
    <w:rsid w:val="00B43A30"/>
    <w:rsid w:val="00B43E20"/>
    <w:rsid w:val="00B4489C"/>
    <w:rsid w:val="00B47C4A"/>
    <w:rsid w:val="00B47D12"/>
    <w:rsid w:val="00B50840"/>
    <w:rsid w:val="00B54BB5"/>
    <w:rsid w:val="00B565D0"/>
    <w:rsid w:val="00B57A79"/>
    <w:rsid w:val="00B634AA"/>
    <w:rsid w:val="00B6457C"/>
    <w:rsid w:val="00B653BD"/>
    <w:rsid w:val="00B737C3"/>
    <w:rsid w:val="00B75E22"/>
    <w:rsid w:val="00B7612B"/>
    <w:rsid w:val="00B81ACE"/>
    <w:rsid w:val="00B8606F"/>
    <w:rsid w:val="00B87B20"/>
    <w:rsid w:val="00B931B7"/>
    <w:rsid w:val="00B97F8C"/>
    <w:rsid w:val="00BA261D"/>
    <w:rsid w:val="00BB0367"/>
    <w:rsid w:val="00BB2943"/>
    <w:rsid w:val="00BB5651"/>
    <w:rsid w:val="00BB6D45"/>
    <w:rsid w:val="00BB7095"/>
    <w:rsid w:val="00BC04D1"/>
    <w:rsid w:val="00BC0966"/>
    <w:rsid w:val="00BC16CC"/>
    <w:rsid w:val="00BC3F17"/>
    <w:rsid w:val="00BC60F0"/>
    <w:rsid w:val="00BC78DA"/>
    <w:rsid w:val="00BD1439"/>
    <w:rsid w:val="00BD5DED"/>
    <w:rsid w:val="00BD60BC"/>
    <w:rsid w:val="00BE29A6"/>
    <w:rsid w:val="00BE2E3C"/>
    <w:rsid w:val="00BE6BA5"/>
    <w:rsid w:val="00BE6BA6"/>
    <w:rsid w:val="00BF054C"/>
    <w:rsid w:val="00BF2A40"/>
    <w:rsid w:val="00BF5355"/>
    <w:rsid w:val="00BF559E"/>
    <w:rsid w:val="00BF6929"/>
    <w:rsid w:val="00C02053"/>
    <w:rsid w:val="00C04E5D"/>
    <w:rsid w:val="00C07875"/>
    <w:rsid w:val="00C13DF3"/>
    <w:rsid w:val="00C16C81"/>
    <w:rsid w:val="00C278D5"/>
    <w:rsid w:val="00C36AAC"/>
    <w:rsid w:val="00C41DCF"/>
    <w:rsid w:val="00C4481E"/>
    <w:rsid w:val="00C46996"/>
    <w:rsid w:val="00C47BAC"/>
    <w:rsid w:val="00C520D6"/>
    <w:rsid w:val="00C55845"/>
    <w:rsid w:val="00C60818"/>
    <w:rsid w:val="00C63DC3"/>
    <w:rsid w:val="00C67BC9"/>
    <w:rsid w:val="00C70A1E"/>
    <w:rsid w:val="00C72841"/>
    <w:rsid w:val="00C758D7"/>
    <w:rsid w:val="00C81979"/>
    <w:rsid w:val="00C850F9"/>
    <w:rsid w:val="00C938AF"/>
    <w:rsid w:val="00C957A2"/>
    <w:rsid w:val="00CA31B4"/>
    <w:rsid w:val="00CA7E4E"/>
    <w:rsid w:val="00CB335D"/>
    <w:rsid w:val="00CB4681"/>
    <w:rsid w:val="00CC0E6C"/>
    <w:rsid w:val="00CC3383"/>
    <w:rsid w:val="00CC64A8"/>
    <w:rsid w:val="00CC725D"/>
    <w:rsid w:val="00CD7D7A"/>
    <w:rsid w:val="00CE0A0D"/>
    <w:rsid w:val="00CE1025"/>
    <w:rsid w:val="00CE2293"/>
    <w:rsid w:val="00CE3DB5"/>
    <w:rsid w:val="00CE5A4B"/>
    <w:rsid w:val="00CE6102"/>
    <w:rsid w:val="00CE71ED"/>
    <w:rsid w:val="00CF0E19"/>
    <w:rsid w:val="00CF364F"/>
    <w:rsid w:val="00CF467A"/>
    <w:rsid w:val="00CF5B70"/>
    <w:rsid w:val="00CF6A07"/>
    <w:rsid w:val="00D03818"/>
    <w:rsid w:val="00D1031C"/>
    <w:rsid w:val="00D131CB"/>
    <w:rsid w:val="00D155AF"/>
    <w:rsid w:val="00D15EA0"/>
    <w:rsid w:val="00D17C80"/>
    <w:rsid w:val="00D22344"/>
    <w:rsid w:val="00D23E73"/>
    <w:rsid w:val="00D25E1F"/>
    <w:rsid w:val="00D2667C"/>
    <w:rsid w:val="00D276FE"/>
    <w:rsid w:val="00D37F27"/>
    <w:rsid w:val="00D42A90"/>
    <w:rsid w:val="00D4687E"/>
    <w:rsid w:val="00D50A2A"/>
    <w:rsid w:val="00D52029"/>
    <w:rsid w:val="00D578C8"/>
    <w:rsid w:val="00D73130"/>
    <w:rsid w:val="00D808D2"/>
    <w:rsid w:val="00D8123C"/>
    <w:rsid w:val="00D84E4B"/>
    <w:rsid w:val="00D91607"/>
    <w:rsid w:val="00DA355F"/>
    <w:rsid w:val="00DB140E"/>
    <w:rsid w:val="00DB29A9"/>
    <w:rsid w:val="00DB50C8"/>
    <w:rsid w:val="00DB6789"/>
    <w:rsid w:val="00DB78D3"/>
    <w:rsid w:val="00DC0B73"/>
    <w:rsid w:val="00DC271E"/>
    <w:rsid w:val="00DC370A"/>
    <w:rsid w:val="00DC52A3"/>
    <w:rsid w:val="00DC67EE"/>
    <w:rsid w:val="00DD2C39"/>
    <w:rsid w:val="00DD2DEA"/>
    <w:rsid w:val="00DD3395"/>
    <w:rsid w:val="00DD4499"/>
    <w:rsid w:val="00DD4EE0"/>
    <w:rsid w:val="00DD66BC"/>
    <w:rsid w:val="00DE4046"/>
    <w:rsid w:val="00DE432A"/>
    <w:rsid w:val="00DE6086"/>
    <w:rsid w:val="00DF1040"/>
    <w:rsid w:val="00DF2823"/>
    <w:rsid w:val="00DF2917"/>
    <w:rsid w:val="00DF499A"/>
    <w:rsid w:val="00DF4F89"/>
    <w:rsid w:val="00DF7A22"/>
    <w:rsid w:val="00E012F2"/>
    <w:rsid w:val="00E05A2C"/>
    <w:rsid w:val="00E05B70"/>
    <w:rsid w:val="00E07D02"/>
    <w:rsid w:val="00E11432"/>
    <w:rsid w:val="00E12254"/>
    <w:rsid w:val="00E135B6"/>
    <w:rsid w:val="00E24C27"/>
    <w:rsid w:val="00E25B7B"/>
    <w:rsid w:val="00E26D54"/>
    <w:rsid w:val="00E43826"/>
    <w:rsid w:val="00E439E3"/>
    <w:rsid w:val="00E4493B"/>
    <w:rsid w:val="00E449E9"/>
    <w:rsid w:val="00E524D8"/>
    <w:rsid w:val="00E566DD"/>
    <w:rsid w:val="00E61626"/>
    <w:rsid w:val="00E63243"/>
    <w:rsid w:val="00E633D6"/>
    <w:rsid w:val="00E639A4"/>
    <w:rsid w:val="00E6533A"/>
    <w:rsid w:val="00E677E9"/>
    <w:rsid w:val="00E74E2D"/>
    <w:rsid w:val="00E76EAE"/>
    <w:rsid w:val="00E819BC"/>
    <w:rsid w:val="00E833A0"/>
    <w:rsid w:val="00E83E50"/>
    <w:rsid w:val="00E84EDA"/>
    <w:rsid w:val="00E87A34"/>
    <w:rsid w:val="00E9023B"/>
    <w:rsid w:val="00E9449A"/>
    <w:rsid w:val="00E94735"/>
    <w:rsid w:val="00EA4B59"/>
    <w:rsid w:val="00EB11F0"/>
    <w:rsid w:val="00EB30B2"/>
    <w:rsid w:val="00EB3894"/>
    <w:rsid w:val="00EB5F8D"/>
    <w:rsid w:val="00EB6251"/>
    <w:rsid w:val="00EB71DE"/>
    <w:rsid w:val="00EC2696"/>
    <w:rsid w:val="00EC32A8"/>
    <w:rsid w:val="00ED1CC7"/>
    <w:rsid w:val="00ED4D77"/>
    <w:rsid w:val="00EE0401"/>
    <w:rsid w:val="00EE5198"/>
    <w:rsid w:val="00F0047D"/>
    <w:rsid w:val="00F03CEE"/>
    <w:rsid w:val="00F06FEC"/>
    <w:rsid w:val="00F1332B"/>
    <w:rsid w:val="00F157C8"/>
    <w:rsid w:val="00F24F79"/>
    <w:rsid w:val="00F25501"/>
    <w:rsid w:val="00F30329"/>
    <w:rsid w:val="00F3660E"/>
    <w:rsid w:val="00F37B2F"/>
    <w:rsid w:val="00F40D62"/>
    <w:rsid w:val="00F519E3"/>
    <w:rsid w:val="00F54592"/>
    <w:rsid w:val="00F606F8"/>
    <w:rsid w:val="00F63257"/>
    <w:rsid w:val="00F81025"/>
    <w:rsid w:val="00F82E06"/>
    <w:rsid w:val="00F92C37"/>
    <w:rsid w:val="00F9370E"/>
    <w:rsid w:val="00F943BD"/>
    <w:rsid w:val="00F95097"/>
    <w:rsid w:val="00F9545F"/>
    <w:rsid w:val="00F95FD7"/>
    <w:rsid w:val="00F961F8"/>
    <w:rsid w:val="00FA0493"/>
    <w:rsid w:val="00FA7CE8"/>
    <w:rsid w:val="00FB2BCD"/>
    <w:rsid w:val="00FB7827"/>
    <w:rsid w:val="00FC0CAA"/>
    <w:rsid w:val="00FC2C0E"/>
    <w:rsid w:val="00FC78AB"/>
    <w:rsid w:val="00FD72A5"/>
    <w:rsid w:val="00FF0CBC"/>
    <w:rsid w:val="00FF46C0"/>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oNotEmbedSmartTags/>
  <w:decimalSymbol w:val="."/>
  <w:listSeparator w:val=";"/>
  <w15:chartTrackingRefBased/>
  <w15:docId w15:val="{BD0BAD10-2147-483C-B9D0-68FFB8C98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CH" w:eastAsia="de-CH"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250C4"/>
    <w:pPr>
      <w:spacing w:line="264" w:lineRule="auto"/>
    </w:pPr>
    <w:rPr>
      <w:rFonts w:ascii="Helvetica Neue" w:hAnsi="Helvetica Neue"/>
      <w:sz w:val="24"/>
      <w:szCs w:val="24"/>
      <w:lang w:val="de-DE" w:eastAsia="en-US"/>
    </w:rPr>
  </w:style>
  <w:style w:type="paragraph" w:styleId="berschrift1">
    <w:name w:val="heading 1"/>
    <w:basedOn w:val="Standard"/>
    <w:next w:val="Standard"/>
    <w:link w:val="berschrift1Zchn"/>
    <w:rsid w:val="008020B2"/>
    <w:pPr>
      <w:keepNext/>
      <w:keepLines/>
      <w:outlineLvl w:val="0"/>
    </w:pPr>
    <w:rPr>
      <w:rFonts w:eastAsia="Times New Roman"/>
      <w:b/>
      <w:bCs/>
      <w:color w:val="7F7F7F"/>
      <w:sz w:val="44"/>
      <w:szCs w:val="32"/>
      <w:lang w:val="x-none" w:eastAsia="x-none"/>
    </w:rPr>
  </w:style>
  <w:style w:type="paragraph" w:styleId="berschrift2">
    <w:name w:val="heading 2"/>
    <w:basedOn w:val="Standard"/>
    <w:next w:val="Standard"/>
    <w:link w:val="berschrift2Zchn"/>
    <w:rsid w:val="00CE6102"/>
    <w:pPr>
      <w:keepNext/>
      <w:keepLines/>
      <w:outlineLvl w:val="1"/>
    </w:pPr>
    <w:rPr>
      <w:rFonts w:eastAsia="Times New Roman"/>
      <w:b/>
      <w:bCs/>
      <w:sz w:val="20"/>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732E8C"/>
  </w:style>
  <w:style w:type="paragraph" w:styleId="Kopfzeile">
    <w:name w:val="header"/>
    <w:basedOn w:val="Standard"/>
    <w:link w:val="KopfzeileZchn"/>
    <w:uiPriority w:val="99"/>
    <w:unhideWhenUsed/>
    <w:rsid w:val="004B352C"/>
    <w:pPr>
      <w:tabs>
        <w:tab w:val="center" w:pos="4536"/>
        <w:tab w:val="right" w:pos="9072"/>
      </w:tabs>
    </w:pPr>
    <w:rPr>
      <w:rFonts w:ascii="Cambria" w:hAnsi="Cambria"/>
      <w:szCs w:val="20"/>
      <w:lang w:val="x-none" w:eastAsia="x-none"/>
    </w:rPr>
  </w:style>
  <w:style w:type="character" w:customStyle="1" w:styleId="KopfzeileZchn">
    <w:name w:val="Kopfzeile Zchn"/>
    <w:link w:val="Kopfzeile"/>
    <w:uiPriority w:val="99"/>
    <w:rsid w:val="004B352C"/>
    <w:rPr>
      <w:sz w:val="24"/>
    </w:rPr>
  </w:style>
  <w:style w:type="paragraph" w:styleId="Fuzeile">
    <w:name w:val="footer"/>
    <w:basedOn w:val="Standard"/>
    <w:link w:val="FuzeileZchn"/>
    <w:uiPriority w:val="99"/>
    <w:unhideWhenUsed/>
    <w:rsid w:val="004B352C"/>
    <w:pPr>
      <w:tabs>
        <w:tab w:val="center" w:pos="4536"/>
        <w:tab w:val="right" w:pos="9072"/>
      </w:tabs>
    </w:pPr>
    <w:rPr>
      <w:rFonts w:ascii="Cambria" w:hAnsi="Cambria"/>
      <w:szCs w:val="20"/>
      <w:lang w:val="x-none" w:eastAsia="x-none"/>
    </w:rPr>
  </w:style>
  <w:style w:type="character" w:customStyle="1" w:styleId="FuzeileZchn">
    <w:name w:val="Fußzeile Zchn"/>
    <w:link w:val="Fuzeile"/>
    <w:uiPriority w:val="99"/>
    <w:rsid w:val="004B352C"/>
    <w:rPr>
      <w:sz w:val="24"/>
    </w:rPr>
  </w:style>
  <w:style w:type="character" w:styleId="Seitenzahl">
    <w:name w:val="page number"/>
    <w:basedOn w:val="Absatz-Standardschriftart"/>
    <w:uiPriority w:val="99"/>
    <w:semiHidden/>
    <w:unhideWhenUsed/>
    <w:rsid w:val="004B352C"/>
  </w:style>
  <w:style w:type="character" w:customStyle="1" w:styleId="berschrift2Zchn">
    <w:name w:val="Überschrift 2 Zchn"/>
    <w:link w:val="berschrift2"/>
    <w:rsid w:val="00CE6102"/>
    <w:rPr>
      <w:rFonts w:ascii="Helvetica Neue" w:eastAsia="Times New Roman" w:hAnsi="Helvetica Neue" w:cs="Times New Roman"/>
      <w:b/>
      <w:bCs/>
      <w:szCs w:val="26"/>
    </w:rPr>
  </w:style>
  <w:style w:type="table" w:customStyle="1" w:styleId="Tabellengitternetz">
    <w:name w:val="Tabellengitternetz"/>
    <w:basedOn w:val="NormaleTabelle"/>
    <w:uiPriority w:val="59"/>
    <w:rsid w:val="0088261E"/>
    <w:pPr>
      <w:ind w:left="567" w:hanging="567"/>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88261E"/>
    <w:pPr>
      <w:spacing w:line="240" w:lineRule="auto"/>
      <w:ind w:left="720"/>
      <w:contextualSpacing/>
    </w:pPr>
    <w:rPr>
      <w:rFonts w:ascii="RotisSemiSans" w:eastAsia="Times New Roman" w:hAnsi="RotisSemiSans"/>
      <w:lang w:eastAsia="de-DE"/>
    </w:rPr>
  </w:style>
  <w:style w:type="character" w:styleId="Hyperlink">
    <w:name w:val="Hyperlink"/>
    <w:uiPriority w:val="99"/>
    <w:unhideWhenUsed/>
    <w:rsid w:val="006D7212"/>
    <w:rPr>
      <w:color w:val="0000FF"/>
      <w:u w:val="single"/>
    </w:rPr>
  </w:style>
  <w:style w:type="character" w:customStyle="1" w:styleId="berschrift1Zchn">
    <w:name w:val="Überschrift 1 Zchn"/>
    <w:link w:val="berschrift1"/>
    <w:rsid w:val="008020B2"/>
    <w:rPr>
      <w:rFonts w:ascii="Helvetica Neue" w:eastAsia="Times New Roman" w:hAnsi="Helvetica Neue" w:cs="Times New Roman"/>
      <w:b/>
      <w:bCs/>
      <w:color w:val="7F7F7F"/>
      <w:sz w:val="44"/>
      <w:szCs w:val="32"/>
    </w:rPr>
  </w:style>
  <w:style w:type="paragraph" w:styleId="Sprechblasentext">
    <w:name w:val="Balloon Text"/>
    <w:basedOn w:val="Standard"/>
    <w:link w:val="SprechblasentextZchn"/>
    <w:rsid w:val="00867BBF"/>
    <w:pPr>
      <w:spacing w:line="240" w:lineRule="auto"/>
    </w:pPr>
    <w:rPr>
      <w:rFonts w:ascii="Lucida Grande" w:hAnsi="Lucida Grande"/>
      <w:sz w:val="18"/>
      <w:szCs w:val="18"/>
      <w:lang w:val="x-none" w:eastAsia="x-none"/>
    </w:rPr>
  </w:style>
  <w:style w:type="character" w:customStyle="1" w:styleId="SprechblasentextZchn">
    <w:name w:val="Sprechblasentext Zchn"/>
    <w:link w:val="Sprechblasentext"/>
    <w:rsid w:val="00867BBF"/>
    <w:rPr>
      <w:rFonts w:ascii="Lucida Grande" w:hAnsi="Lucida Grande" w:cs="Lucida Grande"/>
      <w:sz w:val="18"/>
      <w:szCs w:val="18"/>
    </w:rPr>
  </w:style>
  <w:style w:type="paragraph" w:styleId="Verzeichnis1">
    <w:name w:val="toc 1"/>
    <w:basedOn w:val="Standard"/>
    <w:next w:val="Standard"/>
    <w:autoRedefine/>
    <w:uiPriority w:val="39"/>
    <w:rsid w:val="00C520D6"/>
  </w:style>
  <w:style w:type="paragraph" w:styleId="Verzeichnis2">
    <w:name w:val="toc 2"/>
    <w:basedOn w:val="Standard"/>
    <w:next w:val="Standard"/>
    <w:autoRedefine/>
    <w:uiPriority w:val="39"/>
    <w:rsid w:val="00C520D6"/>
    <w:pPr>
      <w:ind w:left="240"/>
    </w:pPr>
  </w:style>
  <w:style w:type="paragraph" w:styleId="Verzeichnis3">
    <w:name w:val="toc 3"/>
    <w:basedOn w:val="Standard"/>
    <w:next w:val="Standard"/>
    <w:autoRedefine/>
    <w:rsid w:val="00C520D6"/>
    <w:pPr>
      <w:ind w:left="480"/>
    </w:pPr>
  </w:style>
  <w:style w:type="paragraph" w:styleId="Verzeichnis4">
    <w:name w:val="toc 4"/>
    <w:basedOn w:val="Standard"/>
    <w:next w:val="Standard"/>
    <w:autoRedefine/>
    <w:rsid w:val="00C520D6"/>
    <w:pPr>
      <w:ind w:left="720"/>
    </w:pPr>
  </w:style>
  <w:style w:type="paragraph" w:styleId="Verzeichnis5">
    <w:name w:val="toc 5"/>
    <w:basedOn w:val="Standard"/>
    <w:next w:val="Standard"/>
    <w:autoRedefine/>
    <w:rsid w:val="00C520D6"/>
    <w:pPr>
      <w:ind w:left="960"/>
    </w:pPr>
  </w:style>
  <w:style w:type="paragraph" w:styleId="Verzeichnis6">
    <w:name w:val="toc 6"/>
    <w:basedOn w:val="Standard"/>
    <w:next w:val="Standard"/>
    <w:autoRedefine/>
    <w:rsid w:val="00C520D6"/>
    <w:pPr>
      <w:ind w:left="1200"/>
    </w:pPr>
  </w:style>
  <w:style w:type="paragraph" w:styleId="Verzeichnis7">
    <w:name w:val="toc 7"/>
    <w:basedOn w:val="Standard"/>
    <w:next w:val="Standard"/>
    <w:autoRedefine/>
    <w:rsid w:val="00C520D6"/>
    <w:pPr>
      <w:ind w:left="1440"/>
    </w:pPr>
  </w:style>
  <w:style w:type="paragraph" w:styleId="Verzeichnis8">
    <w:name w:val="toc 8"/>
    <w:basedOn w:val="Standard"/>
    <w:next w:val="Standard"/>
    <w:autoRedefine/>
    <w:rsid w:val="00C520D6"/>
    <w:pPr>
      <w:ind w:left="1680"/>
    </w:pPr>
  </w:style>
  <w:style w:type="paragraph" w:styleId="Verzeichnis9">
    <w:name w:val="toc 9"/>
    <w:basedOn w:val="Standard"/>
    <w:next w:val="Standard"/>
    <w:autoRedefine/>
    <w:rsid w:val="00C520D6"/>
    <w:pPr>
      <w:ind w:left="1920"/>
    </w:pPr>
  </w:style>
  <w:style w:type="character" w:styleId="Fett">
    <w:name w:val="Strong"/>
    <w:uiPriority w:val="22"/>
    <w:qFormat/>
    <w:rsid w:val="00736FB7"/>
    <w:rPr>
      <w:b/>
      <w:bCs/>
    </w:rPr>
  </w:style>
  <w:style w:type="character" w:customStyle="1" w:styleId="apple-converted-space">
    <w:name w:val="apple-converted-space"/>
    <w:rsid w:val="00233E84"/>
  </w:style>
  <w:style w:type="paragraph" w:styleId="StandardWeb">
    <w:name w:val="Normal (Web)"/>
    <w:basedOn w:val="Standard"/>
    <w:uiPriority w:val="99"/>
    <w:semiHidden/>
    <w:unhideWhenUsed/>
    <w:rsid w:val="00205172"/>
    <w:pPr>
      <w:spacing w:before="100" w:beforeAutospacing="1" w:after="100" w:afterAutospacing="1" w:line="240" w:lineRule="auto"/>
    </w:pPr>
    <w:rPr>
      <w:rFonts w:ascii="Times New Roman" w:eastAsia="Times New Roman" w:hAnsi="Times New Roman"/>
      <w:lang w:val="de-CH" w:eastAsia="de-CH"/>
    </w:rPr>
  </w:style>
  <w:style w:type="character" w:styleId="Hervorhebung">
    <w:name w:val="Emphasis"/>
    <w:uiPriority w:val="20"/>
    <w:qFormat/>
    <w:rsid w:val="00E61626"/>
    <w:rPr>
      <w:i/>
      <w:iCs/>
    </w:rPr>
  </w:style>
  <w:style w:type="character" w:styleId="BesuchterHyperlink">
    <w:name w:val="FollowedHyperlink"/>
    <w:semiHidden/>
    <w:unhideWhenUsed/>
    <w:rsid w:val="007E4C55"/>
    <w:rPr>
      <w:color w:val="800080"/>
      <w:u w:val="single"/>
    </w:rPr>
  </w:style>
  <w:style w:type="paragraph" w:styleId="Titel">
    <w:name w:val="Title"/>
    <w:basedOn w:val="Standard"/>
    <w:next w:val="Standard"/>
    <w:link w:val="TitelZchn"/>
    <w:uiPriority w:val="10"/>
    <w:qFormat/>
    <w:rsid w:val="00191A86"/>
    <w:pPr>
      <w:pBdr>
        <w:bottom w:val="single" w:sz="8" w:space="4" w:color="4F81BD"/>
      </w:pBdr>
      <w:autoSpaceDE w:val="0"/>
      <w:autoSpaceDN w:val="0"/>
      <w:adjustRightInd w:val="0"/>
      <w:spacing w:after="300" w:line="360" w:lineRule="auto"/>
      <w:contextualSpacing/>
      <w:jc w:val="both"/>
    </w:pPr>
    <w:rPr>
      <w:rFonts w:ascii="Cambria" w:eastAsia="Times New Roman" w:hAnsi="Cambria"/>
      <w:color w:val="17365D"/>
      <w:spacing w:val="5"/>
      <w:kern w:val="28"/>
      <w:sz w:val="52"/>
      <w:szCs w:val="52"/>
      <w:lang w:val="de-CH"/>
    </w:rPr>
  </w:style>
  <w:style w:type="character" w:customStyle="1" w:styleId="TitelZchn">
    <w:name w:val="Titel Zchn"/>
    <w:link w:val="Titel"/>
    <w:uiPriority w:val="10"/>
    <w:rsid w:val="00191A86"/>
    <w:rPr>
      <w:rFonts w:eastAsia="Times New Roman" w:cs="Times New Roman"/>
      <w:color w:val="17365D"/>
      <w:spacing w:val="5"/>
      <w:kern w:val="28"/>
      <w:sz w:val="52"/>
      <w:szCs w:val="52"/>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0118">
      <w:bodyDiv w:val="1"/>
      <w:marLeft w:val="0"/>
      <w:marRight w:val="0"/>
      <w:marTop w:val="0"/>
      <w:marBottom w:val="0"/>
      <w:divBdr>
        <w:top w:val="none" w:sz="0" w:space="0" w:color="auto"/>
        <w:left w:val="none" w:sz="0" w:space="0" w:color="auto"/>
        <w:bottom w:val="none" w:sz="0" w:space="0" w:color="auto"/>
        <w:right w:val="none" w:sz="0" w:space="0" w:color="auto"/>
      </w:divBdr>
    </w:div>
    <w:div w:id="49960466">
      <w:bodyDiv w:val="1"/>
      <w:marLeft w:val="0"/>
      <w:marRight w:val="0"/>
      <w:marTop w:val="0"/>
      <w:marBottom w:val="0"/>
      <w:divBdr>
        <w:top w:val="none" w:sz="0" w:space="0" w:color="auto"/>
        <w:left w:val="none" w:sz="0" w:space="0" w:color="auto"/>
        <w:bottom w:val="none" w:sz="0" w:space="0" w:color="auto"/>
        <w:right w:val="none" w:sz="0" w:space="0" w:color="auto"/>
      </w:divBdr>
    </w:div>
    <w:div w:id="51927027">
      <w:bodyDiv w:val="1"/>
      <w:marLeft w:val="0"/>
      <w:marRight w:val="0"/>
      <w:marTop w:val="0"/>
      <w:marBottom w:val="0"/>
      <w:divBdr>
        <w:top w:val="none" w:sz="0" w:space="0" w:color="auto"/>
        <w:left w:val="none" w:sz="0" w:space="0" w:color="auto"/>
        <w:bottom w:val="none" w:sz="0" w:space="0" w:color="auto"/>
        <w:right w:val="none" w:sz="0" w:space="0" w:color="auto"/>
      </w:divBdr>
    </w:div>
    <w:div w:id="64228391">
      <w:bodyDiv w:val="1"/>
      <w:marLeft w:val="0"/>
      <w:marRight w:val="0"/>
      <w:marTop w:val="0"/>
      <w:marBottom w:val="0"/>
      <w:divBdr>
        <w:top w:val="none" w:sz="0" w:space="0" w:color="auto"/>
        <w:left w:val="none" w:sz="0" w:space="0" w:color="auto"/>
        <w:bottom w:val="none" w:sz="0" w:space="0" w:color="auto"/>
        <w:right w:val="none" w:sz="0" w:space="0" w:color="auto"/>
      </w:divBdr>
    </w:div>
    <w:div w:id="147938637">
      <w:bodyDiv w:val="1"/>
      <w:marLeft w:val="0"/>
      <w:marRight w:val="0"/>
      <w:marTop w:val="0"/>
      <w:marBottom w:val="0"/>
      <w:divBdr>
        <w:top w:val="none" w:sz="0" w:space="0" w:color="auto"/>
        <w:left w:val="none" w:sz="0" w:space="0" w:color="auto"/>
        <w:bottom w:val="none" w:sz="0" w:space="0" w:color="auto"/>
        <w:right w:val="none" w:sz="0" w:space="0" w:color="auto"/>
      </w:divBdr>
    </w:div>
    <w:div w:id="149517375">
      <w:bodyDiv w:val="1"/>
      <w:marLeft w:val="0"/>
      <w:marRight w:val="0"/>
      <w:marTop w:val="0"/>
      <w:marBottom w:val="0"/>
      <w:divBdr>
        <w:top w:val="none" w:sz="0" w:space="0" w:color="auto"/>
        <w:left w:val="none" w:sz="0" w:space="0" w:color="auto"/>
        <w:bottom w:val="none" w:sz="0" w:space="0" w:color="auto"/>
        <w:right w:val="none" w:sz="0" w:space="0" w:color="auto"/>
      </w:divBdr>
    </w:div>
    <w:div w:id="156192727">
      <w:bodyDiv w:val="1"/>
      <w:marLeft w:val="0"/>
      <w:marRight w:val="0"/>
      <w:marTop w:val="0"/>
      <w:marBottom w:val="0"/>
      <w:divBdr>
        <w:top w:val="none" w:sz="0" w:space="0" w:color="auto"/>
        <w:left w:val="none" w:sz="0" w:space="0" w:color="auto"/>
        <w:bottom w:val="none" w:sz="0" w:space="0" w:color="auto"/>
        <w:right w:val="none" w:sz="0" w:space="0" w:color="auto"/>
      </w:divBdr>
      <w:divsChild>
        <w:div w:id="272245946">
          <w:marLeft w:val="0"/>
          <w:marRight w:val="0"/>
          <w:marTop w:val="0"/>
          <w:marBottom w:val="0"/>
          <w:divBdr>
            <w:top w:val="none" w:sz="0" w:space="0" w:color="auto"/>
            <w:left w:val="none" w:sz="0" w:space="0" w:color="auto"/>
            <w:bottom w:val="none" w:sz="0" w:space="0" w:color="auto"/>
            <w:right w:val="none" w:sz="0" w:space="0" w:color="auto"/>
          </w:divBdr>
        </w:div>
        <w:div w:id="281041085">
          <w:marLeft w:val="0"/>
          <w:marRight w:val="0"/>
          <w:marTop w:val="0"/>
          <w:marBottom w:val="0"/>
          <w:divBdr>
            <w:top w:val="none" w:sz="0" w:space="0" w:color="auto"/>
            <w:left w:val="none" w:sz="0" w:space="0" w:color="auto"/>
            <w:bottom w:val="none" w:sz="0" w:space="0" w:color="auto"/>
            <w:right w:val="none" w:sz="0" w:space="0" w:color="auto"/>
          </w:divBdr>
        </w:div>
        <w:div w:id="947469383">
          <w:marLeft w:val="0"/>
          <w:marRight w:val="0"/>
          <w:marTop w:val="0"/>
          <w:marBottom w:val="0"/>
          <w:divBdr>
            <w:top w:val="none" w:sz="0" w:space="0" w:color="auto"/>
            <w:left w:val="none" w:sz="0" w:space="0" w:color="auto"/>
            <w:bottom w:val="none" w:sz="0" w:space="0" w:color="auto"/>
            <w:right w:val="none" w:sz="0" w:space="0" w:color="auto"/>
          </w:divBdr>
        </w:div>
        <w:div w:id="1253246491">
          <w:marLeft w:val="0"/>
          <w:marRight w:val="0"/>
          <w:marTop w:val="0"/>
          <w:marBottom w:val="0"/>
          <w:divBdr>
            <w:top w:val="none" w:sz="0" w:space="0" w:color="auto"/>
            <w:left w:val="none" w:sz="0" w:space="0" w:color="auto"/>
            <w:bottom w:val="none" w:sz="0" w:space="0" w:color="auto"/>
            <w:right w:val="none" w:sz="0" w:space="0" w:color="auto"/>
          </w:divBdr>
        </w:div>
        <w:div w:id="1473601728">
          <w:marLeft w:val="0"/>
          <w:marRight w:val="0"/>
          <w:marTop w:val="0"/>
          <w:marBottom w:val="0"/>
          <w:divBdr>
            <w:top w:val="none" w:sz="0" w:space="0" w:color="auto"/>
            <w:left w:val="none" w:sz="0" w:space="0" w:color="auto"/>
            <w:bottom w:val="none" w:sz="0" w:space="0" w:color="auto"/>
            <w:right w:val="none" w:sz="0" w:space="0" w:color="auto"/>
          </w:divBdr>
        </w:div>
        <w:div w:id="1938751855">
          <w:marLeft w:val="0"/>
          <w:marRight w:val="0"/>
          <w:marTop w:val="0"/>
          <w:marBottom w:val="0"/>
          <w:divBdr>
            <w:top w:val="none" w:sz="0" w:space="0" w:color="auto"/>
            <w:left w:val="none" w:sz="0" w:space="0" w:color="auto"/>
            <w:bottom w:val="none" w:sz="0" w:space="0" w:color="auto"/>
            <w:right w:val="none" w:sz="0" w:space="0" w:color="auto"/>
          </w:divBdr>
        </w:div>
      </w:divsChild>
    </w:div>
    <w:div w:id="231500441">
      <w:bodyDiv w:val="1"/>
      <w:marLeft w:val="0"/>
      <w:marRight w:val="0"/>
      <w:marTop w:val="0"/>
      <w:marBottom w:val="0"/>
      <w:divBdr>
        <w:top w:val="none" w:sz="0" w:space="0" w:color="auto"/>
        <w:left w:val="none" w:sz="0" w:space="0" w:color="auto"/>
        <w:bottom w:val="none" w:sz="0" w:space="0" w:color="auto"/>
        <w:right w:val="none" w:sz="0" w:space="0" w:color="auto"/>
      </w:divBdr>
    </w:div>
    <w:div w:id="251932339">
      <w:bodyDiv w:val="1"/>
      <w:marLeft w:val="0"/>
      <w:marRight w:val="0"/>
      <w:marTop w:val="0"/>
      <w:marBottom w:val="0"/>
      <w:divBdr>
        <w:top w:val="none" w:sz="0" w:space="0" w:color="auto"/>
        <w:left w:val="none" w:sz="0" w:space="0" w:color="auto"/>
        <w:bottom w:val="none" w:sz="0" w:space="0" w:color="auto"/>
        <w:right w:val="none" w:sz="0" w:space="0" w:color="auto"/>
      </w:divBdr>
    </w:div>
    <w:div w:id="310987742">
      <w:bodyDiv w:val="1"/>
      <w:marLeft w:val="0"/>
      <w:marRight w:val="0"/>
      <w:marTop w:val="0"/>
      <w:marBottom w:val="0"/>
      <w:divBdr>
        <w:top w:val="none" w:sz="0" w:space="0" w:color="auto"/>
        <w:left w:val="none" w:sz="0" w:space="0" w:color="auto"/>
        <w:bottom w:val="none" w:sz="0" w:space="0" w:color="auto"/>
        <w:right w:val="none" w:sz="0" w:space="0" w:color="auto"/>
      </w:divBdr>
    </w:div>
    <w:div w:id="389616530">
      <w:bodyDiv w:val="1"/>
      <w:marLeft w:val="0"/>
      <w:marRight w:val="0"/>
      <w:marTop w:val="0"/>
      <w:marBottom w:val="0"/>
      <w:divBdr>
        <w:top w:val="none" w:sz="0" w:space="0" w:color="auto"/>
        <w:left w:val="none" w:sz="0" w:space="0" w:color="auto"/>
        <w:bottom w:val="none" w:sz="0" w:space="0" w:color="auto"/>
        <w:right w:val="none" w:sz="0" w:space="0" w:color="auto"/>
      </w:divBdr>
    </w:div>
    <w:div w:id="414523416">
      <w:bodyDiv w:val="1"/>
      <w:marLeft w:val="0"/>
      <w:marRight w:val="0"/>
      <w:marTop w:val="0"/>
      <w:marBottom w:val="0"/>
      <w:divBdr>
        <w:top w:val="none" w:sz="0" w:space="0" w:color="auto"/>
        <w:left w:val="none" w:sz="0" w:space="0" w:color="auto"/>
        <w:bottom w:val="none" w:sz="0" w:space="0" w:color="auto"/>
        <w:right w:val="none" w:sz="0" w:space="0" w:color="auto"/>
      </w:divBdr>
    </w:div>
    <w:div w:id="461702206">
      <w:bodyDiv w:val="1"/>
      <w:marLeft w:val="0"/>
      <w:marRight w:val="0"/>
      <w:marTop w:val="0"/>
      <w:marBottom w:val="0"/>
      <w:divBdr>
        <w:top w:val="none" w:sz="0" w:space="0" w:color="auto"/>
        <w:left w:val="none" w:sz="0" w:space="0" w:color="auto"/>
        <w:bottom w:val="none" w:sz="0" w:space="0" w:color="auto"/>
        <w:right w:val="none" w:sz="0" w:space="0" w:color="auto"/>
      </w:divBdr>
      <w:divsChild>
        <w:div w:id="471170302">
          <w:marLeft w:val="0"/>
          <w:marRight w:val="0"/>
          <w:marTop w:val="0"/>
          <w:marBottom w:val="0"/>
          <w:divBdr>
            <w:top w:val="none" w:sz="0" w:space="0" w:color="auto"/>
            <w:left w:val="none" w:sz="0" w:space="0" w:color="auto"/>
            <w:bottom w:val="none" w:sz="0" w:space="0" w:color="auto"/>
            <w:right w:val="none" w:sz="0" w:space="0" w:color="auto"/>
          </w:divBdr>
        </w:div>
        <w:div w:id="602341410">
          <w:marLeft w:val="0"/>
          <w:marRight w:val="0"/>
          <w:marTop w:val="0"/>
          <w:marBottom w:val="0"/>
          <w:divBdr>
            <w:top w:val="none" w:sz="0" w:space="0" w:color="auto"/>
            <w:left w:val="none" w:sz="0" w:space="0" w:color="auto"/>
            <w:bottom w:val="none" w:sz="0" w:space="0" w:color="auto"/>
            <w:right w:val="none" w:sz="0" w:space="0" w:color="auto"/>
          </w:divBdr>
        </w:div>
        <w:div w:id="668410303">
          <w:marLeft w:val="0"/>
          <w:marRight w:val="0"/>
          <w:marTop w:val="0"/>
          <w:marBottom w:val="0"/>
          <w:divBdr>
            <w:top w:val="none" w:sz="0" w:space="0" w:color="auto"/>
            <w:left w:val="none" w:sz="0" w:space="0" w:color="auto"/>
            <w:bottom w:val="none" w:sz="0" w:space="0" w:color="auto"/>
            <w:right w:val="none" w:sz="0" w:space="0" w:color="auto"/>
          </w:divBdr>
        </w:div>
        <w:div w:id="1104574992">
          <w:marLeft w:val="0"/>
          <w:marRight w:val="0"/>
          <w:marTop w:val="0"/>
          <w:marBottom w:val="0"/>
          <w:divBdr>
            <w:top w:val="none" w:sz="0" w:space="0" w:color="auto"/>
            <w:left w:val="none" w:sz="0" w:space="0" w:color="auto"/>
            <w:bottom w:val="none" w:sz="0" w:space="0" w:color="auto"/>
            <w:right w:val="none" w:sz="0" w:space="0" w:color="auto"/>
          </w:divBdr>
        </w:div>
        <w:div w:id="1897280135">
          <w:marLeft w:val="0"/>
          <w:marRight w:val="0"/>
          <w:marTop w:val="0"/>
          <w:marBottom w:val="0"/>
          <w:divBdr>
            <w:top w:val="none" w:sz="0" w:space="0" w:color="auto"/>
            <w:left w:val="none" w:sz="0" w:space="0" w:color="auto"/>
            <w:bottom w:val="none" w:sz="0" w:space="0" w:color="auto"/>
            <w:right w:val="none" w:sz="0" w:space="0" w:color="auto"/>
          </w:divBdr>
        </w:div>
        <w:div w:id="2085568858">
          <w:marLeft w:val="0"/>
          <w:marRight w:val="0"/>
          <w:marTop w:val="0"/>
          <w:marBottom w:val="0"/>
          <w:divBdr>
            <w:top w:val="none" w:sz="0" w:space="0" w:color="auto"/>
            <w:left w:val="none" w:sz="0" w:space="0" w:color="auto"/>
            <w:bottom w:val="none" w:sz="0" w:space="0" w:color="auto"/>
            <w:right w:val="none" w:sz="0" w:space="0" w:color="auto"/>
          </w:divBdr>
        </w:div>
      </w:divsChild>
    </w:div>
    <w:div w:id="493180671">
      <w:bodyDiv w:val="1"/>
      <w:marLeft w:val="0"/>
      <w:marRight w:val="0"/>
      <w:marTop w:val="0"/>
      <w:marBottom w:val="0"/>
      <w:divBdr>
        <w:top w:val="none" w:sz="0" w:space="0" w:color="auto"/>
        <w:left w:val="none" w:sz="0" w:space="0" w:color="auto"/>
        <w:bottom w:val="none" w:sz="0" w:space="0" w:color="auto"/>
        <w:right w:val="none" w:sz="0" w:space="0" w:color="auto"/>
      </w:divBdr>
    </w:div>
    <w:div w:id="577255389">
      <w:bodyDiv w:val="1"/>
      <w:marLeft w:val="0"/>
      <w:marRight w:val="0"/>
      <w:marTop w:val="0"/>
      <w:marBottom w:val="0"/>
      <w:divBdr>
        <w:top w:val="none" w:sz="0" w:space="0" w:color="auto"/>
        <w:left w:val="none" w:sz="0" w:space="0" w:color="auto"/>
        <w:bottom w:val="none" w:sz="0" w:space="0" w:color="auto"/>
        <w:right w:val="none" w:sz="0" w:space="0" w:color="auto"/>
      </w:divBdr>
    </w:div>
    <w:div w:id="601766561">
      <w:bodyDiv w:val="1"/>
      <w:marLeft w:val="0"/>
      <w:marRight w:val="0"/>
      <w:marTop w:val="0"/>
      <w:marBottom w:val="0"/>
      <w:divBdr>
        <w:top w:val="none" w:sz="0" w:space="0" w:color="auto"/>
        <w:left w:val="none" w:sz="0" w:space="0" w:color="auto"/>
        <w:bottom w:val="none" w:sz="0" w:space="0" w:color="auto"/>
        <w:right w:val="none" w:sz="0" w:space="0" w:color="auto"/>
      </w:divBdr>
      <w:divsChild>
        <w:div w:id="43917634">
          <w:marLeft w:val="0"/>
          <w:marRight w:val="0"/>
          <w:marTop w:val="0"/>
          <w:marBottom w:val="0"/>
          <w:divBdr>
            <w:top w:val="none" w:sz="0" w:space="0" w:color="auto"/>
            <w:left w:val="none" w:sz="0" w:space="0" w:color="auto"/>
            <w:bottom w:val="none" w:sz="0" w:space="0" w:color="auto"/>
            <w:right w:val="none" w:sz="0" w:space="0" w:color="auto"/>
          </w:divBdr>
        </w:div>
        <w:div w:id="110393855">
          <w:marLeft w:val="0"/>
          <w:marRight w:val="0"/>
          <w:marTop w:val="0"/>
          <w:marBottom w:val="0"/>
          <w:divBdr>
            <w:top w:val="none" w:sz="0" w:space="0" w:color="auto"/>
            <w:left w:val="none" w:sz="0" w:space="0" w:color="auto"/>
            <w:bottom w:val="none" w:sz="0" w:space="0" w:color="auto"/>
            <w:right w:val="none" w:sz="0" w:space="0" w:color="auto"/>
          </w:divBdr>
        </w:div>
        <w:div w:id="475338000">
          <w:marLeft w:val="0"/>
          <w:marRight w:val="0"/>
          <w:marTop w:val="0"/>
          <w:marBottom w:val="0"/>
          <w:divBdr>
            <w:top w:val="none" w:sz="0" w:space="0" w:color="auto"/>
            <w:left w:val="none" w:sz="0" w:space="0" w:color="auto"/>
            <w:bottom w:val="none" w:sz="0" w:space="0" w:color="auto"/>
            <w:right w:val="none" w:sz="0" w:space="0" w:color="auto"/>
          </w:divBdr>
        </w:div>
        <w:div w:id="831529415">
          <w:marLeft w:val="0"/>
          <w:marRight w:val="0"/>
          <w:marTop w:val="0"/>
          <w:marBottom w:val="0"/>
          <w:divBdr>
            <w:top w:val="none" w:sz="0" w:space="0" w:color="auto"/>
            <w:left w:val="none" w:sz="0" w:space="0" w:color="auto"/>
            <w:bottom w:val="none" w:sz="0" w:space="0" w:color="auto"/>
            <w:right w:val="none" w:sz="0" w:space="0" w:color="auto"/>
          </w:divBdr>
        </w:div>
        <w:div w:id="876356088">
          <w:marLeft w:val="0"/>
          <w:marRight w:val="0"/>
          <w:marTop w:val="0"/>
          <w:marBottom w:val="0"/>
          <w:divBdr>
            <w:top w:val="none" w:sz="0" w:space="0" w:color="auto"/>
            <w:left w:val="none" w:sz="0" w:space="0" w:color="auto"/>
            <w:bottom w:val="none" w:sz="0" w:space="0" w:color="auto"/>
            <w:right w:val="none" w:sz="0" w:space="0" w:color="auto"/>
          </w:divBdr>
        </w:div>
        <w:div w:id="988552888">
          <w:marLeft w:val="0"/>
          <w:marRight w:val="0"/>
          <w:marTop w:val="0"/>
          <w:marBottom w:val="0"/>
          <w:divBdr>
            <w:top w:val="none" w:sz="0" w:space="0" w:color="auto"/>
            <w:left w:val="none" w:sz="0" w:space="0" w:color="auto"/>
            <w:bottom w:val="none" w:sz="0" w:space="0" w:color="auto"/>
            <w:right w:val="none" w:sz="0" w:space="0" w:color="auto"/>
          </w:divBdr>
        </w:div>
        <w:div w:id="1274628302">
          <w:marLeft w:val="0"/>
          <w:marRight w:val="0"/>
          <w:marTop w:val="0"/>
          <w:marBottom w:val="0"/>
          <w:divBdr>
            <w:top w:val="none" w:sz="0" w:space="0" w:color="auto"/>
            <w:left w:val="none" w:sz="0" w:space="0" w:color="auto"/>
            <w:bottom w:val="none" w:sz="0" w:space="0" w:color="auto"/>
            <w:right w:val="none" w:sz="0" w:space="0" w:color="auto"/>
          </w:divBdr>
        </w:div>
        <w:div w:id="1883666668">
          <w:marLeft w:val="0"/>
          <w:marRight w:val="0"/>
          <w:marTop w:val="0"/>
          <w:marBottom w:val="0"/>
          <w:divBdr>
            <w:top w:val="none" w:sz="0" w:space="0" w:color="auto"/>
            <w:left w:val="none" w:sz="0" w:space="0" w:color="auto"/>
            <w:bottom w:val="none" w:sz="0" w:space="0" w:color="auto"/>
            <w:right w:val="none" w:sz="0" w:space="0" w:color="auto"/>
          </w:divBdr>
        </w:div>
        <w:div w:id="2137598850">
          <w:marLeft w:val="0"/>
          <w:marRight w:val="0"/>
          <w:marTop w:val="0"/>
          <w:marBottom w:val="0"/>
          <w:divBdr>
            <w:top w:val="none" w:sz="0" w:space="0" w:color="auto"/>
            <w:left w:val="none" w:sz="0" w:space="0" w:color="auto"/>
            <w:bottom w:val="none" w:sz="0" w:space="0" w:color="auto"/>
            <w:right w:val="none" w:sz="0" w:space="0" w:color="auto"/>
          </w:divBdr>
        </w:div>
      </w:divsChild>
    </w:div>
    <w:div w:id="661392031">
      <w:bodyDiv w:val="1"/>
      <w:marLeft w:val="0"/>
      <w:marRight w:val="0"/>
      <w:marTop w:val="0"/>
      <w:marBottom w:val="0"/>
      <w:divBdr>
        <w:top w:val="none" w:sz="0" w:space="0" w:color="auto"/>
        <w:left w:val="none" w:sz="0" w:space="0" w:color="auto"/>
        <w:bottom w:val="none" w:sz="0" w:space="0" w:color="auto"/>
        <w:right w:val="none" w:sz="0" w:space="0" w:color="auto"/>
      </w:divBdr>
    </w:div>
    <w:div w:id="666909709">
      <w:bodyDiv w:val="1"/>
      <w:marLeft w:val="0"/>
      <w:marRight w:val="0"/>
      <w:marTop w:val="0"/>
      <w:marBottom w:val="0"/>
      <w:divBdr>
        <w:top w:val="none" w:sz="0" w:space="0" w:color="auto"/>
        <w:left w:val="none" w:sz="0" w:space="0" w:color="auto"/>
        <w:bottom w:val="none" w:sz="0" w:space="0" w:color="auto"/>
        <w:right w:val="none" w:sz="0" w:space="0" w:color="auto"/>
      </w:divBdr>
    </w:div>
    <w:div w:id="710232198">
      <w:bodyDiv w:val="1"/>
      <w:marLeft w:val="0"/>
      <w:marRight w:val="0"/>
      <w:marTop w:val="0"/>
      <w:marBottom w:val="0"/>
      <w:divBdr>
        <w:top w:val="none" w:sz="0" w:space="0" w:color="auto"/>
        <w:left w:val="none" w:sz="0" w:space="0" w:color="auto"/>
        <w:bottom w:val="none" w:sz="0" w:space="0" w:color="auto"/>
        <w:right w:val="none" w:sz="0" w:space="0" w:color="auto"/>
      </w:divBdr>
    </w:div>
    <w:div w:id="721560942">
      <w:bodyDiv w:val="1"/>
      <w:marLeft w:val="0"/>
      <w:marRight w:val="0"/>
      <w:marTop w:val="0"/>
      <w:marBottom w:val="0"/>
      <w:divBdr>
        <w:top w:val="none" w:sz="0" w:space="0" w:color="auto"/>
        <w:left w:val="none" w:sz="0" w:space="0" w:color="auto"/>
        <w:bottom w:val="none" w:sz="0" w:space="0" w:color="auto"/>
        <w:right w:val="none" w:sz="0" w:space="0" w:color="auto"/>
      </w:divBdr>
    </w:div>
    <w:div w:id="732047423">
      <w:bodyDiv w:val="1"/>
      <w:marLeft w:val="0"/>
      <w:marRight w:val="0"/>
      <w:marTop w:val="0"/>
      <w:marBottom w:val="0"/>
      <w:divBdr>
        <w:top w:val="none" w:sz="0" w:space="0" w:color="auto"/>
        <w:left w:val="none" w:sz="0" w:space="0" w:color="auto"/>
        <w:bottom w:val="none" w:sz="0" w:space="0" w:color="auto"/>
        <w:right w:val="none" w:sz="0" w:space="0" w:color="auto"/>
      </w:divBdr>
      <w:divsChild>
        <w:div w:id="50809201">
          <w:marLeft w:val="0"/>
          <w:marRight w:val="0"/>
          <w:marTop w:val="0"/>
          <w:marBottom w:val="0"/>
          <w:divBdr>
            <w:top w:val="none" w:sz="0" w:space="0" w:color="auto"/>
            <w:left w:val="none" w:sz="0" w:space="0" w:color="auto"/>
            <w:bottom w:val="none" w:sz="0" w:space="0" w:color="auto"/>
            <w:right w:val="none" w:sz="0" w:space="0" w:color="auto"/>
          </w:divBdr>
        </w:div>
        <w:div w:id="477380894">
          <w:marLeft w:val="0"/>
          <w:marRight w:val="0"/>
          <w:marTop w:val="0"/>
          <w:marBottom w:val="0"/>
          <w:divBdr>
            <w:top w:val="none" w:sz="0" w:space="0" w:color="auto"/>
            <w:left w:val="none" w:sz="0" w:space="0" w:color="auto"/>
            <w:bottom w:val="none" w:sz="0" w:space="0" w:color="auto"/>
            <w:right w:val="none" w:sz="0" w:space="0" w:color="auto"/>
          </w:divBdr>
        </w:div>
        <w:div w:id="666174898">
          <w:marLeft w:val="0"/>
          <w:marRight w:val="0"/>
          <w:marTop w:val="0"/>
          <w:marBottom w:val="0"/>
          <w:divBdr>
            <w:top w:val="none" w:sz="0" w:space="0" w:color="auto"/>
            <w:left w:val="none" w:sz="0" w:space="0" w:color="auto"/>
            <w:bottom w:val="none" w:sz="0" w:space="0" w:color="auto"/>
            <w:right w:val="none" w:sz="0" w:space="0" w:color="auto"/>
          </w:divBdr>
        </w:div>
        <w:div w:id="677973663">
          <w:marLeft w:val="0"/>
          <w:marRight w:val="0"/>
          <w:marTop w:val="0"/>
          <w:marBottom w:val="0"/>
          <w:divBdr>
            <w:top w:val="none" w:sz="0" w:space="0" w:color="auto"/>
            <w:left w:val="none" w:sz="0" w:space="0" w:color="auto"/>
            <w:bottom w:val="none" w:sz="0" w:space="0" w:color="auto"/>
            <w:right w:val="none" w:sz="0" w:space="0" w:color="auto"/>
          </w:divBdr>
        </w:div>
        <w:div w:id="1405058423">
          <w:marLeft w:val="0"/>
          <w:marRight w:val="0"/>
          <w:marTop w:val="0"/>
          <w:marBottom w:val="0"/>
          <w:divBdr>
            <w:top w:val="none" w:sz="0" w:space="0" w:color="auto"/>
            <w:left w:val="none" w:sz="0" w:space="0" w:color="auto"/>
            <w:bottom w:val="none" w:sz="0" w:space="0" w:color="auto"/>
            <w:right w:val="none" w:sz="0" w:space="0" w:color="auto"/>
          </w:divBdr>
        </w:div>
        <w:div w:id="1645352361">
          <w:marLeft w:val="0"/>
          <w:marRight w:val="0"/>
          <w:marTop w:val="0"/>
          <w:marBottom w:val="0"/>
          <w:divBdr>
            <w:top w:val="none" w:sz="0" w:space="0" w:color="auto"/>
            <w:left w:val="none" w:sz="0" w:space="0" w:color="auto"/>
            <w:bottom w:val="none" w:sz="0" w:space="0" w:color="auto"/>
            <w:right w:val="none" w:sz="0" w:space="0" w:color="auto"/>
          </w:divBdr>
        </w:div>
        <w:div w:id="1706252580">
          <w:marLeft w:val="0"/>
          <w:marRight w:val="0"/>
          <w:marTop w:val="0"/>
          <w:marBottom w:val="0"/>
          <w:divBdr>
            <w:top w:val="none" w:sz="0" w:space="0" w:color="auto"/>
            <w:left w:val="none" w:sz="0" w:space="0" w:color="auto"/>
            <w:bottom w:val="none" w:sz="0" w:space="0" w:color="auto"/>
            <w:right w:val="none" w:sz="0" w:space="0" w:color="auto"/>
          </w:divBdr>
          <w:divsChild>
            <w:div w:id="1566329610">
              <w:marLeft w:val="0"/>
              <w:marRight w:val="0"/>
              <w:marTop w:val="0"/>
              <w:marBottom w:val="0"/>
              <w:divBdr>
                <w:top w:val="none" w:sz="0" w:space="0" w:color="auto"/>
                <w:left w:val="none" w:sz="0" w:space="0" w:color="auto"/>
                <w:bottom w:val="none" w:sz="0" w:space="0" w:color="auto"/>
                <w:right w:val="none" w:sz="0" w:space="0" w:color="auto"/>
              </w:divBdr>
            </w:div>
          </w:divsChild>
        </w:div>
        <w:div w:id="1912540065">
          <w:marLeft w:val="0"/>
          <w:marRight w:val="0"/>
          <w:marTop w:val="0"/>
          <w:marBottom w:val="0"/>
          <w:divBdr>
            <w:top w:val="none" w:sz="0" w:space="0" w:color="auto"/>
            <w:left w:val="none" w:sz="0" w:space="0" w:color="auto"/>
            <w:bottom w:val="none" w:sz="0" w:space="0" w:color="auto"/>
            <w:right w:val="none" w:sz="0" w:space="0" w:color="auto"/>
          </w:divBdr>
        </w:div>
        <w:div w:id="1919514549">
          <w:marLeft w:val="0"/>
          <w:marRight w:val="0"/>
          <w:marTop w:val="0"/>
          <w:marBottom w:val="0"/>
          <w:divBdr>
            <w:top w:val="none" w:sz="0" w:space="0" w:color="auto"/>
            <w:left w:val="none" w:sz="0" w:space="0" w:color="auto"/>
            <w:bottom w:val="none" w:sz="0" w:space="0" w:color="auto"/>
            <w:right w:val="none" w:sz="0" w:space="0" w:color="auto"/>
          </w:divBdr>
        </w:div>
        <w:div w:id="1940408114">
          <w:marLeft w:val="0"/>
          <w:marRight w:val="0"/>
          <w:marTop w:val="0"/>
          <w:marBottom w:val="0"/>
          <w:divBdr>
            <w:top w:val="none" w:sz="0" w:space="0" w:color="auto"/>
            <w:left w:val="none" w:sz="0" w:space="0" w:color="auto"/>
            <w:bottom w:val="none" w:sz="0" w:space="0" w:color="auto"/>
            <w:right w:val="none" w:sz="0" w:space="0" w:color="auto"/>
          </w:divBdr>
        </w:div>
      </w:divsChild>
    </w:div>
    <w:div w:id="827480747">
      <w:bodyDiv w:val="1"/>
      <w:marLeft w:val="0"/>
      <w:marRight w:val="0"/>
      <w:marTop w:val="0"/>
      <w:marBottom w:val="0"/>
      <w:divBdr>
        <w:top w:val="none" w:sz="0" w:space="0" w:color="auto"/>
        <w:left w:val="none" w:sz="0" w:space="0" w:color="auto"/>
        <w:bottom w:val="none" w:sz="0" w:space="0" w:color="auto"/>
        <w:right w:val="none" w:sz="0" w:space="0" w:color="auto"/>
      </w:divBdr>
      <w:divsChild>
        <w:div w:id="272246138">
          <w:marLeft w:val="0"/>
          <w:marRight w:val="0"/>
          <w:marTop w:val="0"/>
          <w:marBottom w:val="0"/>
          <w:divBdr>
            <w:top w:val="none" w:sz="0" w:space="0" w:color="auto"/>
            <w:left w:val="none" w:sz="0" w:space="0" w:color="auto"/>
            <w:bottom w:val="none" w:sz="0" w:space="0" w:color="auto"/>
            <w:right w:val="none" w:sz="0" w:space="0" w:color="auto"/>
          </w:divBdr>
          <w:divsChild>
            <w:div w:id="995720988">
              <w:marLeft w:val="0"/>
              <w:marRight w:val="0"/>
              <w:marTop w:val="0"/>
              <w:marBottom w:val="0"/>
              <w:divBdr>
                <w:top w:val="none" w:sz="0" w:space="0" w:color="auto"/>
                <w:left w:val="none" w:sz="0" w:space="0" w:color="auto"/>
                <w:bottom w:val="none" w:sz="0" w:space="0" w:color="auto"/>
                <w:right w:val="none" w:sz="0" w:space="0" w:color="auto"/>
              </w:divBdr>
            </w:div>
          </w:divsChild>
        </w:div>
        <w:div w:id="585310173">
          <w:marLeft w:val="0"/>
          <w:marRight w:val="0"/>
          <w:marTop w:val="0"/>
          <w:marBottom w:val="0"/>
          <w:divBdr>
            <w:top w:val="none" w:sz="0" w:space="0" w:color="auto"/>
            <w:left w:val="none" w:sz="0" w:space="0" w:color="auto"/>
            <w:bottom w:val="none" w:sz="0" w:space="0" w:color="auto"/>
            <w:right w:val="none" w:sz="0" w:space="0" w:color="auto"/>
          </w:divBdr>
        </w:div>
        <w:div w:id="893387702">
          <w:marLeft w:val="0"/>
          <w:marRight w:val="0"/>
          <w:marTop w:val="0"/>
          <w:marBottom w:val="0"/>
          <w:divBdr>
            <w:top w:val="none" w:sz="0" w:space="0" w:color="auto"/>
            <w:left w:val="none" w:sz="0" w:space="0" w:color="auto"/>
            <w:bottom w:val="none" w:sz="0" w:space="0" w:color="auto"/>
            <w:right w:val="none" w:sz="0" w:space="0" w:color="auto"/>
          </w:divBdr>
        </w:div>
        <w:div w:id="946617693">
          <w:marLeft w:val="0"/>
          <w:marRight w:val="0"/>
          <w:marTop w:val="0"/>
          <w:marBottom w:val="0"/>
          <w:divBdr>
            <w:top w:val="none" w:sz="0" w:space="0" w:color="auto"/>
            <w:left w:val="none" w:sz="0" w:space="0" w:color="auto"/>
            <w:bottom w:val="none" w:sz="0" w:space="0" w:color="auto"/>
            <w:right w:val="none" w:sz="0" w:space="0" w:color="auto"/>
          </w:divBdr>
        </w:div>
        <w:div w:id="1085539319">
          <w:marLeft w:val="0"/>
          <w:marRight w:val="0"/>
          <w:marTop w:val="0"/>
          <w:marBottom w:val="0"/>
          <w:divBdr>
            <w:top w:val="none" w:sz="0" w:space="0" w:color="auto"/>
            <w:left w:val="none" w:sz="0" w:space="0" w:color="auto"/>
            <w:bottom w:val="none" w:sz="0" w:space="0" w:color="auto"/>
            <w:right w:val="none" w:sz="0" w:space="0" w:color="auto"/>
          </w:divBdr>
        </w:div>
        <w:div w:id="1325888244">
          <w:marLeft w:val="0"/>
          <w:marRight w:val="0"/>
          <w:marTop w:val="0"/>
          <w:marBottom w:val="0"/>
          <w:divBdr>
            <w:top w:val="none" w:sz="0" w:space="0" w:color="auto"/>
            <w:left w:val="none" w:sz="0" w:space="0" w:color="auto"/>
            <w:bottom w:val="none" w:sz="0" w:space="0" w:color="auto"/>
            <w:right w:val="none" w:sz="0" w:space="0" w:color="auto"/>
          </w:divBdr>
        </w:div>
        <w:div w:id="1333146446">
          <w:marLeft w:val="0"/>
          <w:marRight w:val="0"/>
          <w:marTop w:val="0"/>
          <w:marBottom w:val="0"/>
          <w:divBdr>
            <w:top w:val="none" w:sz="0" w:space="0" w:color="auto"/>
            <w:left w:val="none" w:sz="0" w:space="0" w:color="auto"/>
            <w:bottom w:val="none" w:sz="0" w:space="0" w:color="auto"/>
            <w:right w:val="none" w:sz="0" w:space="0" w:color="auto"/>
          </w:divBdr>
        </w:div>
        <w:div w:id="1370959828">
          <w:marLeft w:val="0"/>
          <w:marRight w:val="0"/>
          <w:marTop w:val="0"/>
          <w:marBottom w:val="0"/>
          <w:divBdr>
            <w:top w:val="none" w:sz="0" w:space="0" w:color="auto"/>
            <w:left w:val="none" w:sz="0" w:space="0" w:color="auto"/>
            <w:bottom w:val="none" w:sz="0" w:space="0" w:color="auto"/>
            <w:right w:val="none" w:sz="0" w:space="0" w:color="auto"/>
          </w:divBdr>
        </w:div>
        <w:div w:id="1684554249">
          <w:marLeft w:val="0"/>
          <w:marRight w:val="0"/>
          <w:marTop w:val="0"/>
          <w:marBottom w:val="0"/>
          <w:divBdr>
            <w:top w:val="none" w:sz="0" w:space="0" w:color="auto"/>
            <w:left w:val="none" w:sz="0" w:space="0" w:color="auto"/>
            <w:bottom w:val="none" w:sz="0" w:space="0" w:color="auto"/>
            <w:right w:val="none" w:sz="0" w:space="0" w:color="auto"/>
          </w:divBdr>
        </w:div>
        <w:div w:id="1981030910">
          <w:marLeft w:val="0"/>
          <w:marRight w:val="0"/>
          <w:marTop w:val="0"/>
          <w:marBottom w:val="0"/>
          <w:divBdr>
            <w:top w:val="none" w:sz="0" w:space="0" w:color="auto"/>
            <w:left w:val="none" w:sz="0" w:space="0" w:color="auto"/>
            <w:bottom w:val="none" w:sz="0" w:space="0" w:color="auto"/>
            <w:right w:val="none" w:sz="0" w:space="0" w:color="auto"/>
          </w:divBdr>
        </w:div>
      </w:divsChild>
    </w:div>
    <w:div w:id="901209998">
      <w:bodyDiv w:val="1"/>
      <w:marLeft w:val="0"/>
      <w:marRight w:val="0"/>
      <w:marTop w:val="0"/>
      <w:marBottom w:val="0"/>
      <w:divBdr>
        <w:top w:val="none" w:sz="0" w:space="0" w:color="auto"/>
        <w:left w:val="none" w:sz="0" w:space="0" w:color="auto"/>
        <w:bottom w:val="none" w:sz="0" w:space="0" w:color="auto"/>
        <w:right w:val="none" w:sz="0" w:space="0" w:color="auto"/>
      </w:divBdr>
    </w:div>
    <w:div w:id="910113768">
      <w:bodyDiv w:val="1"/>
      <w:marLeft w:val="0"/>
      <w:marRight w:val="0"/>
      <w:marTop w:val="0"/>
      <w:marBottom w:val="0"/>
      <w:divBdr>
        <w:top w:val="none" w:sz="0" w:space="0" w:color="auto"/>
        <w:left w:val="none" w:sz="0" w:space="0" w:color="auto"/>
        <w:bottom w:val="none" w:sz="0" w:space="0" w:color="auto"/>
        <w:right w:val="none" w:sz="0" w:space="0" w:color="auto"/>
      </w:divBdr>
    </w:div>
    <w:div w:id="912158543">
      <w:bodyDiv w:val="1"/>
      <w:marLeft w:val="0"/>
      <w:marRight w:val="0"/>
      <w:marTop w:val="0"/>
      <w:marBottom w:val="0"/>
      <w:divBdr>
        <w:top w:val="none" w:sz="0" w:space="0" w:color="auto"/>
        <w:left w:val="none" w:sz="0" w:space="0" w:color="auto"/>
        <w:bottom w:val="none" w:sz="0" w:space="0" w:color="auto"/>
        <w:right w:val="none" w:sz="0" w:space="0" w:color="auto"/>
      </w:divBdr>
      <w:divsChild>
        <w:div w:id="66612201">
          <w:marLeft w:val="0"/>
          <w:marRight w:val="0"/>
          <w:marTop w:val="0"/>
          <w:marBottom w:val="0"/>
          <w:divBdr>
            <w:top w:val="none" w:sz="0" w:space="0" w:color="auto"/>
            <w:left w:val="none" w:sz="0" w:space="0" w:color="auto"/>
            <w:bottom w:val="none" w:sz="0" w:space="0" w:color="auto"/>
            <w:right w:val="none" w:sz="0" w:space="0" w:color="auto"/>
          </w:divBdr>
        </w:div>
        <w:div w:id="504592001">
          <w:marLeft w:val="0"/>
          <w:marRight w:val="0"/>
          <w:marTop w:val="0"/>
          <w:marBottom w:val="0"/>
          <w:divBdr>
            <w:top w:val="none" w:sz="0" w:space="0" w:color="auto"/>
            <w:left w:val="none" w:sz="0" w:space="0" w:color="auto"/>
            <w:bottom w:val="none" w:sz="0" w:space="0" w:color="auto"/>
            <w:right w:val="none" w:sz="0" w:space="0" w:color="auto"/>
          </w:divBdr>
        </w:div>
        <w:div w:id="846528649">
          <w:marLeft w:val="0"/>
          <w:marRight w:val="0"/>
          <w:marTop w:val="0"/>
          <w:marBottom w:val="0"/>
          <w:divBdr>
            <w:top w:val="none" w:sz="0" w:space="0" w:color="auto"/>
            <w:left w:val="none" w:sz="0" w:space="0" w:color="auto"/>
            <w:bottom w:val="none" w:sz="0" w:space="0" w:color="auto"/>
            <w:right w:val="none" w:sz="0" w:space="0" w:color="auto"/>
          </w:divBdr>
        </w:div>
        <w:div w:id="859510273">
          <w:marLeft w:val="0"/>
          <w:marRight w:val="0"/>
          <w:marTop w:val="0"/>
          <w:marBottom w:val="0"/>
          <w:divBdr>
            <w:top w:val="none" w:sz="0" w:space="0" w:color="auto"/>
            <w:left w:val="none" w:sz="0" w:space="0" w:color="auto"/>
            <w:bottom w:val="none" w:sz="0" w:space="0" w:color="auto"/>
            <w:right w:val="none" w:sz="0" w:space="0" w:color="auto"/>
          </w:divBdr>
        </w:div>
        <w:div w:id="1516186426">
          <w:marLeft w:val="0"/>
          <w:marRight w:val="0"/>
          <w:marTop w:val="0"/>
          <w:marBottom w:val="0"/>
          <w:divBdr>
            <w:top w:val="none" w:sz="0" w:space="0" w:color="auto"/>
            <w:left w:val="none" w:sz="0" w:space="0" w:color="auto"/>
            <w:bottom w:val="none" w:sz="0" w:space="0" w:color="auto"/>
            <w:right w:val="none" w:sz="0" w:space="0" w:color="auto"/>
          </w:divBdr>
        </w:div>
        <w:div w:id="1891764379">
          <w:marLeft w:val="0"/>
          <w:marRight w:val="0"/>
          <w:marTop w:val="0"/>
          <w:marBottom w:val="0"/>
          <w:divBdr>
            <w:top w:val="none" w:sz="0" w:space="0" w:color="auto"/>
            <w:left w:val="none" w:sz="0" w:space="0" w:color="auto"/>
            <w:bottom w:val="none" w:sz="0" w:space="0" w:color="auto"/>
            <w:right w:val="none" w:sz="0" w:space="0" w:color="auto"/>
          </w:divBdr>
        </w:div>
        <w:div w:id="1893347051">
          <w:marLeft w:val="0"/>
          <w:marRight w:val="0"/>
          <w:marTop w:val="0"/>
          <w:marBottom w:val="0"/>
          <w:divBdr>
            <w:top w:val="none" w:sz="0" w:space="0" w:color="auto"/>
            <w:left w:val="none" w:sz="0" w:space="0" w:color="auto"/>
            <w:bottom w:val="none" w:sz="0" w:space="0" w:color="auto"/>
            <w:right w:val="none" w:sz="0" w:space="0" w:color="auto"/>
          </w:divBdr>
        </w:div>
        <w:div w:id="1904561204">
          <w:marLeft w:val="0"/>
          <w:marRight w:val="0"/>
          <w:marTop w:val="0"/>
          <w:marBottom w:val="0"/>
          <w:divBdr>
            <w:top w:val="none" w:sz="0" w:space="0" w:color="auto"/>
            <w:left w:val="none" w:sz="0" w:space="0" w:color="auto"/>
            <w:bottom w:val="none" w:sz="0" w:space="0" w:color="auto"/>
            <w:right w:val="none" w:sz="0" w:space="0" w:color="auto"/>
          </w:divBdr>
        </w:div>
        <w:div w:id="1987776875">
          <w:marLeft w:val="0"/>
          <w:marRight w:val="0"/>
          <w:marTop w:val="0"/>
          <w:marBottom w:val="0"/>
          <w:divBdr>
            <w:top w:val="none" w:sz="0" w:space="0" w:color="auto"/>
            <w:left w:val="none" w:sz="0" w:space="0" w:color="auto"/>
            <w:bottom w:val="none" w:sz="0" w:space="0" w:color="auto"/>
            <w:right w:val="none" w:sz="0" w:space="0" w:color="auto"/>
          </w:divBdr>
        </w:div>
      </w:divsChild>
    </w:div>
    <w:div w:id="1426149806">
      <w:bodyDiv w:val="1"/>
      <w:marLeft w:val="0"/>
      <w:marRight w:val="0"/>
      <w:marTop w:val="0"/>
      <w:marBottom w:val="0"/>
      <w:divBdr>
        <w:top w:val="none" w:sz="0" w:space="0" w:color="auto"/>
        <w:left w:val="none" w:sz="0" w:space="0" w:color="auto"/>
        <w:bottom w:val="none" w:sz="0" w:space="0" w:color="auto"/>
        <w:right w:val="none" w:sz="0" w:space="0" w:color="auto"/>
      </w:divBdr>
    </w:div>
    <w:div w:id="1472015628">
      <w:bodyDiv w:val="1"/>
      <w:marLeft w:val="0"/>
      <w:marRight w:val="0"/>
      <w:marTop w:val="0"/>
      <w:marBottom w:val="0"/>
      <w:divBdr>
        <w:top w:val="none" w:sz="0" w:space="0" w:color="auto"/>
        <w:left w:val="none" w:sz="0" w:space="0" w:color="auto"/>
        <w:bottom w:val="none" w:sz="0" w:space="0" w:color="auto"/>
        <w:right w:val="none" w:sz="0" w:space="0" w:color="auto"/>
      </w:divBdr>
      <w:divsChild>
        <w:div w:id="768429748">
          <w:marLeft w:val="0"/>
          <w:marRight w:val="0"/>
          <w:marTop w:val="0"/>
          <w:marBottom w:val="0"/>
          <w:divBdr>
            <w:top w:val="none" w:sz="0" w:space="0" w:color="auto"/>
            <w:left w:val="none" w:sz="0" w:space="0" w:color="auto"/>
            <w:bottom w:val="none" w:sz="0" w:space="0" w:color="auto"/>
            <w:right w:val="none" w:sz="0" w:space="0" w:color="auto"/>
          </w:divBdr>
        </w:div>
        <w:div w:id="812136501">
          <w:marLeft w:val="0"/>
          <w:marRight w:val="0"/>
          <w:marTop w:val="0"/>
          <w:marBottom w:val="0"/>
          <w:divBdr>
            <w:top w:val="none" w:sz="0" w:space="0" w:color="auto"/>
            <w:left w:val="none" w:sz="0" w:space="0" w:color="auto"/>
            <w:bottom w:val="none" w:sz="0" w:space="0" w:color="auto"/>
            <w:right w:val="none" w:sz="0" w:space="0" w:color="auto"/>
          </w:divBdr>
        </w:div>
        <w:div w:id="907619492">
          <w:marLeft w:val="0"/>
          <w:marRight w:val="0"/>
          <w:marTop w:val="0"/>
          <w:marBottom w:val="0"/>
          <w:divBdr>
            <w:top w:val="none" w:sz="0" w:space="0" w:color="auto"/>
            <w:left w:val="none" w:sz="0" w:space="0" w:color="auto"/>
            <w:bottom w:val="none" w:sz="0" w:space="0" w:color="auto"/>
            <w:right w:val="none" w:sz="0" w:space="0" w:color="auto"/>
          </w:divBdr>
        </w:div>
        <w:div w:id="1677729830">
          <w:marLeft w:val="0"/>
          <w:marRight w:val="0"/>
          <w:marTop w:val="0"/>
          <w:marBottom w:val="0"/>
          <w:divBdr>
            <w:top w:val="none" w:sz="0" w:space="0" w:color="auto"/>
            <w:left w:val="none" w:sz="0" w:space="0" w:color="auto"/>
            <w:bottom w:val="none" w:sz="0" w:space="0" w:color="auto"/>
            <w:right w:val="none" w:sz="0" w:space="0" w:color="auto"/>
          </w:divBdr>
        </w:div>
        <w:div w:id="1936591460">
          <w:marLeft w:val="0"/>
          <w:marRight w:val="0"/>
          <w:marTop w:val="0"/>
          <w:marBottom w:val="0"/>
          <w:divBdr>
            <w:top w:val="none" w:sz="0" w:space="0" w:color="auto"/>
            <w:left w:val="none" w:sz="0" w:space="0" w:color="auto"/>
            <w:bottom w:val="none" w:sz="0" w:space="0" w:color="auto"/>
            <w:right w:val="none" w:sz="0" w:space="0" w:color="auto"/>
          </w:divBdr>
        </w:div>
        <w:div w:id="2070107491">
          <w:marLeft w:val="0"/>
          <w:marRight w:val="0"/>
          <w:marTop w:val="0"/>
          <w:marBottom w:val="0"/>
          <w:divBdr>
            <w:top w:val="none" w:sz="0" w:space="0" w:color="auto"/>
            <w:left w:val="none" w:sz="0" w:space="0" w:color="auto"/>
            <w:bottom w:val="none" w:sz="0" w:space="0" w:color="auto"/>
            <w:right w:val="none" w:sz="0" w:space="0" w:color="auto"/>
          </w:divBdr>
        </w:div>
      </w:divsChild>
    </w:div>
    <w:div w:id="1492023467">
      <w:bodyDiv w:val="1"/>
      <w:marLeft w:val="0"/>
      <w:marRight w:val="0"/>
      <w:marTop w:val="0"/>
      <w:marBottom w:val="0"/>
      <w:divBdr>
        <w:top w:val="none" w:sz="0" w:space="0" w:color="auto"/>
        <w:left w:val="none" w:sz="0" w:space="0" w:color="auto"/>
        <w:bottom w:val="none" w:sz="0" w:space="0" w:color="auto"/>
        <w:right w:val="none" w:sz="0" w:space="0" w:color="auto"/>
      </w:divBdr>
    </w:div>
    <w:div w:id="1502504471">
      <w:bodyDiv w:val="1"/>
      <w:marLeft w:val="0"/>
      <w:marRight w:val="0"/>
      <w:marTop w:val="0"/>
      <w:marBottom w:val="0"/>
      <w:divBdr>
        <w:top w:val="none" w:sz="0" w:space="0" w:color="auto"/>
        <w:left w:val="none" w:sz="0" w:space="0" w:color="auto"/>
        <w:bottom w:val="none" w:sz="0" w:space="0" w:color="auto"/>
        <w:right w:val="none" w:sz="0" w:space="0" w:color="auto"/>
      </w:divBdr>
    </w:div>
    <w:div w:id="1544824827">
      <w:bodyDiv w:val="1"/>
      <w:marLeft w:val="0"/>
      <w:marRight w:val="0"/>
      <w:marTop w:val="0"/>
      <w:marBottom w:val="0"/>
      <w:divBdr>
        <w:top w:val="none" w:sz="0" w:space="0" w:color="auto"/>
        <w:left w:val="none" w:sz="0" w:space="0" w:color="auto"/>
        <w:bottom w:val="none" w:sz="0" w:space="0" w:color="auto"/>
        <w:right w:val="none" w:sz="0" w:space="0" w:color="auto"/>
      </w:divBdr>
      <w:divsChild>
        <w:div w:id="37320565">
          <w:marLeft w:val="0"/>
          <w:marRight w:val="0"/>
          <w:marTop w:val="0"/>
          <w:marBottom w:val="0"/>
          <w:divBdr>
            <w:top w:val="none" w:sz="0" w:space="0" w:color="auto"/>
            <w:left w:val="none" w:sz="0" w:space="0" w:color="auto"/>
            <w:bottom w:val="none" w:sz="0" w:space="0" w:color="auto"/>
            <w:right w:val="none" w:sz="0" w:space="0" w:color="auto"/>
          </w:divBdr>
        </w:div>
        <w:div w:id="1124080545">
          <w:marLeft w:val="0"/>
          <w:marRight w:val="0"/>
          <w:marTop w:val="0"/>
          <w:marBottom w:val="0"/>
          <w:divBdr>
            <w:top w:val="none" w:sz="0" w:space="0" w:color="auto"/>
            <w:left w:val="none" w:sz="0" w:space="0" w:color="auto"/>
            <w:bottom w:val="none" w:sz="0" w:space="0" w:color="auto"/>
            <w:right w:val="none" w:sz="0" w:space="0" w:color="auto"/>
          </w:divBdr>
        </w:div>
        <w:div w:id="1205215970">
          <w:marLeft w:val="0"/>
          <w:marRight w:val="0"/>
          <w:marTop w:val="0"/>
          <w:marBottom w:val="0"/>
          <w:divBdr>
            <w:top w:val="none" w:sz="0" w:space="0" w:color="auto"/>
            <w:left w:val="none" w:sz="0" w:space="0" w:color="auto"/>
            <w:bottom w:val="none" w:sz="0" w:space="0" w:color="auto"/>
            <w:right w:val="none" w:sz="0" w:space="0" w:color="auto"/>
          </w:divBdr>
        </w:div>
        <w:div w:id="1240017489">
          <w:marLeft w:val="0"/>
          <w:marRight w:val="0"/>
          <w:marTop w:val="0"/>
          <w:marBottom w:val="0"/>
          <w:divBdr>
            <w:top w:val="none" w:sz="0" w:space="0" w:color="auto"/>
            <w:left w:val="none" w:sz="0" w:space="0" w:color="auto"/>
            <w:bottom w:val="none" w:sz="0" w:space="0" w:color="auto"/>
            <w:right w:val="none" w:sz="0" w:space="0" w:color="auto"/>
          </w:divBdr>
        </w:div>
        <w:div w:id="1334796750">
          <w:marLeft w:val="0"/>
          <w:marRight w:val="0"/>
          <w:marTop w:val="0"/>
          <w:marBottom w:val="0"/>
          <w:divBdr>
            <w:top w:val="none" w:sz="0" w:space="0" w:color="auto"/>
            <w:left w:val="none" w:sz="0" w:space="0" w:color="auto"/>
            <w:bottom w:val="none" w:sz="0" w:space="0" w:color="auto"/>
            <w:right w:val="none" w:sz="0" w:space="0" w:color="auto"/>
          </w:divBdr>
        </w:div>
        <w:div w:id="1341737891">
          <w:marLeft w:val="0"/>
          <w:marRight w:val="0"/>
          <w:marTop w:val="0"/>
          <w:marBottom w:val="0"/>
          <w:divBdr>
            <w:top w:val="none" w:sz="0" w:space="0" w:color="auto"/>
            <w:left w:val="none" w:sz="0" w:space="0" w:color="auto"/>
            <w:bottom w:val="none" w:sz="0" w:space="0" w:color="auto"/>
            <w:right w:val="none" w:sz="0" w:space="0" w:color="auto"/>
          </w:divBdr>
        </w:div>
        <w:div w:id="1427724626">
          <w:marLeft w:val="0"/>
          <w:marRight w:val="0"/>
          <w:marTop w:val="0"/>
          <w:marBottom w:val="0"/>
          <w:divBdr>
            <w:top w:val="none" w:sz="0" w:space="0" w:color="auto"/>
            <w:left w:val="none" w:sz="0" w:space="0" w:color="auto"/>
            <w:bottom w:val="none" w:sz="0" w:space="0" w:color="auto"/>
            <w:right w:val="none" w:sz="0" w:space="0" w:color="auto"/>
          </w:divBdr>
        </w:div>
        <w:div w:id="1813061776">
          <w:marLeft w:val="0"/>
          <w:marRight w:val="0"/>
          <w:marTop w:val="0"/>
          <w:marBottom w:val="0"/>
          <w:divBdr>
            <w:top w:val="none" w:sz="0" w:space="0" w:color="auto"/>
            <w:left w:val="none" w:sz="0" w:space="0" w:color="auto"/>
            <w:bottom w:val="none" w:sz="0" w:space="0" w:color="auto"/>
            <w:right w:val="none" w:sz="0" w:space="0" w:color="auto"/>
          </w:divBdr>
        </w:div>
        <w:div w:id="1869904620">
          <w:marLeft w:val="0"/>
          <w:marRight w:val="0"/>
          <w:marTop w:val="0"/>
          <w:marBottom w:val="0"/>
          <w:divBdr>
            <w:top w:val="none" w:sz="0" w:space="0" w:color="auto"/>
            <w:left w:val="none" w:sz="0" w:space="0" w:color="auto"/>
            <w:bottom w:val="none" w:sz="0" w:space="0" w:color="auto"/>
            <w:right w:val="none" w:sz="0" w:space="0" w:color="auto"/>
          </w:divBdr>
        </w:div>
      </w:divsChild>
    </w:div>
    <w:div w:id="1557857705">
      <w:bodyDiv w:val="1"/>
      <w:marLeft w:val="0"/>
      <w:marRight w:val="0"/>
      <w:marTop w:val="0"/>
      <w:marBottom w:val="0"/>
      <w:divBdr>
        <w:top w:val="none" w:sz="0" w:space="0" w:color="auto"/>
        <w:left w:val="none" w:sz="0" w:space="0" w:color="auto"/>
        <w:bottom w:val="none" w:sz="0" w:space="0" w:color="auto"/>
        <w:right w:val="none" w:sz="0" w:space="0" w:color="auto"/>
      </w:divBdr>
      <w:divsChild>
        <w:div w:id="47270851">
          <w:marLeft w:val="0"/>
          <w:marRight w:val="0"/>
          <w:marTop w:val="0"/>
          <w:marBottom w:val="0"/>
          <w:divBdr>
            <w:top w:val="none" w:sz="0" w:space="0" w:color="auto"/>
            <w:left w:val="none" w:sz="0" w:space="0" w:color="auto"/>
            <w:bottom w:val="none" w:sz="0" w:space="0" w:color="auto"/>
            <w:right w:val="none" w:sz="0" w:space="0" w:color="auto"/>
          </w:divBdr>
        </w:div>
        <w:div w:id="519468614">
          <w:marLeft w:val="0"/>
          <w:marRight w:val="0"/>
          <w:marTop w:val="0"/>
          <w:marBottom w:val="0"/>
          <w:divBdr>
            <w:top w:val="none" w:sz="0" w:space="0" w:color="auto"/>
            <w:left w:val="none" w:sz="0" w:space="0" w:color="auto"/>
            <w:bottom w:val="none" w:sz="0" w:space="0" w:color="auto"/>
            <w:right w:val="none" w:sz="0" w:space="0" w:color="auto"/>
          </w:divBdr>
        </w:div>
        <w:div w:id="533888355">
          <w:marLeft w:val="0"/>
          <w:marRight w:val="0"/>
          <w:marTop w:val="0"/>
          <w:marBottom w:val="0"/>
          <w:divBdr>
            <w:top w:val="none" w:sz="0" w:space="0" w:color="auto"/>
            <w:left w:val="none" w:sz="0" w:space="0" w:color="auto"/>
            <w:bottom w:val="none" w:sz="0" w:space="0" w:color="auto"/>
            <w:right w:val="none" w:sz="0" w:space="0" w:color="auto"/>
          </w:divBdr>
        </w:div>
        <w:div w:id="902255078">
          <w:marLeft w:val="0"/>
          <w:marRight w:val="0"/>
          <w:marTop w:val="0"/>
          <w:marBottom w:val="0"/>
          <w:divBdr>
            <w:top w:val="none" w:sz="0" w:space="0" w:color="auto"/>
            <w:left w:val="none" w:sz="0" w:space="0" w:color="auto"/>
            <w:bottom w:val="none" w:sz="0" w:space="0" w:color="auto"/>
            <w:right w:val="none" w:sz="0" w:space="0" w:color="auto"/>
          </w:divBdr>
        </w:div>
        <w:div w:id="1089085396">
          <w:marLeft w:val="0"/>
          <w:marRight w:val="0"/>
          <w:marTop w:val="0"/>
          <w:marBottom w:val="0"/>
          <w:divBdr>
            <w:top w:val="none" w:sz="0" w:space="0" w:color="auto"/>
            <w:left w:val="none" w:sz="0" w:space="0" w:color="auto"/>
            <w:bottom w:val="none" w:sz="0" w:space="0" w:color="auto"/>
            <w:right w:val="none" w:sz="0" w:space="0" w:color="auto"/>
          </w:divBdr>
        </w:div>
        <w:div w:id="1612006350">
          <w:marLeft w:val="0"/>
          <w:marRight w:val="0"/>
          <w:marTop w:val="0"/>
          <w:marBottom w:val="0"/>
          <w:divBdr>
            <w:top w:val="none" w:sz="0" w:space="0" w:color="auto"/>
            <w:left w:val="none" w:sz="0" w:space="0" w:color="auto"/>
            <w:bottom w:val="none" w:sz="0" w:space="0" w:color="auto"/>
            <w:right w:val="none" w:sz="0" w:space="0" w:color="auto"/>
          </w:divBdr>
        </w:div>
        <w:div w:id="1637562727">
          <w:marLeft w:val="0"/>
          <w:marRight w:val="0"/>
          <w:marTop w:val="0"/>
          <w:marBottom w:val="0"/>
          <w:divBdr>
            <w:top w:val="none" w:sz="0" w:space="0" w:color="auto"/>
            <w:left w:val="none" w:sz="0" w:space="0" w:color="auto"/>
            <w:bottom w:val="none" w:sz="0" w:space="0" w:color="auto"/>
            <w:right w:val="none" w:sz="0" w:space="0" w:color="auto"/>
          </w:divBdr>
        </w:div>
        <w:div w:id="1951157002">
          <w:marLeft w:val="0"/>
          <w:marRight w:val="0"/>
          <w:marTop w:val="0"/>
          <w:marBottom w:val="0"/>
          <w:divBdr>
            <w:top w:val="none" w:sz="0" w:space="0" w:color="auto"/>
            <w:left w:val="none" w:sz="0" w:space="0" w:color="auto"/>
            <w:bottom w:val="none" w:sz="0" w:space="0" w:color="auto"/>
            <w:right w:val="none" w:sz="0" w:space="0" w:color="auto"/>
          </w:divBdr>
        </w:div>
        <w:div w:id="2102869656">
          <w:marLeft w:val="0"/>
          <w:marRight w:val="0"/>
          <w:marTop w:val="0"/>
          <w:marBottom w:val="0"/>
          <w:divBdr>
            <w:top w:val="none" w:sz="0" w:space="0" w:color="auto"/>
            <w:left w:val="none" w:sz="0" w:space="0" w:color="auto"/>
            <w:bottom w:val="none" w:sz="0" w:space="0" w:color="auto"/>
            <w:right w:val="none" w:sz="0" w:space="0" w:color="auto"/>
          </w:divBdr>
        </w:div>
      </w:divsChild>
    </w:div>
    <w:div w:id="1613129153">
      <w:bodyDiv w:val="1"/>
      <w:marLeft w:val="0"/>
      <w:marRight w:val="0"/>
      <w:marTop w:val="0"/>
      <w:marBottom w:val="0"/>
      <w:divBdr>
        <w:top w:val="none" w:sz="0" w:space="0" w:color="auto"/>
        <w:left w:val="none" w:sz="0" w:space="0" w:color="auto"/>
        <w:bottom w:val="none" w:sz="0" w:space="0" w:color="auto"/>
        <w:right w:val="none" w:sz="0" w:space="0" w:color="auto"/>
      </w:divBdr>
    </w:div>
    <w:div w:id="1659377807">
      <w:bodyDiv w:val="1"/>
      <w:marLeft w:val="0"/>
      <w:marRight w:val="0"/>
      <w:marTop w:val="0"/>
      <w:marBottom w:val="0"/>
      <w:divBdr>
        <w:top w:val="none" w:sz="0" w:space="0" w:color="auto"/>
        <w:left w:val="none" w:sz="0" w:space="0" w:color="auto"/>
        <w:bottom w:val="none" w:sz="0" w:space="0" w:color="auto"/>
        <w:right w:val="none" w:sz="0" w:space="0" w:color="auto"/>
      </w:divBdr>
    </w:div>
    <w:div w:id="1699043405">
      <w:bodyDiv w:val="1"/>
      <w:marLeft w:val="0"/>
      <w:marRight w:val="0"/>
      <w:marTop w:val="0"/>
      <w:marBottom w:val="0"/>
      <w:divBdr>
        <w:top w:val="none" w:sz="0" w:space="0" w:color="auto"/>
        <w:left w:val="none" w:sz="0" w:space="0" w:color="auto"/>
        <w:bottom w:val="none" w:sz="0" w:space="0" w:color="auto"/>
        <w:right w:val="none" w:sz="0" w:space="0" w:color="auto"/>
      </w:divBdr>
    </w:div>
    <w:div w:id="1726563963">
      <w:bodyDiv w:val="1"/>
      <w:marLeft w:val="0"/>
      <w:marRight w:val="0"/>
      <w:marTop w:val="0"/>
      <w:marBottom w:val="0"/>
      <w:divBdr>
        <w:top w:val="none" w:sz="0" w:space="0" w:color="auto"/>
        <w:left w:val="none" w:sz="0" w:space="0" w:color="auto"/>
        <w:bottom w:val="none" w:sz="0" w:space="0" w:color="auto"/>
        <w:right w:val="none" w:sz="0" w:space="0" w:color="auto"/>
      </w:divBdr>
    </w:div>
    <w:div w:id="1743257637">
      <w:bodyDiv w:val="1"/>
      <w:marLeft w:val="0"/>
      <w:marRight w:val="0"/>
      <w:marTop w:val="0"/>
      <w:marBottom w:val="0"/>
      <w:divBdr>
        <w:top w:val="none" w:sz="0" w:space="0" w:color="auto"/>
        <w:left w:val="none" w:sz="0" w:space="0" w:color="auto"/>
        <w:bottom w:val="none" w:sz="0" w:space="0" w:color="auto"/>
        <w:right w:val="none" w:sz="0" w:space="0" w:color="auto"/>
      </w:divBdr>
    </w:div>
    <w:div w:id="1781603771">
      <w:bodyDiv w:val="1"/>
      <w:marLeft w:val="0"/>
      <w:marRight w:val="0"/>
      <w:marTop w:val="0"/>
      <w:marBottom w:val="0"/>
      <w:divBdr>
        <w:top w:val="none" w:sz="0" w:space="0" w:color="auto"/>
        <w:left w:val="none" w:sz="0" w:space="0" w:color="auto"/>
        <w:bottom w:val="none" w:sz="0" w:space="0" w:color="auto"/>
        <w:right w:val="none" w:sz="0" w:space="0" w:color="auto"/>
      </w:divBdr>
      <w:divsChild>
        <w:div w:id="618487010">
          <w:marLeft w:val="0"/>
          <w:marRight w:val="0"/>
          <w:marTop w:val="0"/>
          <w:marBottom w:val="0"/>
          <w:divBdr>
            <w:top w:val="none" w:sz="0" w:space="0" w:color="auto"/>
            <w:left w:val="none" w:sz="0" w:space="0" w:color="auto"/>
            <w:bottom w:val="none" w:sz="0" w:space="0" w:color="auto"/>
            <w:right w:val="none" w:sz="0" w:space="0" w:color="auto"/>
          </w:divBdr>
        </w:div>
        <w:div w:id="1074398447">
          <w:marLeft w:val="0"/>
          <w:marRight w:val="0"/>
          <w:marTop w:val="0"/>
          <w:marBottom w:val="0"/>
          <w:divBdr>
            <w:top w:val="none" w:sz="0" w:space="0" w:color="auto"/>
            <w:left w:val="none" w:sz="0" w:space="0" w:color="auto"/>
            <w:bottom w:val="none" w:sz="0" w:space="0" w:color="auto"/>
            <w:right w:val="none" w:sz="0" w:space="0" w:color="auto"/>
          </w:divBdr>
        </w:div>
        <w:div w:id="1340622277">
          <w:marLeft w:val="0"/>
          <w:marRight w:val="0"/>
          <w:marTop w:val="0"/>
          <w:marBottom w:val="0"/>
          <w:divBdr>
            <w:top w:val="none" w:sz="0" w:space="0" w:color="auto"/>
            <w:left w:val="none" w:sz="0" w:space="0" w:color="auto"/>
            <w:bottom w:val="none" w:sz="0" w:space="0" w:color="auto"/>
            <w:right w:val="none" w:sz="0" w:space="0" w:color="auto"/>
          </w:divBdr>
        </w:div>
        <w:div w:id="1380979780">
          <w:marLeft w:val="0"/>
          <w:marRight w:val="0"/>
          <w:marTop w:val="0"/>
          <w:marBottom w:val="0"/>
          <w:divBdr>
            <w:top w:val="none" w:sz="0" w:space="0" w:color="auto"/>
            <w:left w:val="none" w:sz="0" w:space="0" w:color="auto"/>
            <w:bottom w:val="none" w:sz="0" w:space="0" w:color="auto"/>
            <w:right w:val="none" w:sz="0" w:space="0" w:color="auto"/>
          </w:divBdr>
        </w:div>
        <w:div w:id="2021926239">
          <w:marLeft w:val="0"/>
          <w:marRight w:val="0"/>
          <w:marTop w:val="0"/>
          <w:marBottom w:val="0"/>
          <w:divBdr>
            <w:top w:val="none" w:sz="0" w:space="0" w:color="auto"/>
            <w:left w:val="none" w:sz="0" w:space="0" w:color="auto"/>
            <w:bottom w:val="none" w:sz="0" w:space="0" w:color="auto"/>
            <w:right w:val="none" w:sz="0" w:space="0" w:color="auto"/>
          </w:divBdr>
        </w:div>
        <w:div w:id="2043314061">
          <w:marLeft w:val="0"/>
          <w:marRight w:val="0"/>
          <w:marTop w:val="0"/>
          <w:marBottom w:val="0"/>
          <w:divBdr>
            <w:top w:val="none" w:sz="0" w:space="0" w:color="auto"/>
            <w:left w:val="none" w:sz="0" w:space="0" w:color="auto"/>
            <w:bottom w:val="none" w:sz="0" w:space="0" w:color="auto"/>
            <w:right w:val="none" w:sz="0" w:space="0" w:color="auto"/>
          </w:divBdr>
        </w:div>
      </w:divsChild>
    </w:div>
    <w:div w:id="1877036701">
      <w:bodyDiv w:val="1"/>
      <w:marLeft w:val="0"/>
      <w:marRight w:val="0"/>
      <w:marTop w:val="0"/>
      <w:marBottom w:val="0"/>
      <w:divBdr>
        <w:top w:val="none" w:sz="0" w:space="0" w:color="auto"/>
        <w:left w:val="none" w:sz="0" w:space="0" w:color="auto"/>
        <w:bottom w:val="none" w:sz="0" w:space="0" w:color="auto"/>
        <w:right w:val="none" w:sz="0" w:space="0" w:color="auto"/>
      </w:divBdr>
    </w:div>
    <w:div w:id="1885364668">
      <w:bodyDiv w:val="1"/>
      <w:marLeft w:val="0"/>
      <w:marRight w:val="0"/>
      <w:marTop w:val="0"/>
      <w:marBottom w:val="0"/>
      <w:divBdr>
        <w:top w:val="none" w:sz="0" w:space="0" w:color="auto"/>
        <w:left w:val="none" w:sz="0" w:space="0" w:color="auto"/>
        <w:bottom w:val="none" w:sz="0" w:space="0" w:color="auto"/>
        <w:right w:val="none" w:sz="0" w:space="0" w:color="auto"/>
      </w:divBdr>
    </w:div>
    <w:div w:id="1901331848">
      <w:bodyDiv w:val="1"/>
      <w:marLeft w:val="0"/>
      <w:marRight w:val="0"/>
      <w:marTop w:val="0"/>
      <w:marBottom w:val="0"/>
      <w:divBdr>
        <w:top w:val="none" w:sz="0" w:space="0" w:color="auto"/>
        <w:left w:val="none" w:sz="0" w:space="0" w:color="auto"/>
        <w:bottom w:val="none" w:sz="0" w:space="0" w:color="auto"/>
        <w:right w:val="none" w:sz="0" w:space="0" w:color="auto"/>
      </w:divBdr>
    </w:div>
    <w:div w:id="2020886422">
      <w:bodyDiv w:val="1"/>
      <w:marLeft w:val="0"/>
      <w:marRight w:val="0"/>
      <w:marTop w:val="0"/>
      <w:marBottom w:val="0"/>
      <w:divBdr>
        <w:top w:val="none" w:sz="0" w:space="0" w:color="auto"/>
        <w:left w:val="none" w:sz="0" w:space="0" w:color="auto"/>
        <w:bottom w:val="none" w:sz="0" w:space="0" w:color="auto"/>
        <w:right w:val="none" w:sz="0" w:space="0" w:color="auto"/>
      </w:divBdr>
    </w:div>
    <w:div w:id="2078165584">
      <w:bodyDiv w:val="1"/>
      <w:marLeft w:val="0"/>
      <w:marRight w:val="0"/>
      <w:marTop w:val="0"/>
      <w:marBottom w:val="0"/>
      <w:divBdr>
        <w:top w:val="none" w:sz="0" w:space="0" w:color="auto"/>
        <w:left w:val="none" w:sz="0" w:space="0" w:color="auto"/>
        <w:bottom w:val="none" w:sz="0" w:space="0" w:color="auto"/>
        <w:right w:val="none" w:sz="0" w:space="0" w:color="auto"/>
      </w:divBdr>
    </w:div>
    <w:div w:id="2115200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www.izz.ch" TargetMode="External"/><Relationship Id="rId47" Type="http://schemas.openxmlformats.org/officeDocument/2006/relationships/image" Target="media/image28.emf"/><Relationship Id="rId50" Type="http://schemas.openxmlformats.org/officeDocument/2006/relationships/image" Target="media/image30.jpeg"/><Relationship Id="rId55" Type="http://schemas.openxmlformats.org/officeDocument/2006/relationships/image" Target="media/image34.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hyperlink" Target="http://de.wikipedia.org/wiki/Fenchel" TargetMode="External"/><Relationship Id="rId84" Type="http://schemas.openxmlformats.org/officeDocument/2006/relationships/image" Target="media/image53.jpeg"/><Relationship Id="rId89" Type="http://schemas.openxmlformats.org/officeDocument/2006/relationships/hyperlink" Target="http://igelzentrum.ch" TargetMode="Externa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hyperlink" Target="http://de.wikipedia.org/wiki/Einj%C3%A4hrige_Pflanze" TargetMode="External"/><Relationship Id="rId40" Type="http://schemas.openxmlformats.org/officeDocument/2006/relationships/image" Target="media/image25.jpeg"/><Relationship Id="rId45" Type="http://schemas.openxmlformats.org/officeDocument/2006/relationships/image" Target="media/image26.emf"/><Relationship Id="rId53" Type="http://schemas.openxmlformats.org/officeDocument/2006/relationships/hyperlink" Target="http://www.google.ch/url?sa=i&amp;rct=j&amp;q=&amp;esrc=s&amp;source=images&amp;cd=&amp;cad=rja&amp;uact=8&amp;ved=0CAcQjRw&amp;url=http://www.egligartenbau.com/steingarten.htm&amp;ei=3M9dVdPiEeWe7gaxsYKwCg&amp;psig=AFQjCNEj8nvDH80jPerfY166tpu6fbGR3Q&amp;ust=1432297811388932" TargetMode="External"/><Relationship Id="rId58" Type="http://schemas.openxmlformats.org/officeDocument/2006/relationships/header" Target="header5.xml"/><Relationship Id="rId66" Type="http://schemas.openxmlformats.org/officeDocument/2006/relationships/image" Target="media/image43.jpeg"/><Relationship Id="rId74" Type="http://schemas.openxmlformats.org/officeDocument/2006/relationships/hyperlink" Target="http://de.wikipedia.org/wiki/Wilde_M%C3%B6hre" TargetMode="External"/><Relationship Id="rId79" Type="http://schemas.openxmlformats.org/officeDocument/2006/relationships/hyperlink" Target="http://de.wikipedia.org/wiki/Gew%C3%B6hnliche_Wiesensilge" TargetMode="External"/><Relationship Id="rId87" Type="http://schemas.openxmlformats.org/officeDocument/2006/relationships/hyperlink" Target="http://www.karch.ch" TargetMode="Externa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51.jpeg"/><Relationship Id="rId90" Type="http://schemas.openxmlformats.org/officeDocument/2006/relationships/hyperlink" Target="http://www.aks-stiftung.ch" TargetMode="External"/><Relationship Id="rId95" Type="http://schemas.openxmlformats.org/officeDocument/2006/relationships/theme" Target="theme/theme1.xml"/><Relationship Id="rId19" Type="http://schemas.openxmlformats.org/officeDocument/2006/relationships/image" Target="http://www.arthropods.de/insecta/planipennia/myrmeliontidae/euroleonNostras0005.jp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3.xml"/><Relationship Id="rId43" Type="http://schemas.openxmlformats.org/officeDocument/2006/relationships/hyperlink" Target="http://www.proigel.ch" TargetMode="External"/><Relationship Id="rId48" Type="http://schemas.openxmlformats.org/officeDocument/2006/relationships/image" Target="media/image29.emf"/><Relationship Id="rId56" Type="http://schemas.openxmlformats.org/officeDocument/2006/relationships/image" Target="media/image35.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hyperlink" Target="http://de.wikipedia.org/wiki/Dill_(Pflanze)" TargetMode="Externa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48.jpeg"/><Relationship Id="rId80" Type="http://schemas.openxmlformats.org/officeDocument/2006/relationships/image" Target="media/image49.jpeg"/><Relationship Id="rId85" Type="http://schemas.openxmlformats.org/officeDocument/2006/relationships/header" Target="header7.xml"/><Relationship Id="rId93"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http://static.panoramio.com/photos/large/12311987.jpg"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de.wikipedia.org/wiki/Krautige_Pflanze" TargetMode="External"/><Relationship Id="rId46" Type="http://schemas.openxmlformats.org/officeDocument/2006/relationships/image" Target="media/image27.emf"/><Relationship Id="rId59" Type="http://schemas.openxmlformats.org/officeDocument/2006/relationships/header" Target="header6.xml"/><Relationship Id="rId67" Type="http://schemas.openxmlformats.org/officeDocument/2006/relationships/image" Target="media/image44.jpeg"/><Relationship Id="rId20" Type="http://schemas.openxmlformats.org/officeDocument/2006/relationships/image" Target="media/image8.jpeg"/><Relationship Id="rId41" Type="http://schemas.openxmlformats.org/officeDocument/2006/relationships/header" Target="header4.xml"/><Relationship Id="rId54" Type="http://schemas.openxmlformats.org/officeDocument/2006/relationships/image" Target="media/image33.jpeg"/><Relationship Id="rId62" Type="http://schemas.openxmlformats.org/officeDocument/2006/relationships/image" Target="media/image39.jpeg"/><Relationship Id="rId70" Type="http://schemas.openxmlformats.org/officeDocument/2006/relationships/image" Target="http://upload.wikimedia.org/wikipedia/commons/thumb/4/4e/Hedgehog_germany0908.jpg/1280px-Hedgehog_germany0908.jpg" TargetMode="External"/><Relationship Id="rId75" Type="http://schemas.openxmlformats.org/officeDocument/2006/relationships/hyperlink" Target="http://de.wikipedia.org/wiki/Karotte" TargetMode="External"/><Relationship Id="rId83" Type="http://schemas.openxmlformats.org/officeDocument/2006/relationships/image" Target="media/image52.jpeg"/><Relationship Id="rId88" Type="http://schemas.openxmlformats.org/officeDocument/2006/relationships/hyperlink" Target="http://www.birdlife.ch" TargetMode="External"/><Relationship Id="rId91" Type="http://schemas.openxmlformats.org/officeDocument/2006/relationships/hyperlink" Target="http://www.oeko-nischen.c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yperlink" Target="http://www.google.ch/url?sa=i&amp;rct=j&amp;q=&amp;esrc=s&amp;source=images&amp;cd=&amp;cad=rja&amp;uact=8&amp;ved=0CAcQjRw&amp;url=http://www.naturschutz.landbw.de/servlet/is/69159/&amp;ei=D85dVc2XM7OP7Abk74HYDQ&amp;bvm=bv.93756505,d.bGQ&amp;psig=AFQjCNFMbaNv4Rh4FjCYP2hDUjGrJZWwFA&amp;ust=1432296262074910" TargetMode="External"/><Relationship Id="rId57" Type="http://schemas.openxmlformats.org/officeDocument/2006/relationships/image" Target="media/image36.jpeg"/><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hyperlink" Target="http://www.izz.ch/images/Doc/igelhaus.pdf" TargetMode="External"/><Relationship Id="rId52" Type="http://schemas.openxmlformats.org/officeDocument/2006/relationships/image" Target="media/image32.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yperlink" Target="http://de.wikipedia.org/wiki/Doldengew%C3%A4chse" TargetMode="External"/><Relationship Id="rId78" Type="http://schemas.openxmlformats.org/officeDocument/2006/relationships/hyperlink" Target="http://de.wikipedia.org/wiki/Pastinak" TargetMode="External"/><Relationship Id="rId81" Type="http://schemas.openxmlformats.org/officeDocument/2006/relationships/image" Target="media/image50.jpeg"/><Relationship Id="rId86" Type="http://schemas.openxmlformats.org/officeDocument/2006/relationships/hyperlink" Target="http://www.wwf.ch/"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12844-3B41-4230-A8E8-A4F105490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4923</Words>
  <Characters>31022</Characters>
  <Application>Microsoft Office Word</Application>
  <DocSecurity>0</DocSecurity>
  <Lines>258</Lines>
  <Paragraphs>71</Paragraphs>
  <ScaleCrop>false</ScaleCrop>
  <HeadingPairs>
    <vt:vector size="2" baseType="variant">
      <vt:variant>
        <vt:lpstr>Titel</vt:lpstr>
      </vt:variant>
      <vt:variant>
        <vt:i4>1</vt:i4>
      </vt:variant>
    </vt:vector>
  </HeadingPairs>
  <TitlesOfParts>
    <vt:vector size="1" baseType="lpstr">
      <vt:lpstr/>
    </vt:vector>
  </TitlesOfParts>
  <Company>carabus Naturschutzbüro</Company>
  <LinksUpToDate>false</LinksUpToDate>
  <CharactersWithSpaces>35874</CharactersWithSpaces>
  <SharedDoc>false</SharedDoc>
  <HLinks>
    <vt:vector size="144" baseType="variant">
      <vt:variant>
        <vt:i4>2818082</vt:i4>
      </vt:variant>
      <vt:variant>
        <vt:i4>162</vt:i4>
      </vt:variant>
      <vt:variant>
        <vt:i4>0</vt:i4>
      </vt:variant>
      <vt:variant>
        <vt:i4>5</vt:i4>
      </vt:variant>
      <vt:variant>
        <vt:lpwstr>http://www.oeko-nischen.ch/</vt:lpwstr>
      </vt:variant>
      <vt:variant>
        <vt:lpwstr/>
      </vt:variant>
      <vt:variant>
        <vt:i4>8323189</vt:i4>
      </vt:variant>
      <vt:variant>
        <vt:i4>159</vt:i4>
      </vt:variant>
      <vt:variant>
        <vt:i4>0</vt:i4>
      </vt:variant>
      <vt:variant>
        <vt:i4>5</vt:i4>
      </vt:variant>
      <vt:variant>
        <vt:lpwstr>http://www.aks-stiftung.ch/</vt:lpwstr>
      </vt:variant>
      <vt:variant>
        <vt:lpwstr/>
      </vt:variant>
      <vt:variant>
        <vt:i4>6291488</vt:i4>
      </vt:variant>
      <vt:variant>
        <vt:i4>156</vt:i4>
      </vt:variant>
      <vt:variant>
        <vt:i4>0</vt:i4>
      </vt:variant>
      <vt:variant>
        <vt:i4>5</vt:i4>
      </vt:variant>
      <vt:variant>
        <vt:lpwstr>http://igelzentrum.ch/</vt:lpwstr>
      </vt:variant>
      <vt:variant>
        <vt:lpwstr/>
      </vt:variant>
      <vt:variant>
        <vt:i4>7798834</vt:i4>
      </vt:variant>
      <vt:variant>
        <vt:i4>153</vt:i4>
      </vt:variant>
      <vt:variant>
        <vt:i4>0</vt:i4>
      </vt:variant>
      <vt:variant>
        <vt:i4>5</vt:i4>
      </vt:variant>
      <vt:variant>
        <vt:lpwstr>http://www.birdlife.ch/</vt:lpwstr>
      </vt:variant>
      <vt:variant>
        <vt:lpwstr/>
      </vt:variant>
      <vt:variant>
        <vt:i4>1441812</vt:i4>
      </vt:variant>
      <vt:variant>
        <vt:i4>150</vt:i4>
      </vt:variant>
      <vt:variant>
        <vt:i4>0</vt:i4>
      </vt:variant>
      <vt:variant>
        <vt:i4>5</vt:i4>
      </vt:variant>
      <vt:variant>
        <vt:lpwstr>http://www.karch.ch/</vt:lpwstr>
      </vt:variant>
      <vt:variant>
        <vt:lpwstr/>
      </vt:variant>
      <vt:variant>
        <vt:i4>7733345</vt:i4>
      </vt:variant>
      <vt:variant>
        <vt:i4>147</vt:i4>
      </vt:variant>
      <vt:variant>
        <vt:i4>0</vt:i4>
      </vt:variant>
      <vt:variant>
        <vt:i4>5</vt:i4>
      </vt:variant>
      <vt:variant>
        <vt:lpwstr>http://www.wwf.ch/</vt:lpwstr>
      </vt:variant>
      <vt:variant>
        <vt:lpwstr/>
      </vt:variant>
      <vt:variant>
        <vt:i4>3407941</vt:i4>
      </vt:variant>
      <vt:variant>
        <vt:i4>129</vt:i4>
      </vt:variant>
      <vt:variant>
        <vt:i4>0</vt:i4>
      </vt:variant>
      <vt:variant>
        <vt:i4>5</vt:i4>
      </vt:variant>
      <vt:variant>
        <vt:lpwstr>http://de.wikipedia.org/wiki/Gew%C3%B6hnliche_Wiesensilge</vt:lpwstr>
      </vt:variant>
      <vt:variant>
        <vt:lpwstr/>
      </vt:variant>
      <vt:variant>
        <vt:i4>1376325</vt:i4>
      </vt:variant>
      <vt:variant>
        <vt:i4>126</vt:i4>
      </vt:variant>
      <vt:variant>
        <vt:i4>0</vt:i4>
      </vt:variant>
      <vt:variant>
        <vt:i4>5</vt:i4>
      </vt:variant>
      <vt:variant>
        <vt:lpwstr>http://de.wikipedia.org/wiki/Pastinak</vt:lpwstr>
      </vt:variant>
      <vt:variant>
        <vt:lpwstr/>
      </vt:variant>
      <vt:variant>
        <vt:i4>6160494</vt:i4>
      </vt:variant>
      <vt:variant>
        <vt:i4>123</vt:i4>
      </vt:variant>
      <vt:variant>
        <vt:i4>0</vt:i4>
      </vt:variant>
      <vt:variant>
        <vt:i4>5</vt:i4>
      </vt:variant>
      <vt:variant>
        <vt:lpwstr>http://de.wikipedia.org/wiki/Dill_(Pflanze)</vt:lpwstr>
      </vt:variant>
      <vt:variant>
        <vt:lpwstr/>
      </vt:variant>
      <vt:variant>
        <vt:i4>1179741</vt:i4>
      </vt:variant>
      <vt:variant>
        <vt:i4>120</vt:i4>
      </vt:variant>
      <vt:variant>
        <vt:i4>0</vt:i4>
      </vt:variant>
      <vt:variant>
        <vt:i4>5</vt:i4>
      </vt:variant>
      <vt:variant>
        <vt:lpwstr>http://de.wikipedia.org/wiki/Fenchel</vt:lpwstr>
      </vt:variant>
      <vt:variant>
        <vt:lpwstr/>
      </vt:variant>
      <vt:variant>
        <vt:i4>1441860</vt:i4>
      </vt:variant>
      <vt:variant>
        <vt:i4>117</vt:i4>
      </vt:variant>
      <vt:variant>
        <vt:i4>0</vt:i4>
      </vt:variant>
      <vt:variant>
        <vt:i4>5</vt:i4>
      </vt:variant>
      <vt:variant>
        <vt:lpwstr>http://de.wikipedia.org/wiki/Karotte</vt:lpwstr>
      </vt:variant>
      <vt:variant>
        <vt:lpwstr/>
      </vt:variant>
      <vt:variant>
        <vt:i4>983152</vt:i4>
      </vt:variant>
      <vt:variant>
        <vt:i4>114</vt:i4>
      </vt:variant>
      <vt:variant>
        <vt:i4>0</vt:i4>
      </vt:variant>
      <vt:variant>
        <vt:i4>5</vt:i4>
      </vt:variant>
      <vt:variant>
        <vt:lpwstr>http://de.wikipedia.org/wiki/Wilde_M%C3%B6hre</vt:lpwstr>
      </vt:variant>
      <vt:variant>
        <vt:lpwstr/>
      </vt:variant>
      <vt:variant>
        <vt:i4>1835097</vt:i4>
      </vt:variant>
      <vt:variant>
        <vt:i4>111</vt:i4>
      </vt:variant>
      <vt:variant>
        <vt:i4>0</vt:i4>
      </vt:variant>
      <vt:variant>
        <vt:i4>5</vt:i4>
      </vt:variant>
      <vt:variant>
        <vt:lpwstr>http://de.wikipedia.org/wiki/Doldengew%C3%A4chse</vt:lpwstr>
      </vt:variant>
      <vt:variant>
        <vt:lpwstr/>
      </vt:variant>
      <vt:variant>
        <vt:i4>3407976</vt:i4>
      </vt:variant>
      <vt:variant>
        <vt:i4>72</vt:i4>
      </vt:variant>
      <vt:variant>
        <vt:i4>0</vt:i4>
      </vt:variant>
      <vt:variant>
        <vt:i4>5</vt:i4>
      </vt:variant>
      <vt:variant>
        <vt:lpwstr>http://www.google.ch/url?sa=i&amp;rct=j&amp;q=&amp;esrc=s&amp;source=images&amp;cd=&amp;cad=rja&amp;uact=8&amp;ved=0CAcQjRw&amp;url=http%3A%2F%2Fwww.egligartenbau.com%2Fsteingarten.htm&amp;ei=3M9dVdPiEeWe7gaxsYKwCg&amp;psig=AFQjCNEj8nvDH80jPerfY166tpu6fbGR3Q&amp;ust=1432297811388932</vt:lpwstr>
      </vt:variant>
      <vt:variant>
        <vt:lpwstr/>
      </vt:variant>
      <vt:variant>
        <vt:i4>6684789</vt:i4>
      </vt:variant>
      <vt:variant>
        <vt:i4>60</vt:i4>
      </vt:variant>
      <vt:variant>
        <vt:i4>0</vt:i4>
      </vt:variant>
      <vt:variant>
        <vt:i4>5</vt:i4>
      </vt:variant>
      <vt:variant>
        <vt:lpwstr>http://www.google.ch/url?sa=i&amp;rct=j&amp;q=&amp;esrc=s&amp;source=images&amp;cd=&amp;cad=rja&amp;uact=8&amp;ved=0CAcQjRw&amp;url=http%3A%2F%2Fwww.naturschutz.landbw.de%2Fservlet%2Fis%2F69159%2F&amp;ei=D85dVc2XM7OP7Abk74HYDQ&amp;bvm=bv.93756505,d.bGQ&amp;psig=AFQjCNFMbaNv4Rh4FjCYP2hDUjGrJZWwFA&amp;ust=1432296262074910</vt:lpwstr>
      </vt:variant>
      <vt:variant>
        <vt:lpwstr/>
      </vt:variant>
      <vt:variant>
        <vt:i4>5308423</vt:i4>
      </vt:variant>
      <vt:variant>
        <vt:i4>57</vt:i4>
      </vt:variant>
      <vt:variant>
        <vt:i4>0</vt:i4>
      </vt:variant>
      <vt:variant>
        <vt:i4>5</vt:i4>
      </vt:variant>
      <vt:variant>
        <vt:lpwstr>http://www.izz.ch/images/Doc/igelhaus.pdf</vt:lpwstr>
      </vt:variant>
      <vt:variant>
        <vt:lpwstr/>
      </vt:variant>
      <vt:variant>
        <vt:i4>7536744</vt:i4>
      </vt:variant>
      <vt:variant>
        <vt:i4>54</vt:i4>
      </vt:variant>
      <vt:variant>
        <vt:i4>0</vt:i4>
      </vt:variant>
      <vt:variant>
        <vt:i4>5</vt:i4>
      </vt:variant>
      <vt:variant>
        <vt:lpwstr>http://www.proigel.ch/</vt:lpwstr>
      </vt:variant>
      <vt:variant>
        <vt:lpwstr/>
      </vt:variant>
      <vt:variant>
        <vt:i4>7602284</vt:i4>
      </vt:variant>
      <vt:variant>
        <vt:i4>51</vt:i4>
      </vt:variant>
      <vt:variant>
        <vt:i4>0</vt:i4>
      </vt:variant>
      <vt:variant>
        <vt:i4>5</vt:i4>
      </vt:variant>
      <vt:variant>
        <vt:lpwstr>http://www.izz.ch/</vt:lpwstr>
      </vt:variant>
      <vt:variant>
        <vt:lpwstr/>
      </vt:variant>
      <vt:variant>
        <vt:i4>2424903</vt:i4>
      </vt:variant>
      <vt:variant>
        <vt:i4>42</vt:i4>
      </vt:variant>
      <vt:variant>
        <vt:i4>0</vt:i4>
      </vt:variant>
      <vt:variant>
        <vt:i4>5</vt:i4>
      </vt:variant>
      <vt:variant>
        <vt:lpwstr>http://de.wikipedia.org/wiki/Krautige_Pflanze</vt:lpwstr>
      </vt:variant>
      <vt:variant>
        <vt:lpwstr/>
      </vt:variant>
      <vt:variant>
        <vt:i4>1114232</vt:i4>
      </vt:variant>
      <vt:variant>
        <vt:i4>39</vt:i4>
      </vt:variant>
      <vt:variant>
        <vt:i4>0</vt:i4>
      </vt:variant>
      <vt:variant>
        <vt:i4>5</vt:i4>
      </vt:variant>
      <vt:variant>
        <vt:lpwstr>http://de.wikipedia.org/wiki/Einj%C3%A4hrige_Pflanze</vt:lpwstr>
      </vt:variant>
      <vt:variant>
        <vt:lpwstr/>
      </vt:variant>
      <vt:variant>
        <vt:i4>5701659</vt:i4>
      </vt:variant>
      <vt:variant>
        <vt:i4>-1</vt:i4>
      </vt:variant>
      <vt:variant>
        <vt:i4>1586</vt:i4>
      </vt:variant>
      <vt:variant>
        <vt:i4>1</vt:i4>
      </vt:variant>
      <vt:variant>
        <vt:lpwstr>http://static.panoramio.com/photos/large/12311987.jpg</vt:lpwstr>
      </vt:variant>
      <vt:variant>
        <vt:lpwstr/>
      </vt:variant>
      <vt:variant>
        <vt:i4>4653120</vt:i4>
      </vt:variant>
      <vt:variant>
        <vt:i4>-1</vt:i4>
      </vt:variant>
      <vt:variant>
        <vt:i4>1622</vt:i4>
      </vt:variant>
      <vt:variant>
        <vt:i4>1</vt:i4>
      </vt:variant>
      <vt:variant>
        <vt:lpwstr>http://www.nv-zofingen.ch/drupal/sites/default/files/imagecache/gallery_assist_500/images/artenportraits/igel2.jpg</vt:lpwstr>
      </vt:variant>
      <vt:variant>
        <vt:lpwstr/>
      </vt:variant>
      <vt:variant>
        <vt:i4>7733373</vt:i4>
      </vt:variant>
      <vt:variant>
        <vt:i4>-1</vt:i4>
      </vt:variant>
      <vt:variant>
        <vt:i4>1626</vt:i4>
      </vt:variant>
      <vt:variant>
        <vt:i4>1</vt:i4>
      </vt:variant>
      <vt:variant>
        <vt:lpwstr>http://www.arthropods.de/insecta/planipennia/myrmeliontidae/euroleonNostras0005.jpg</vt:lpwstr>
      </vt:variant>
      <vt:variant>
        <vt:lpwstr/>
      </vt:variant>
      <vt:variant>
        <vt:i4>5701642</vt:i4>
      </vt:variant>
      <vt:variant>
        <vt:i4>-1</vt:i4>
      </vt:variant>
      <vt:variant>
        <vt:i4>1737</vt:i4>
      </vt:variant>
      <vt:variant>
        <vt:i4>1</vt:i4>
      </vt:variant>
      <vt:variant>
        <vt:lpwstr>http://upload.wikimedia.org/wikipedia/commons/thumb/4/4e/Hedgehog_germany0908.jpg/1280px-Hedgehog_germany0908.jpg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Röösli</dc:creator>
  <cp:keywords/>
  <dc:description/>
  <cp:lastModifiedBy>Philipp Christen</cp:lastModifiedBy>
  <cp:revision>13</cp:revision>
  <cp:lastPrinted>2015-06-23T07:24:00Z</cp:lastPrinted>
  <dcterms:created xsi:type="dcterms:W3CDTF">2015-06-05T14:40:00Z</dcterms:created>
  <dcterms:modified xsi:type="dcterms:W3CDTF">2015-06-30T06:56:00Z</dcterms:modified>
</cp:coreProperties>
</file>